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85"/>
        <w:gridCol w:w="4786"/>
      </w:tblGrid>
      <w:tr w:rsidR="00501D62" w:rsidTr="00D9509E">
        <w:tc>
          <w:tcPr>
            <w:tcW w:w="4785" w:type="dxa"/>
          </w:tcPr>
          <w:tbl>
            <w:tblPr>
              <w:tblStyle w:val="ad"/>
              <w:tblW w:w="0" w:type="auto"/>
              <w:tblLook w:val="04A0" w:firstRow="1" w:lastRow="0" w:firstColumn="1" w:lastColumn="0" w:noHBand="0" w:noVBand="1"/>
            </w:tblPr>
            <w:tblGrid>
              <w:gridCol w:w="4559"/>
            </w:tblGrid>
            <w:tr w:rsidR="00465745" w:rsidTr="00465745">
              <w:tc>
                <w:tcPr>
                  <w:tcW w:w="4559" w:type="dxa"/>
                </w:tcPr>
                <w:p w:rsidR="00465745" w:rsidRDefault="00465745" w:rsidP="00465745">
                  <w:pPr>
                    <w:rPr>
                      <w:sz w:val="28"/>
                      <w:szCs w:val="28"/>
                    </w:rPr>
                  </w:pPr>
                  <w:r>
                    <w:rPr>
                      <w:sz w:val="28"/>
                      <w:szCs w:val="28"/>
                    </w:rPr>
                    <w:t>РАССМОТРЕНО</w:t>
                  </w:r>
                </w:p>
                <w:p w:rsidR="00465745" w:rsidRDefault="00465745" w:rsidP="00465745">
                  <w:pPr>
                    <w:rPr>
                      <w:sz w:val="28"/>
                      <w:szCs w:val="28"/>
                    </w:rPr>
                  </w:pPr>
                  <w:r>
                    <w:rPr>
                      <w:sz w:val="28"/>
                      <w:szCs w:val="28"/>
                    </w:rPr>
                    <w:t>на педагогическом с</w:t>
                  </w:r>
                  <w:r>
                    <w:rPr>
                      <w:sz w:val="28"/>
                      <w:szCs w:val="28"/>
                    </w:rPr>
                    <w:t>овет</w:t>
                  </w:r>
                  <w:r>
                    <w:rPr>
                      <w:sz w:val="28"/>
                      <w:szCs w:val="28"/>
                    </w:rPr>
                    <w:t>е</w:t>
                  </w:r>
                  <w:r>
                    <w:rPr>
                      <w:sz w:val="28"/>
                      <w:szCs w:val="28"/>
                    </w:rPr>
                    <w:t xml:space="preserve"> </w:t>
                  </w:r>
                </w:p>
                <w:p w:rsidR="00465745" w:rsidRDefault="00465745" w:rsidP="00465745">
                  <w:pPr>
                    <w:rPr>
                      <w:sz w:val="28"/>
                      <w:szCs w:val="28"/>
                    </w:rPr>
                  </w:pPr>
                </w:p>
                <w:p w:rsidR="00465745" w:rsidRDefault="00465745" w:rsidP="00465745">
                  <w:pPr>
                    <w:rPr>
                      <w:sz w:val="28"/>
                      <w:szCs w:val="28"/>
                    </w:rPr>
                  </w:pPr>
                  <w:r>
                    <w:rPr>
                      <w:sz w:val="28"/>
                      <w:szCs w:val="28"/>
                    </w:rPr>
                    <w:t>Протокол №</w:t>
                  </w:r>
                  <w:r>
                    <w:rPr>
                      <w:sz w:val="28"/>
                      <w:szCs w:val="28"/>
                    </w:rPr>
                    <w:t>6</w:t>
                  </w:r>
                  <w:r>
                    <w:rPr>
                      <w:color w:val="000000"/>
                      <w:sz w:val="28"/>
                      <w:szCs w:val="28"/>
                    </w:rPr>
                    <w:t xml:space="preserve"> от </w:t>
                  </w:r>
                  <w:r>
                    <w:rPr>
                      <w:color w:val="000000"/>
                      <w:sz w:val="28"/>
                      <w:szCs w:val="28"/>
                    </w:rPr>
                    <w:t xml:space="preserve"> 16.04.</w:t>
                  </w:r>
                  <w:r>
                    <w:rPr>
                      <w:sz w:val="28"/>
                      <w:szCs w:val="28"/>
                    </w:rPr>
                    <w:t>2024г.</w:t>
                  </w:r>
                </w:p>
              </w:tc>
            </w:tr>
          </w:tbl>
          <w:p w:rsidR="00501D62" w:rsidRPr="00501D62" w:rsidRDefault="00501D62" w:rsidP="00A83E63">
            <w:pPr>
              <w:rPr>
                <w:sz w:val="28"/>
                <w:szCs w:val="28"/>
              </w:rPr>
            </w:pPr>
          </w:p>
        </w:tc>
        <w:tc>
          <w:tcPr>
            <w:tcW w:w="4786" w:type="dxa"/>
          </w:tcPr>
          <w:p w:rsidR="009E12CF" w:rsidRPr="00501D62" w:rsidRDefault="00501D62" w:rsidP="009E12CF">
            <w:pPr>
              <w:rPr>
                <w:sz w:val="28"/>
                <w:szCs w:val="28"/>
              </w:rPr>
            </w:pPr>
            <w:r w:rsidRPr="00501D62">
              <w:rPr>
                <w:b/>
                <w:sz w:val="28"/>
                <w:szCs w:val="28"/>
              </w:rPr>
              <w:t xml:space="preserve">                  </w:t>
            </w:r>
          </w:p>
          <w:p w:rsidR="00501D62" w:rsidRPr="00501D62" w:rsidRDefault="00501D62" w:rsidP="00501D62">
            <w:pPr>
              <w:rPr>
                <w:sz w:val="28"/>
                <w:szCs w:val="28"/>
              </w:rPr>
            </w:pPr>
          </w:p>
        </w:tc>
      </w:tr>
      <w:tr w:rsidR="00501D62" w:rsidTr="00D9509E">
        <w:tc>
          <w:tcPr>
            <w:tcW w:w="4785" w:type="dxa"/>
          </w:tcPr>
          <w:p w:rsidR="00501D62" w:rsidRPr="00501D62" w:rsidRDefault="00501D62" w:rsidP="00D9509E">
            <w:pPr>
              <w:rPr>
                <w:sz w:val="28"/>
                <w:szCs w:val="28"/>
              </w:rPr>
            </w:pPr>
          </w:p>
        </w:tc>
        <w:tc>
          <w:tcPr>
            <w:tcW w:w="4786" w:type="dxa"/>
          </w:tcPr>
          <w:p w:rsidR="00501D62" w:rsidRPr="00501D62" w:rsidRDefault="00501D62" w:rsidP="00D9509E">
            <w:pPr>
              <w:rPr>
                <w:sz w:val="28"/>
                <w:szCs w:val="28"/>
              </w:rPr>
            </w:pPr>
          </w:p>
        </w:tc>
      </w:tr>
    </w:tbl>
    <w:p w:rsidR="00501D62" w:rsidRDefault="00501D62" w:rsidP="00501D62"/>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bookmarkStart w:id="0" w:name="_GoBack"/>
      <w:bookmarkEnd w:id="0"/>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40"/>
          <w:szCs w:val="40"/>
        </w:rPr>
      </w:pPr>
      <w:r w:rsidRPr="000220A2">
        <w:rPr>
          <w:b/>
          <w:sz w:val="40"/>
          <w:szCs w:val="40"/>
        </w:rPr>
        <w:t xml:space="preserve">Отчет </w:t>
      </w:r>
    </w:p>
    <w:p w:rsidR="000220A2" w:rsidRPr="000220A2" w:rsidRDefault="000220A2" w:rsidP="000220A2">
      <w:pPr>
        <w:jc w:val="center"/>
        <w:rPr>
          <w:b/>
          <w:sz w:val="40"/>
          <w:szCs w:val="40"/>
        </w:rPr>
      </w:pPr>
      <w:r w:rsidRPr="000220A2">
        <w:rPr>
          <w:b/>
          <w:sz w:val="40"/>
          <w:szCs w:val="40"/>
        </w:rPr>
        <w:t xml:space="preserve">о результатах </w:t>
      </w:r>
      <w:proofErr w:type="spellStart"/>
      <w:r w:rsidRPr="000220A2">
        <w:rPr>
          <w:b/>
          <w:sz w:val="40"/>
          <w:szCs w:val="40"/>
        </w:rPr>
        <w:t>самообследования</w:t>
      </w:r>
      <w:proofErr w:type="spellEnd"/>
    </w:p>
    <w:p w:rsidR="000220A2" w:rsidRPr="000220A2" w:rsidRDefault="000220A2" w:rsidP="000220A2">
      <w:pPr>
        <w:jc w:val="center"/>
        <w:rPr>
          <w:b/>
          <w:sz w:val="40"/>
          <w:szCs w:val="40"/>
        </w:rPr>
      </w:pPr>
      <w:r w:rsidRPr="000220A2">
        <w:rPr>
          <w:b/>
          <w:sz w:val="40"/>
          <w:szCs w:val="40"/>
        </w:rPr>
        <w:t xml:space="preserve"> муниципального бюджетного общеобразовательного учреждения</w:t>
      </w:r>
    </w:p>
    <w:p w:rsidR="000220A2" w:rsidRPr="000220A2" w:rsidRDefault="000220A2" w:rsidP="000220A2">
      <w:pPr>
        <w:jc w:val="center"/>
        <w:rPr>
          <w:b/>
          <w:sz w:val="40"/>
          <w:szCs w:val="40"/>
        </w:rPr>
      </w:pPr>
      <w:r w:rsidRPr="000220A2">
        <w:rPr>
          <w:b/>
          <w:sz w:val="40"/>
          <w:szCs w:val="40"/>
        </w:rPr>
        <w:t>«</w:t>
      </w:r>
      <w:proofErr w:type="spellStart"/>
      <w:r w:rsidR="00EE0D21">
        <w:rPr>
          <w:b/>
          <w:sz w:val="40"/>
          <w:szCs w:val="40"/>
        </w:rPr>
        <w:t>Архиповская</w:t>
      </w:r>
      <w:proofErr w:type="spellEnd"/>
      <w:r w:rsidRPr="000220A2">
        <w:rPr>
          <w:b/>
          <w:sz w:val="40"/>
          <w:szCs w:val="40"/>
        </w:rPr>
        <w:t xml:space="preserve"> средняя общеобразовательная школа» </w:t>
      </w:r>
    </w:p>
    <w:p w:rsidR="00151BDB" w:rsidRDefault="000220A2" w:rsidP="000220A2">
      <w:pPr>
        <w:jc w:val="center"/>
        <w:rPr>
          <w:b/>
          <w:sz w:val="40"/>
          <w:szCs w:val="40"/>
        </w:rPr>
      </w:pPr>
      <w:proofErr w:type="spellStart"/>
      <w:r w:rsidRPr="000220A2">
        <w:rPr>
          <w:b/>
          <w:sz w:val="40"/>
          <w:szCs w:val="40"/>
        </w:rPr>
        <w:t>с.</w:t>
      </w:r>
      <w:r w:rsidR="00EE0D21">
        <w:rPr>
          <w:b/>
          <w:sz w:val="40"/>
          <w:szCs w:val="40"/>
        </w:rPr>
        <w:t>Архиповка</w:t>
      </w:r>
      <w:proofErr w:type="spellEnd"/>
      <w:r w:rsidRPr="000220A2">
        <w:rPr>
          <w:b/>
          <w:sz w:val="40"/>
          <w:szCs w:val="40"/>
        </w:rPr>
        <w:t xml:space="preserve"> </w:t>
      </w:r>
      <w:proofErr w:type="spellStart"/>
      <w:r w:rsidRPr="000220A2">
        <w:rPr>
          <w:b/>
          <w:sz w:val="40"/>
          <w:szCs w:val="40"/>
        </w:rPr>
        <w:t>Сакмарского</w:t>
      </w:r>
      <w:proofErr w:type="spellEnd"/>
      <w:r w:rsidRPr="000220A2">
        <w:rPr>
          <w:b/>
          <w:sz w:val="40"/>
          <w:szCs w:val="40"/>
        </w:rPr>
        <w:t xml:space="preserve"> района</w:t>
      </w:r>
    </w:p>
    <w:p w:rsidR="000220A2" w:rsidRPr="000220A2" w:rsidRDefault="000220A2" w:rsidP="000220A2">
      <w:pPr>
        <w:jc w:val="center"/>
        <w:rPr>
          <w:b/>
          <w:sz w:val="40"/>
          <w:szCs w:val="40"/>
        </w:rPr>
      </w:pPr>
      <w:r w:rsidRPr="000220A2">
        <w:rPr>
          <w:b/>
          <w:sz w:val="40"/>
          <w:szCs w:val="40"/>
        </w:rPr>
        <w:t xml:space="preserve"> Оренбургской области</w:t>
      </w:r>
    </w:p>
    <w:p w:rsidR="000220A2" w:rsidRPr="000220A2" w:rsidRDefault="000220A2" w:rsidP="000220A2">
      <w:pPr>
        <w:jc w:val="center"/>
        <w:rPr>
          <w:b/>
          <w:sz w:val="40"/>
          <w:szCs w:val="40"/>
        </w:rPr>
      </w:pPr>
      <w:r w:rsidRPr="000220A2">
        <w:rPr>
          <w:b/>
          <w:sz w:val="40"/>
          <w:szCs w:val="40"/>
        </w:rPr>
        <w:t>за 20</w:t>
      </w:r>
      <w:r w:rsidR="00F72247">
        <w:rPr>
          <w:b/>
          <w:sz w:val="40"/>
          <w:szCs w:val="40"/>
        </w:rPr>
        <w:t>2</w:t>
      </w:r>
      <w:r w:rsidR="00AE000D">
        <w:rPr>
          <w:b/>
          <w:sz w:val="40"/>
          <w:szCs w:val="40"/>
        </w:rPr>
        <w:t>3</w:t>
      </w:r>
      <w:r w:rsidRPr="000220A2">
        <w:rPr>
          <w:b/>
          <w:sz w:val="40"/>
          <w:szCs w:val="40"/>
        </w:rPr>
        <w:t xml:space="preserve"> год</w:t>
      </w: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0220A2">
      <w:pPr>
        <w:jc w:val="center"/>
        <w:rPr>
          <w:b/>
          <w:sz w:val="28"/>
          <w:szCs w:val="28"/>
        </w:rPr>
      </w:pPr>
    </w:p>
    <w:p w:rsidR="000220A2" w:rsidRPr="000220A2" w:rsidRDefault="000220A2" w:rsidP="00501D62">
      <w:pPr>
        <w:rPr>
          <w:b/>
          <w:sz w:val="28"/>
          <w:szCs w:val="28"/>
        </w:rPr>
      </w:pPr>
    </w:p>
    <w:p w:rsidR="000220A2" w:rsidRPr="000220A2" w:rsidRDefault="000220A2" w:rsidP="000220A2">
      <w:pPr>
        <w:jc w:val="center"/>
        <w:rPr>
          <w:b/>
          <w:sz w:val="28"/>
          <w:szCs w:val="28"/>
        </w:rPr>
      </w:pPr>
    </w:p>
    <w:p w:rsidR="000220A2" w:rsidRDefault="00EE0D21" w:rsidP="000220A2">
      <w:pPr>
        <w:jc w:val="center"/>
        <w:rPr>
          <w:b/>
          <w:sz w:val="28"/>
          <w:szCs w:val="28"/>
        </w:rPr>
      </w:pPr>
      <w:r>
        <w:rPr>
          <w:b/>
          <w:sz w:val="28"/>
          <w:szCs w:val="28"/>
        </w:rPr>
        <w:t>Архиповка</w:t>
      </w:r>
      <w:r w:rsidR="000220A2" w:rsidRPr="000220A2">
        <w:rPr>
          <w:b/>
          <w:sz w:val="28"/>
          <w:szCs w:val="28"/>
        </w:rPr>
        <w:t xml:space="preserve"> 20</w:t>
      </w:r>
      <w:r w:rsidR="003C08C2">
        <w:rPr>
          <w:b/>
          <w:sz w:val="28"/>
          <w:szCs w:val="28"/>
        </w:rPr>
        <w:t>2</w:t>
      </w:r>
      <w:r w:rsidR="00AE000D">
        <w:rPr>
          <w:b/>
          <w:sz w:val="28"/>
          <w:szCs w:val="28"/>
        </w:rPr>
        <w:t>4</w:t>
      </w:r>
    </w:p>
    <w:p w:rsidR="009E12CF" w:rsidRDefault="009E12CF" w:rsidP="000220A2">
      <w:pPr>
        <w:jc w:val="center"/>
        <w:rPr>
          <w:b/>
          <w:sz w:val="28"/>
          <w:szCs w:val="28"/>
        </w:rPr>
      </w:pPr>
    </w:p>
    <w:p w:rsidR="00854831" w:rsidRDefault="00854831" w:rsidP="000220A2">
      <w:pPr>
        <w:jc w:val="center"/>
        <w:rPr>
          <w:b/>
          <w:sz w:val="28"/>
          <w:szCs w:val="28"/>
        </w:rPr>
      </w:pPr>
    </w:p>
    <w:p w:rsidR="00854831" w:rsidRPr="000220A2" w:rsidRDefault="00854831" w:rsidP="000220A2">
      <w:pPr>
        <w:jc w:val="center"/>
        <w:rPr>
          <w:b/>
          <w:sz w:val="28"/>
          <w:szCs w:val="28"/>
        </w:rPr>
      </w:pPr>
    </w:p>
    <w:p w:rsidR="000220A2" w:rsidRPr="000220A2" w:rsidRDefault="000220A2" w:rsidP="000220A2">
      <w:pPr>
        <w:jc w:val="both"/>
        <w:rPr>
          <w:b/>
        </w:rPr>
      </w:pPr>
    </w:p>
    <w:p w:rsidR="00383931" w:rsidRPr="003C6EE4" w:rsidRDefault="00383931" w:rsidP="0012404C">
      <w:pPr>
        <w:pStyle w:val="p12"/>
        <w:widowControl w:val="0"/>
        <w:shd w:val="clear" w:color="auto" w:fill="FFFFFF"/>
        <w:spacing w:before="0" w:beforeAutospacing="0" w:after="0" w:afterAutospacing="0"/>
        <w:jc w:val="center"/>
        <w:rPr>
          <w:b/>
        </w:rPr>
      </w:pPr>
      <w:r w:rsidRPr="003C6EE4">
        <w:rPr>
          <w:b/>
          <w:bCs/>
        </w:rPr>
        <w:t>СОДЕРЖАНИЕ</w:t>
      </w:r>
    </w:p>
    <w:p w:rsidR="00383931" w:rsidRPr="003C6EE4" w:rsidRDefault="00383931" w:rsidP="0012404C">
      <w:pPr>
        <w:widowControl w:val="0"/>
        <w:jc w:val="both"/>
        <w:rPr>
          <w:b/>
          <w:bCs/>
        </w:rPr>
      </w:pPr>
    </w:p>
    <w:p w:rsidR="003C6EE4" w:rsidRPr="003C6EE4" w:rsidRDefault="003C6EE4" w:rsidP="003C6EE4">
      <w:pPr>
        <w:contextualSpacing/>
        <w:jc w:val="both"/>
      </w:pPr>
      <w:r w:rsidRPr="003C6EE4">
        <w:t>Введение</w:t>
      </w:r>
    </w:p>
    <w:p w:rsidR="003C6EE4" w:rsidRPr="003C6EE4" w:rsidRDefault="003C6EE4" w:rsidP="003C6EE4">
      <w:pPr>
        <w:contextualSpacing/>
        <w:jc w:val="both"/>
      </w:pPr>
      <w:r w:rsidRPr="003C6EE4">
        <w:t>I РАЗДЕЛ Общие сведения об организации</w:t>
      </w:r>
    </w:p>
    <w:p w:rsidR="003C6EE4" w:rsidRPr="003C6EE4" w:rsidRDefault="003C6EE4" w:rsidP="003C6EE4">
      <w:pPr>
        <w:contextualSpacing/>
        <w:jc w:val="both"/>
      </w:pPr>
      <w:r w:rsidRPr="003C6EE4">
        <w:t>II РАЗДЕЛ Структура и система управления образовательной организации</w:t>
      </w:r>
    </w:p>
    <w:p w:rsidR="003C6EE4" w:rsidRPr="003C6EE4" w:rsidRDefault="003C6EE4" w:rsidP="003C6EE4">
      <w:pPr>
        <w:contextualSpacing/>
        <w:jc w:val="both"/>
      </w:pPr>
      <w:r w:rsidRPr="003C6EE4">
        <w:t>III РАЗДЕЛ Оценка образовательной деятельности</w:t>
      </w:r>
    </w:p>
    <w:p w:rsidR="003C6EE4" w:rsidRPr="003C6EE4" w:rsidRDefault="003C6EE4" w:rsidP="003C6EE4">
      <w:pPr>
        <w:contextualSpacing/>
        <w:jc w:val="both"/>
      </w:pPr>
      <w:r w:rsidRPr="003C6EE4">
        <w:t>IV РАЗДЕЛ Содержания и качества подготовки обучающихся</w:t>
      </w:r>
    </w:p>
    <w:p w:rsidR="003C6EE4" w:rsidRPr="003C6EE4" w:rsidRDefault="003C6EE4" w:rsidP="003C6EE4">
      <w:pPr>
        <w:contextualSpacing/>
        <w:jc w:val="both"/>
      </w:pPr>
      <w:r w:rsidRPr="003C6EE4">
        <w:t>V РАЗДЕЛ Организация учебного процесса</w:t>
      </w:r>
    </w:p>
    <w:p w:rsidR="003C6EE4" w:rsidRPr="003C6EE4" w:rsidRDefault="003C6EE4" w:rsidP="003C6EE4">
      <w:pPr>
        <w:contextualSpacing/>
        <w:jc w:val="both"/>
      </w:pPr>
      <w:r w:rsidRPr="003C6EE4">
        <w:t>VI РАЗДЕЛ Востребованность выпускников</w:t>
      </w:r>
    </w:p>
    <w:p w:rsidR="003C6EE4" w:rsidRPr="003C6EE4" w:rsidRDefault="003C6EE4" w:rsidP="003C6EE4">
      <w:pPr>
        <w:contextualSpacing/>
        <w:jc w:val="both"/>
      </w:pPr>
      <w:r w:rsidRPr="003C6EE4">
        <w:t>VII РАЗДЕЛ Кадровое обеспечение</w:t>
      </w:r>
    </w:p>
    <w:p w:rsidR="003C6EE4" w:rsidRPr="003C6EE4" w:rsidRDefault="003C6EE4" w:rsidP="003C6EE4">
      <w:pPr>
        <w:contextualSpacing/>
        <w:jc w:val="both"/>
      </w:pPr>
      <w:r w:rsidRPr="003C6EE4">
        <w:t xml:space="preserve">VIII РАЗДЕЛ Учебно-методическое и </w:t>
      </w:r>
      <w:proofErr w:type="spellStart"/>
      <w:r w:rsidRPr="003C6EE4">
        <w:t>библиотечно</w:t>
      </w:r>
      <w:proofErr w:type="spellEnd"/>
      <w:r w:rsidRPr="003C6EE4">
        <w:t xml:space="preserve"> - информационное обеспечение</w:t>
      </w:r>
    </w:p>
    <w:p w:rsidR="003C6EE4" w:rsidRPr="003C6EE4" w:rsidRDefault="003C6EE4" w:rsidP="003C6EE4">
      <w:pPr>
        <w:contextualSpacing/>
        <w:jc w:val="both"/>
      </w:pPr>
      <w:r w:rsidRPr="003C6EE4">
        <w:t>IX РАЗДЕЛ Материально-техническое обеспечение</w:t>
      </w:r>
    </w:p>
    <w:p w:rsidR="003C6EE4" w:rsidRPr="003C6EE4" w:rsidRDefault="003C6EE4" w:rsidP="003C6EE4">
      <w:pPr>
        <w:contextualSpacing/>
        <w:jc w:val="both"/>
      </w:pPr>
      <w:r w:rsidRPr="003C6EE4">
        <w:t>X РАЗДЕЛ Внутренняя система оценки качества образования</w:t>
      </w:r>
    </w:p>
    <w:p w:rsidR="003C6EE4" w:rsidRPr="003C6EE4" w:rsidRDefault="003C6EE4" w:rsidP="003C6EE4">
      <w:pPr>
        <w:contextualSpacing/>
        <w:jc w:val="both"/>
      </w:pPr>
      <w:r w:rsidRPr="003C6EE4">
        <w:t>XI РАЗДЕЛ Результаты анализа показателей деятельности</w:t>
      </w:r>
    </w:p>
    <w:p w:rsidR="003C08C2" w:rsidRPr="003C6EE4" w:rsidRDefault="003C6EE4" w:rsidP="003C6EE4">
      <w:pPr>
        <w:contextualSpacing/>
        <w:jc w:val="both"/>
      </w:pPr>
      <w:r w:rsidRPr="003C6EE4">
        <w:t>Выводы</w:t>
      </w: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08C2" w:rsidRDefault="003C08C2"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0C59DE" w:rsidRDefault="003C6EE4" w:rsidP="00760CF6">
      <w:pPr>
        <w:contextualSpacing/>
        <w:jc w:val="center"/>
        <w:rPr>
          <w:b/>
          <w:sz w:val="32"/>
          <w:szCs w:val="32"/>
        </w:rPr>
      </w:pPr>
    </w:p>
    <w:p w:rsidR="003C6EE4" w:rsidRPr="003C6EE4" w:rsidRDefault="003C6EE4" w:rsidP="003C6EE4">
      <w:pPr>
        <w:ind w:firstLine="709"/>
        <w:contextualSpacing/>
        <w:jc w:val="both"/>
      </w:pPr>
      <w:proofErr w:type="spellStart"/>
      <w:r w:rsidRPr="003C6EE4">
        <w:t>Самообследование</w:t>
      </w:r>
      <w:proofErr w:type="spellEnd"/>
      <w:r w:rsidRPr="003C6EE4">
        <w:t xml:space="preserve"> муниципального бюджетного общеобразовательного учреждения «</w:t>
      </w:r>
      <w:proofErr w:type="spellStart"/>
      <w:r w:rsidRPr="003C6EE4">
        <w:t>Архиповская</w:t>
      </w:r>
      <w:proofErr w:type="spellEnd"/>
      <w:r w:rsidRPr="003C6EE4">
        <w:t xml:space="preserve"> средняя </w:t>
      </w:r>
      <w:proofErr w:type="spellStart"/>
      <w:r w:rsidRPr="003C6EE4">
        <w:t>общеоразовательная</w:t>
      </w:r>
      <w:proofErr w:type="spellEnd"/>
      <w:r w:rsidRPr="003C6EE4">
        <w:t xml:space="preserve"> школа» проведено в соответствии с:</w:t>
      </w:r>
    </w:p>
    <w:p w:rsidR="003C6EE4" w:rsidRPr="003C6EE4" w:rsidRDefault="003C6EE4" w:rsidP="003C6EE4">
      <w:pPr>
        <w:contextualSpacing/>
        <w:jc w:val="both"/>
      </w:pPr>
      <w:r w:rsidRPr="003C6EE4">
        <w:t>- Федеральным законом от 29.12.2012г. №273-ФЗ «Об образовании в Российской</w:t>
      </w:r>
    </w:p>
    <w:p w:rsidR="003C6EE4" w:rsidRPr="003C6EE4" w:rsidRDefault="003C6EE4" w:rsidP="003C6EE4">
      <w:pPr>
        <w:contextualSpacing/>
        <w:jc w:val="both"/>
      </w:pPr>
      <w:r w:rsidRPr="003C6EE4">
        <w:t>Федерации» (п.3 ч.2 ст.29);</w:t>
      </w:r>
    </w:p>
    <w:p w:rsidR="003C6EE4" w:rsidRPr="003C6EE4" w:rsidRDefault="003C6EE4" w:rsidP="003C6EE4">
      <w:pPr>
        <w:contextualSpacing/>
        <w:jc w:val="both"/>
      </w:pPr>
      <w:r w:rsidRPr="003C6EE4">
        <w:t>- приказом Министерства образования и науки Российской Федерации от 14.06.2013г.</w:t>
      </w:r>
    </w:p>
    <w:p w:rsidR="003C6EE4" w:rsidRPr="003C6EE4" w:rsidRDefault="003C6EE4" w:rsidP="003C6EE4">
      <w:pPr>
        <w:contextualSpacing/>
        <w:jc w:val="both"/>
      </w:pPr>
      <w:r w:rsidRPr="003C6EE4">
        <w:t xml:space="preserve">№462 «Об утверждении порядка проведения </w:t>
      </w:r>
      <w:proofErr w:type="spellStart"/>
      <w:r w:rsidRPr="003C6EE4">
        <w:t>самообследования</w:t>
      </w:r>
      <w:proofErr w:type="spellEnd"/>
      <w:r w:rsidRPr="003C6EE4">
        <w:t xml:space="preserve"> образовательной организацией» (с изменениями),</w:t>
      </w:r>
    </w:p>
    <w:p w:rsidR="003C6EE4" w:rsidRPr="003C6EE4" w:rsidRDefault="003C6EE4" w:rsidP="003C6EE4">
      <w:pPr>
        <w:contextualSpacing/>
        <w:jc w:val="both"/>
      </w:pPr>
      <w:r w:rsidRPr="003C6EE4">
        <w:t xml:space="preserve">- приказом Министерства образования и науки Российской Федерации от 10.12.2013г. №1324 «Об утверждении показателей деятельности образовательной организации, подлежащей </w:t>
      </w:r>
      <w:proofErr w:type="spellStart"/>
      <w:r w:rsidRPr="003C6EE4">
        <w:t>самообследованию</w:t>
      </w:r>
      <w:proofErr w:type="spellEnd"/>
      <w:r w:rsidRPr="003C6EE4">
        <w:t>»,</w:t>
      </w:r>
    </w:p>
    <w:p w:rsidR="003C6EE4" w:rsidRPr="003C6EE4" w:rsidRDefault="003C6EE4" w:rsidP="003C6EE4">
      <w:pPr>
        <w:contextualSpacing/>
        <w:jc w:val="both"/>
      </w:pPr>
      <w:r w:rsidRPr="003C6EE4">
        <w:t>- приказом Министерства просвещения Российской Федерации от 13.03.2019г.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3C6EE4" w:rsidRPr="003C6EE4" w:rsidRDefault="003C6EE4" w:rsidP="003C6EE4">
      <w:pPr>
        <w:ind w:firstLine="709"/>
        <w:contextualSpacing/>
        <w:jc w:val="both"/>
      </w:pPr>
      <w:r w:rsidRPr="003C6EE4">
        <w:t xml:space="preserve">Цель проведения </w:t>
      </w:r>
      <w:proofErr w:type="spellStart"/>
      <w:r w:rsidRPr="003C6EE4">
        <w:t>самообследования</w:t>
      </w:r>
      <w:proofErr w:type="spellEnd"/>
      <w:r w:rsidRPr="003C6EE4">
        <w:t xml:space="preserve"> - обеспечение доступности и открытости информации о деятельности организации, а также подготовка отчета о результатах </w:t>
      </w:r>
      <w:proofErr w:type="spellStart"/>
      <w:r w:rsidRPr="003C6EE4">
        <w:t>самообследования</w:t>
      </w:r>
      <w:proofErr w:type="spellEnd"/>
      <w:r w:rsidRPr="003C6EE4">
        <w:t>.</w:t>
      </w:r>
    </w:p>
    <w:p w:rsidR="003C6EE4" w:rsidRPr="003C6EE4" w:rsidRDefault="003C6EE4" w:rsidP="003C6EE4">
      <w:pPr>
        <w:ind w:firstLine="709"/>
        <w:contextualSpacing/>
        <w:jc w:val="both"/>
      </w:pPr>
      <w:r w:rsidRPr="003C6EE4">
        <w:t xml:space="preserve">В ходе </w:t>
      </w:r>
      <w:proofErr w:type="spellStart"/>
      <w:r w:rsidRPr="003C6EE4">
        <w:t>самообследования</w:t>
      </w:r>
      <w:proofErr w:type="spellEnd"/>
      <w:r w:rsidRPr="003C6EE4">
        <w:t>:</w:t>
      </w:r>
    </w:p>
    <w:p w:rsidR="003C6EE4" w:rsidRPr="003C6EE4" w:rsidRDefault="003C6EE4" w:rsidP="003C6EE4">
      <w:pPr>
        <w:contextualSpacing/>
        <w:jc w:val="both"/>
      </w:pPr>
      <w:r w:rsidRPr="003C6EE4">
        <w:t xml:space="preserve">- 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w:t>
      </w:r>
      <w:proofErr w:type="spellStart"/>
      <w:r w:rsidRPr="003C6EE4">
        <w:t>библиотечнонформационного</w:t>
      </w:r>
      <w:proofErr w:type="spellEnd"/>
      <w:r w:rsidRPr="003C6EE4">
        <w:t xml:space="preserve"> обеспечения, материально-технической базы, функционирования внутренней системы оценки качества образования,</w:t>
      </w:r>
    </w:p>
    <w:p w:rsidR="003C6EE4" w:rsidRPr="003C6EE4" w:rsidRDefault="003C6EE4" w:rsidP="003C6EE4">
      <w:pPr>
        <w:contextualSpacing/>
        <w:jc w:val="both"/>
      </w:pPr>
      <w:r w:rsidRPr="003C6EE4">
        <w:t>- проведен анализ показателей деятельности организации, подлежащей</w:t>
      </w:r>
    </w:p>
    <w:p w:rsidR="003C6EE4" w:rsidRPr="003C6EE4" w:rsidRDefault="003C6EE4" w:rsidP="003C6EE4">
      <w:pPr>
        <w:contextualSpacing/>
        <w:jc w:val="both"/>
      </w:pPr>
      <w:proofErr w:type="spellStart"/>
      <w:r w:rsidRPr="003C6EE4">
        <w:t>самообследованию</w:t>
      </w:r>
      <w:proofErr w:type="spellEnd"/>
      <w:r w:rsidRPr="003C6EE4">
        <w:t>: открытость и доступность информации об организации; комфортность условий, в которых осуществляется образовательная деятельность; доступность образовательной деятельности для инвалидов; доброжелательность, вежливость работников организации; удовлетворенность условиями осуществления образовательной деятельности организацией,</w:t>
      </w:r>
    </w:p>
    <w:p w:rsidR="003C6EE4" w:rsidRPr="003C6EE4" w:rsidRDefault="003C6EE4" w:rsidP="003C6EE4">
      <w:pPr>
        <w:contextualSpacing/>
        <w:jc w:val="both"/>
      </w:pPr>
      <w:r w:rsidRPr="003C6EE4">
        <w:t>- представлены показатели деятельности организации.</w:t>
      </w:r>
    </w:p>
    <w:p w:rsidR="003C6EE4" w:rsidRPr="003C6EE4" w:rsidRDefault="003C6EE4" w:rsidP="003C6EE4">
      <w:pPr>
        <w:ind w:firstLine="709"/>
        <w:contextualSpacing/>
        <w:jc w:val="both"/>
      </w:pPr>
      <w:r w:rsidRPr="003C6EE4">
        <w:t xml:space="preserve">По результатам </w:t>
      </w:r>
      <w:proofErr w:type="spellStart"/>
      <w:r w:rsidRPr="003C6EE4">
        <w:t>самообследования</w:t>
      </w:r>
      <w:proofErr w:type="spellEnd"/>
      <w:r w:rsidRPr="003C6EE4">
        <w:t xml:space="preserve"> составлен отчет - публичный документ,</w:t>
      </w:r>
    </w:p>
    <w:p w:rsidR="003C6EE4" w:rsidRPr="003C6EE4" w:rsidRDefault="003C6EE4" w:rsidP="003C6EE4">
      <w:pPr>
        <w:contextualSpacing/>
        <w:jc w:val="both"/>
      </w:pPr>
      <w:r w:rsidRPr="003C6EE4">
        <w:t>информирующий все заинтересованные стороны о состоянии и перспективах развития учреждения.</w:t>
      </w:r>
    </w:p>
    <w:p w:rsidR="003C6EE4" w:rsidRPr="003C6EE4" w:rsidRDefault="003C6EE4" w:rsidP="003C6EE4">
      <w:pPr>
        <w:ind w:firstLine="709"/>
        <w:contextualSpacing/>
        <w:jc w:val="both"/>
      </w:pPr>
      <w:r w:rsidRPr="003C6EE4">
        <w:t>Отчет представляется учредителю, общественности и родителям (законным</w:t>
      </w:r>
    </w:p>
    <w:p w:rsidR="00760CF6" w:rsidRPr="003C6EE4" w:rsidRDefault="003C6EE4" w:rsidP="003C6EE4">
      <w:pPr>
        <w:contextualSpacing/>
        <w:jc w:val="both"/>
      </w:pPr>
      <w:r w:rsidRPr="003C6EE4">
        <w:t>представителям) обучающихся и размещается на официальном сайте муниципального бюджетного общеобразовательного учреждения «</w:t>
      </w:r>
      <w:proofErr w:type="spellStart"/>
      <w:r w:rsidRPr="003C6EE4">
        <w:t>Архиповская</w:t>
      </w:r>
      <w:proofErr w:type="spellEnd"/>
      <w:r w:rsidRPr="003C6EE4">
        <w:t xml:space="preserve"> средняя </w:t>
      </w:r>
      <w:proofErr w:type="spellStart"/>
      <w:r w:rsidRPr="003C6EE4">
        <w:t>общеоразовательная</w:t>
      </w:r>
      <w:proofErr w:type="spellEnd"/>
      <w:r w:rsidRPr="003C6EE4">
        <w:t xml:space="preserve"> школа», в информационно-телекоммуникационной сети Интернет.</w:t>
      </w:r>
    </w:p>
    <w:p w:rsidR="00760CF6" w:rsidRPr="00FF6101" w:rsidRDefault="00760CF6" w:rsidP="00760CF6">
      <w:pPr>
        <w:contextualSpacing/>
        <w:jc w:val="center"/>
        <w:rPr>
          <w:b/>
        </w:rPr>
      </w:pPr>
    </w:p>
    <w:p w:rsidR="00760CF6" w:rsidRDefault="00997780" w:rsidP="00760CF6">
      <w:pPr>
        <w:contextualSpacing/>
        <w:jc w:val="center"/>
        <w:rPr>
          <w:b/>
        </w:rPr>
      </w:pPr>
      <w:r>
        <w:rPr>
          <w:b/>
          <w:lang w:val="en-US"/>
        </w:rPr>
        <w:t>I</w:t>
      </w:r>
      <w:r>
        <w:rPr>
          <w:b/>
        </w:rPr>
        <w:t xml:space="preserve"> РАЗДЕЛ</w:t>
      </w:r>
      <w:r w:rsidR="00E32791">
        <w:rPr>
          <w:b/>
        </w:rPr>
        <w:t>.</w:t>
      </w:r>
      <w:r>
        <w:rPr>
          <w:b/>
        </w:rPr>
        <w:t xml:space="preserve"> </w:t>
      </w:r>
      <w:r w:rsidR="00760CF6" w:rsidRPr="00FF6101">
        <w:rPr>
          <w:b/>
        </w:rPr>
        <w:t xml:space="preserve">Общие сведения об </w:t>
      </w:r>
      <w:r w:rsidR="00760CF6">
        <w:rPr>
          <w:b/>
        </w:rPr>
        <w:t>организации</w:t>
      </w:r>
    </w:p>
    <w:p w:rsidR="00760CF6" w:rsidRPr="00FF6101" w:rsidRDefault="00760CF6" w:rsidP="00760CF6">
      <w:pPr>
        <w:tabs>
          <w:tab w:val="left" w:pos="284"/>
        </w:tabs>
        <w:ind w:firstLine="284"/>
        <w:contextualSpacing/>
        <w:jc w:val="both"/>
      </w:pPr>
      <w:r>
        <w:rPr>
          <w:color w:val="000000"/>
        </w:rPr>
        <w:t>1</w:t>
      </w:r>
      <w:r w:rsidRPr="00FF6101">
        <w:rPr>
          <w:color w:val="000000"/>
        </w:rPr>
        <w:t>.1</w:t>
      </w:r>
      <w:r>
        <w:rPr>
          <w:color w:val="000000"/>
        </w:rPr>
        <w:t>.</w:t>
      </w:r>
      <w:r w:rsidRPr="00FF6101">
        <w:rPr>
          <w:color w:val="000000"/>
        </w:rPr>
        <w:t xml:space="preserve"> </w:t>
      </w:r>
      <w:r w:rsidRPr="00FF6101">
        <w:t>Пол</w:t>
      </w:r>
      <w:r>
        <w:t>ное название: Муниципальное бюджетное общеобразовательное учреждение «</w:t>
      </w:r>
      <w:proofErr w:type="spellStart"/>
      <w:r w:rsidR="00EE0D21">
        <w:t>Архиповская</w:t>
      </w:r>
      <w:proofErr w:type="spellEnd"/>
      <w:r>
        <w:t xml:space="preserve"> средняя образовательная школа»</w:t>
      </w:r>
      <w:r w:rsidRPr="00FF6101">
        <w:t>.</w:t>
      </w:r>
    </w:p>
    <w:p w:rsidR="00760CF6" w:rsidRPr="00FF6101" w:rsidRDefault="00760CF6" w:rsidP="00760CF6">
      <w:pPr>
        <w:tabs>
          <w:tab w:val="left" w:pos="284"/>
        </w:tabs>
        <w:ind w:firstLine="284"/>
        <w:contextualSpacing/>
        <w:jc w:val="both"/>
      </w:pPr>
      <w:r>
        <w:t>Сокращенное название: МБОУ «</w:t>
      </w:r>
      <w:proofErr w:type="spellStart"/>
      <w:r w:rsidR="00EE0D21">
        <w:t>Архиповская</w:t>
      </w:r>
      <w:proofErr w:type="spellEnd"/>
      <w:r w:rsidR="00EE0D21">
        <w:t xml:space="preserve"> </w:t>
      </w:r>
      <w:r>
        <w:t xml:space="preserve">СОШ», далее </w:t>
      </w:r>
      <w:proofErr w:type="spellStart"/>
      <w:r w:rsidR="00EE0D21">
        <w:t>Архиповская</w:t>
      </w:r>
      <w:proofErr w:type="spellEnd"/>
      <w:r w:rsidR="00EE0D21">
        <w:t xml:space="preserve"> </w:t>
      </w:r>
      <w:r>
        <w:t>СОШ</w:t>
      </w:r>
      <w:r w:rsidRPr="00FF6101">
        <w:t>.</w:t>
      </w:r>
    </w:p>
    <w:p w:rsidR="00760CF6" w:rsidRPr="00FF6101" w:rsidRDefault="00760CF6" w:rsidP="00760CF6">
      <w:pPr>
        <w:tabs>
          <w:tab w:val="left" w:pos="284"/>
        </w:tabs>
        <w:ind w:firstLine="284"/>
        <w:contextualSpacing/>
        <w:jc w:val="both"/>
      </w:pPr>
      <w:r w:rsidRPr="00FF6101">
        <w:t>1.</w:t>
      </w:r>
      <w:proofErr w:type="gramStart"/>
      <w:r w:rsidRPr="00FF6101">
        <w:t>2.Организационно</w:t>
      </w:r>
      <w:proofErr w:type="gramEnd"/>
      <w:r w:rsidRPr="00FF6101">
        <w:t xml:space="preserve">-правовая форма </w:t>
      </w:r>
      <w:r>
        <w:t>организации</w:t>
      </w:r>
      <w:r w:rsidRPr="00FF6101">
        <w:t xml:space="preserve"> - муниципальное бюджетное </w:t>
      </w:r>
      <w:r>
        <w:t xml:space="preserve">общеобразовательное </w:t>
      </w:r>
      <w:r w:rsidRPr="00FF6101">
        <w:t>учреждение</w:t>
      </w:r>
    </w:p>
    <w:p w:rsidR="00760CF6" w:rsidRPr="00FF6101" w:rsidRDefault="00760CF6" w:rsidP="00760CF6">
      <w:pPr>
        <w:tabs>
          <w:tab w:val="left" w:pos="284"/>
        </w:tabs>
        <w:ind w:firstLine="284"/>
        <w:contextualSpacing/>
        <w:jc w:val="both"/>
      </w:pPr>
      <w:r w:rsidRPr="00FF6101">
        <w:t>1.</w:t>
      </w:r>
      <w:proofErr w:type="gramStart"/>
      <w:r w:rsidRPr="00FF6101">
        <w:t>3.Место</w:t>
      </w:r>
      <w:proofErr w:type="gramEnd"/>
      <w:r w:rsidRPr="00FF6101">
        <w:t xml:space="preserve"> нахождения</w:t>
      </w:r>
      <w:r>
        <w:t>:</w:t>
      </w:r>
    </w:p>
    <w:p w:rsidR="00760CF6" w:rsidRPr="00CB2CA6" w:rsidRDefault="00760CF6" w:rsidP="00760CF6">
      <w:pPr>
        <w:tabs>
          <w:tab w:val="left" w:pos="284"/>
        </w:tabs>
        <w:ind w:firstLine="284"/>
        <w:contextualSpacing/>
        <w:jc w:val="both"/>
      </w:pPr>
      <w:r w:rsidRPr="00FF6101">
        <w:t>Юридический адрес: 4614</w:t>
      </w:r>
      <w:r w:rsidR="00EE0D21">
        <w:t>40</w:t>
      </w:r>
      <w:r w:rsidRPr="00FF6101">
        <w:t xml:space="preserve">, Оренбургская область, </w:t>
      </w:r>
      <w:proofErr w:type="spellStart"/>
      <w:r w:rsidRPr="00FF6101">
        <w:t>Сакм</w:t>
      </w:r>
      <w:r>
        <w:t>арский</w:t>
      </w:r>
      <w:proofErr w:type="spellEnd"/>
      <w:r>
        <w:t xml:space="preserve"> район, с. </w:t>
      </w:r>
      <w:r w:rsidR="00EE0D21">
        <w:t>Архиповка</w:t>
      </w:r>
      <w:r w:rsidRPr="00FF6101">
        <w:t xml:space="preserve">, ул. </w:t>
      </w:r>
      <w:r w:rsidR="00EE0D21">
        <w:t>Школьная 46 А</w:t>
      </w:r>
    </w:p>
    <w:p w:rsidR="00760CF6" w:rsidRPr="00CB2CA6" w:rsidRDefault="00760CF6" w:rsidP="00760CF6">
      <w:pPr>
        <w:tabs>
          <w:tab w:val="left" w:pos="284"/>
        </w:tabs>
        <w:ind w:firstLine="284"/>
        <w:contextualSpacing/>
        <w:jc w:val="both"/>
      </w:pPr>
      <w:r w:rsidRPr="00CB2CA6">
        <w:t>Фактический адрес: 4614</w:t>
      </w:r>
      <w:r>
        <w:t>4</w:t>
      </w:r>
      <w:r w:rsidR="00EE0D21">
        <w:t>0</w:t>
      </w:r>
      <w:r w:rsidRPr="00CB2CA6">
        <w:t xml:space="preserve">, Оренбургская область, </w:t>
      </w:r>
      <w:proofErr w:type="spellStart"/>
      <w:r w:rsidRPr="00CB2CA6">
        <w:t>Сакмарский</w:t>
      </w:r>
      <w:proofErr w:type="spellEnd"/>
      <w:r w:rsidRPr="00CB2CA6">
        <w:t xml:space="preserve"> район,</w:t>
      </w:r>
      <w:r>
        <w:t xml:space="preserve"> </w:t>
      </w:r>
      <w:proofErr w:type="spellStart"/>
      <w:r w:rsidRPr="00CB2CA6">
        <w:t>с.</w:t>
      </w:r>
      <w:r w:rsidR="00EE0D21">
        <w:t>Архиповка</w:t>
      </w:r>
      <w:proofErr w:type="spellEnd"/>
      <w:r w:rsidRPr="00CB2CA6">
        <w:t xml:space="preserve">, ул. </w:t>
      </w:r>
      <w:r w:rsidR="00EE0D21">
        <w:t>Школьная 46 А</w:t>
      </w:r>
    </w:p>
    <w:p w:rsidR="00760CF6" w:rsidRPr="00662C71" w:rsidRDefault="00760CF6" w:rsidP="00760CF6">
      <w:pPr>
        <w:tabs>
          <w:tab w:val="left" w:pos="284"/>
        </w:tabs>
        <w:ind w:firstLine="284"/>
        <w:contextualSpacing/>
        <w:jc w:val="both"/>
      </w:pPr>
      <w:r w:rsidRPr="00662C71">
        <w:t>1.4.Телефон: 8(35331) 25-</w:t>
      </w:r>
      <w:r w:rsidR="00EE0D21" w:rsidRPr="00EE0D21">
        <w:t>4</w:t>
      </w:r>
      <w:r w:rsidRPr="00662C71">
        <w:t>-</w:t>
      </w:r>
      <w:r w:rsidR="00EE0D21" w:rsidRPr="00EE0D21">
        <w:t>21</w:t>
      </w:r>
      <w:r w:rsidR="00E32791">
        <w:t>,</w:t>
      </w:r>
      <w:r w:rsidRPr="00662C71">
        <w:t xml:space="preserve"> электронная почта</w:t>
      </w:r>
      <w:r>
        <w:t xml:space="preserve"> </w:t>
      </w:r>
      <w:hyperlink r:id="rId8" w:history="1">
        <w:r w:rsidR="00EE0D21" w:rsidRPr="00C65B88">
          <w:rPr>
            <w:rStyle w:val="afa"/>
            <w:lang w:val="en-US"/>
          </w:rPr>
          <w:t>arhisosh</w:t>
        </w:r>
        <w:r w:rsidR="00EE0D21" w:rsidRPr="00C65B88">
          <w:rPr>
            <w:rStyle w:val="afa"/>
          </w:rPr>
          <w:t>@</w:t>
        </w:r>
        <w:r w:rsidR="00EE0D21" w:rsidRPr="00C65B88">
          <w:rPr>
            <w:rStyle w:val="afa"/>
            <w:lang w:val="en-US"/>
          </w:rPr>
          <w:t>yandex</w:t>
        </w:r>
        <w:r w:rsidR="00EE0D21" w:rsidRPr="00C65B88">
          <w:rPr>
            <w:rStyle w:val="afa"/>
          </w:rPr>
          <w:t>.</w:t>
        </w:r>
        <w:r w:rsidR="00EE0D21" w:rsidRPr="00C65B88">
          <w:rPr>
            <w:rStyle w:val="afa"/>
            <w:lang w:val="en-US"/>
          </w:rPr>
          <w:t>ru</w:t>
        </w:r>
      </w:hyperlink>
      <w:r w:rsidRPr="00662C71">
        <w:t xml:space="preserve">, адрес сайта </w:t>
      </w:r>
      <w:r w:rsidR="003C6EE4" w:rsidRPr="003C6EE4">
        <w:t>https://sh-arxipovskaya-r56.gosweb.gosuslugi.ru/</w:t>
      </w:r>
    </w:p>
    <w:p w:rsidR="00760CF6" w:rsidRPr="00FF6101" w:rsidRDefault="00760CF6" w:rsidP="00760CF6">
      <w:pPr>
        <w:tabs>
          <w:tab w:val="left" w:pos="284"/>
        </w:tabs>
        <w:ind w:firstLine="284"/>
        <w:contextualSpacing/>
        <w:jc w:val="both"/>
      </w:pPr>
      <w:r w:rsidRPr="00FF6101">
        <w:t>1.</w:t>
      </w:r>
      <w:proofErr w:type="gramStart"/>
      <w:r w:rsidRPr="00FF6101">
        <w:t>5.Учредитель</w:t>
      </w:r>
      <w:proofErr w:type="gramEnd"/>
      <w:r>
        <w:t>:</w:t>
      </w:r>
      <w:r w:rsidRPr="00FF6101">
        <w:t xml:space="preserve"> администрация муниципального образования </w:t>
      </w:r>
      <w:proofErr w:type="spellStart"/>
      <w:r w:rsidRPr="00FF6101">
        <w:t>Сакмарский</w:t>
      </w:r>
      <w:proofErr w:type="spellEnd"/>
      <w:r w:rsidRPr="00FF6101">
        <w:t xml:space="preserve"> район</w:t>
      </w:r>
    </w:p>
    <w:p w:rsidR="00383931" w:rsidRPr="00113DD2" w:rsidRDefault="00760CF6" w:rsidP="00383931">
      <w:pPr>
        <w:tabs>
          <w:tab w:val="left" w:pos="284"/>
        </w:tabs>
        <w:ind w:firstLine="284"/>
        <w:contextualSpacing/>
        <w:jc w:val="both"/>
      </w:pPr>
      <w:r w:rsidRPr="00113DD2">
        <w:t xml:space="preserve">1.6. Лицензия на осуществление образовательной деятельности серия </w:t>
      </w:r>
      <w:r w:rsidR="001D1281" w:rsidRPr="00C74F5E">
        <w:t>№3032 от 07.11.2016г (бессрочная) серия 56ЛО1№0005002</w:t>
      </w:r>
      <w:r w:rsidRPr="00113DD2">
        <w:t>,</w:t>
      </w:r>
      <w:r>
        <w:t xml:space="preserve"> </w:t>
      </w:r>
      <w:r w:rsidRPr="00113DD2">
        <w:t>Министерство образования Оренбургской области</w:t>
      </w:r>
    </w:p>
    <w:p w:rsidR="00383931" w:rsidRPr="001D1281" w:rsidRDefault="001D1281" w:rsidP="001D1281">
      <w:pPr>
        <w:autoSpaceDE w:val="0"/>
        <w:autoSpaceDN w:val="0"/>
        <w:adjustRightInd w:val="0"/>
        <w:ind w:firstLine="284"/>
        <w:jc w:val="both"/>
      </w:pPr>
      <w:r>
        <w:lastRenderedPageBreak/>
        <w:t>1.7.</w:t>
      </w:r>
      <w:r w:rsidR="00383931">
        <w:rPr>
          <w:color w:val="000000"/>
        </w:rPr>
        <w:t xml:space="preserve"> </w:t>
      </w:r>
      <w:r w:rsidR="00383931" w:rsidRPr="00113DD2">
        <w:t>Директор</w:t>
      </w:r>
      <w:r w:rsidR="00383931">
        <w:t xml:space="preserve"> школы:</w:t>
      </w:r>
      <w:r w:rsidR="00383931" w:rsidRPr="00113DD2">
        <w:t xml:space="preserve"> </w:t>
      </w:r>
      <w:r w:rsidR="00AE000D">
        <w:t>Рябова</w:t>
      </w:r>
      <w:r w:rsidR="00EE0D21">
        <w:t xml:space="preserve"> Анастасия Викторовна </w:t>
      </w:r>
      <w:r w:rsidR="00383931" w:rsidRPr="00113DD2">
        <w:t>8(3533</w:t>
      </w:r>
      <w:r w:rsidR="00383931">
        <w:t>1</w:t>
      </w:r>
      <w:r w:rsidR="00383931" w:rsidRPr="00113DD2">
        <w:t>) 25-</w:t>
      </w:r>
      <w:r w:rsidR="00EE0D21">
        <w:t>4</w:t>
      </w:r>
      <w:r w:rsidR="00383931" w:rsidRPr="00113DD2">
        <w:t>-</w:t>
      </w:r>
      <w:r w:rsidR="00EE0D21">
        <w:t>21</w:t>
      </w:r>
      <w:r w:rsidR="00383931" w:rsidRPr="00113DD2">
        <w:t xml:space="preserve">, электронная почта </w:t>
      </w:r>
      <w:hyperlink r:id="rId9" w:history="1">
        <w:r w:rsidR="00EE0D21" w:rsidRPr="00C65B88">
          <w:rPr>
            <w:rStyle w:val="afa"/>
            <w:lang w:val="en-US"/>
          </w:rPr>
          <w:t>arhisosh</w:t>
        </w:r>
        <w:r w:rsidR="00EE0D21" w:rsidRPr="00C65B88">
          <w:rPr>
            <w:rStyle w:val="afa"/>
          </w:rPr>
          <w:t>@</w:t>
        </w:r>
        <w:r w:rsidR="00EE0D21" w:rsidRPr="00C65B88">
          <w:rPr>
            <w:rStyle w:val="afa"/>
            <w:lang w:val="en-US"/>
          </w:rPr>
          <w:t>yandex</w:t>
        </w:r>
        <w:r w:rsidR="00EE0D21" w:rsidRPr="00C65B88">
          <w:rPr>
            <w:rStyle w:val="afa"/>
          </w:rPr>
          <w:t>.</w:t>
        </w:r>
        <w:proofErr w:type="spellStart"/>
        <w:r w:rsidR="00EE0D21" w:rsidRPr="00C65B88">
          <w:rPr>
            <w:rStyle w:val="afa"/>
            <w:lang w:val="en-US"/>
          </w:rPr>
          <w:t>ru</w:t>
        </w:r>
        <w:proofErr w:type="spellEnd"/>
      </w:hyperlink>
    </w:p>
    <w:p w:rsidR="008B7A47" w:rsidRDefault="008B7A47" w:rsidP="00760CF6">
      <w:pPr>
        <w:tabs>
          <w:tab w:val="left" w:pos="284"/>
        </w:tabs>
        <w:ind w:firstLine="284"/>
        <w:contextualSpacing/>
        <w:jc w:val="both"/>
        <w:rPr>
          <w:b/>
          <w:color w:val="000000"/>
        </w:rPr>
      </w:pPr>
    </w:p>
    <w:p w:rsidR="00AC3E39" w:rsidRDefault="00997780" w:rsidP="00AC3E39">
      <w:pPr>
        <w:contextualSpacing/>
        <w:jc w:val="center"/>
        <w:rPr>
          <w:b/>
          <w:color w:val="000000"/>
        </w:rPr>
      </w:pPr>
      <w:r>
        <w:rPr>
          <w:b/>
          <w:color w:val="000000"/>
          <w:lang w:val="en-US"/>
        </w:rPr>
        <w:t>II</w:t>
      </w:r>
      <w:r>
        <w:rPr>
          <w:b/>
          <w:color w:val="000000"/>
        </w:rPr>
        <w:t xml:space="preserve"> РАЗДЕЛ</w:t>
      </w:r>
      <w:r w:rsidR="00E32791" w:rsidRPr="000D313D">
        <w:rPr>
          <w:b/>
          <w:color w:val="000000"/>
        </w:rPr>
        <w:t xml:space="preserve">. </w:t>
      </w:r>
      <w:r w:rsidR="00AC3E39">
        <w:rPr>
          <w:b/>
          <w:color w:val="000000"/>
        </w:rPr>
        <w:t>С</w:t>
      </w:r>
      <w:r w:rsidR="00E32791" w:rsidRPr="000D313D">
        <w:rPr>
          <w:b/>
          <w:color w:val="000000"/>
        </w:rPr>
        <w:t>истем</w:t>
      </w:r>
      <w:r w:rsidR="00AC3E39">
        <w:rPr>
          <w:b/>
          <w:color w:val="000000"/>
        </w:rPr>
        <w:t>а</w:t>
      </w:r>
      <w:r w:rsidR="00E32791" w:rsidRPr="000D313D">
        <w:rPr>
          <w:b/>
          <w:color w:val="000000"/>
        </w:rPr>
        <w:t xml:space="preserve"> управления </w:t>
      </w:r>
      <w:r w:rsidR="00AC3E39">
        <w:rPr>
          <w:b/>
          <w:color w:val="000000"/>
        </w:rPr>
        <w:t>организацией</w:t>
      </w:r>
    </w:p>
    <w:p w:rsidR="00BE3D39" w:rsidRDefault="00E32791" w:rsidP="00FE55DD">
      <w:pPr>
        <w:ind w:firstLine="284"/>
        <w:contextualSpacing/>
        <w:jc w:val="both"/>
        <w:rPr>
          <w:color w:val="000000"/>
        </w:rPr>
      </w:pPr>
      <w:r w:rsidRPr="000D313D">
        <w:rPr>
          <w:color w:val="000000"/>
        </w:rPr>
        <w:t>Управление МБОУ «</w:t>
      </w:r>
      <w:proofErr w:type="spellStart"/>
      <w:r w:rsidR="00EE0D21">
        <w:rPr>
          <w:color w:val="000000"/>
        </w:rPr>
        <w:t>Архиповская</w:t>
      </w:r>
      <w:proofErr w:type="spellEnd"/>
      <w:r w:rsidRPr="000D313D">
        <w:rPr>
          <w:color w:val="000000"/>
        </w:rPr>
        <w:t xml:space="preserve"> СОШ» осуществляется в соответствии с законодательством Российской Федерации и на основе сочетания принципов единоначалия и коллегиальности.</w:t>
      </w:r>
    </w:p>
    <w:p w:rsidR="008B7A47" w:rsidRPr="0007443C" w:rsidRDefault="008B7A47" w:rsidP="007023A5">
      <w:pPr>
        <w:widowControl w:val="0"/>
        <w:ind w:left="720"/>
        <w:jc w:val="right"/>
        <w:rPr>
          <w:rFonts w:eastAsia="Calibri"/>
          <w:i/>
          <w:sz w:val="20"/>
          <w:szCs w:val="20"/>
          <w:lang w:eastAsia="en-US"/>
        </w:rPr>
      </w:pPr>
      <w:r w:rsidRPr="0007443C">
        <w:rPr>
          <w:rFonts w:eastAsia="Calibri"/>
          <w:i/>
          <w:sz w:val="20"/>
          <w:szCs w:val="20"/>
          <w:lang w:eastAsia="en-US"/>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975"/>
      </w:tblGrid>
      <w:tr w:rsidR="008B7A47" w:rsidRPr="008B7A47" w:rsidTr="003C0CD2">
        <w:tc>
          <w:tcPr>
            <w:tcW w:w="1843" w:type="dxa"/>
            <w:shd w:val="clear" w:color="auto" w:fill="auto"/>
          </w:tcPr>
          <w:p w:rsidR="008B7A47" w:rsidRPr="00FE55DD" w:rsidRDefault="008B7A47" w:rsidP="007023A5">
            <w:pPr>
              <w:widowControl w:val="0"/>
              <w:jc w:val="both"/>
              <w:rPr>
                <w:rFonts w:eastAsia="Calibri"/>
                <w:b/>
                <w:sz w:val="20"/>
                <w:szCs w:val="20"/>
                <w:lang w:eastAsia="en-US"/>
              </w:rPr>
            </w:pPr>
            <w:r w:rsidRPr="00FE55DD">
              <w:rPr>
                <w:rFonts w:eastAsia="Calibri"/>
                <w:b/>
                <w:sz w:val="20"/>
                <w:szCs w:val="20"/>
                <w:lang w:eastAsia="en-US"/>
              </w:rPr>
              <w:t>Название органа управления</w:t>
            </w:r>
          </w:p>
        </w:tc>
        <w:tc>
          <w:tcPr>
            <w:tcW w:w="8080" w:type="dxa"/>
            <w:shd w:val="clear" w:color="auto" w:fill="auto"/>
          </w:tcPr>
          <w:p w:rsidR="008B7A47" w:rsidRPr="00FE55DD" w:rsidRDefault="008B7A47" w:rsidP="007023A5">
            <w:pPr>
              <w:widowControl w:val="0"/>
              <w:jc w:val="center"/>
              <w:rPr>
                <w:rFonts w:eastAsia="Calibri"/>
                <w:b/>
                <w:sz w:val="20"/>
                <w:szCs w:val="20"/>
                <w:lang w:eastAsia="en-US"/>
              </w:rPr>
            </w:pPr>
            <w:r w:rsidRPr="00FE55DD">
              <w:rPr>
                <w:rFonts w:eastAsia="Calibri"/>
                <w:b/>
                <w:sz w:val="20"/>
                <w:szCs w:val="20"/>
                <w:lang w:eastAsia="en-US"/>
              </w:rPr>
              <w:t>Функции</w:t>
            </w:r>
          </w:p>
        </w:tc>
      </w:tr>
      <w:tr w:rsidR="008B7A47" w:rsidRPr="008B7A47" w:rsidTr="003C0CD2">
        <w:tc>
          <w:tcPr>
            <w:tcW w:w="1843" w:type="dxa"/>
            <w:shd w:val="clear" w:color="auto" w:fill="auto"/>
          </w:tcPr>
          <w:p w:rsidR="008B7A47" w:rsidRPr="00FE55DD" w:rsidRDefault="008B7A47" w:rsidP="007023A5">
            <w:pPr>
              <w:widowControl w:val="0"/>
              <w:jc w:val="both"/>
              <w:rPr>
                <w:rFonts w:eastAsia="Calibri"/>
                <w:sz w:val="22"/>
                <w:szCs w:val="22"/>
                <w:lang w:eastAsia="en-US"/>
              </w:rPr>
            </w:pPr>
            <w:r w:rsidRPr="00FE55DD">
              <w:rPr>
                <w:rFonts w:eastAsia="Calibri"/>
                <w:sz w:val="22"/>
                <w:szCs w:val="22"/>
                <w:lang w:eastAsia="en-US"/>
              </w:rPr>
              <w:t>Директор</w:t>
            </w:r>
          </w:p>
        </w:tc>
        <w:tc>
          <w:tcPr>
            <w:tcW w:w="808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759"/>
            </w:tblGrid>
            <w:tr w:rsidR="008B7A47" w:rsidRPr="00FE55DD">
              <w:trPr>
                <w:trHeight w:val="308"/>
              </w:trPr>
              <w:tc>
                <w:tcPr>
                  <w:tcW w:w="0" w:type="auto"/>
                </w:tcPr>
                <w:p w:rsidR="00472437" w:rsidRPr="00FE55DD" w:rsidRDefault="008B7A47" w:rsidP="00EE0D21">
                  <w:pPr>
                    <w:widowControl w:val="0"/>
                    <w:autoSpaceDE w:val="0"/>
                    <w:autoSpaceDN w:val="0"/>
                    <w:adjustRightInd w:val="0"/>
                    <w:ind w:firstLine="272"/>
                    <w:jc w:val="both"/>
                    <w:rPr>
                      <w:rFonts w:eastAsia="Calibri"/>
                      <w:iCs/>
                      <w:color w:val="000000"/>
                      <w:sz w:val="22"/>
                      <w:szCs w:val="22"/>
                    </w:rPr>
                  </w:pPr>
                  <w:r w:rsidRPr="00FE55DD">
                    <w:rPr>
                      <w:color w:val="000000"/>
                      <w:sz w:val="22"/>
                      <w:szCs w:val="22"/>
                    </w:rPr>
                    <w:t>Осуществляет текущее руководство деятельностью МБОУ «</w:t>
                  </w:r>
                  <w:proofErr w:type="spellStart"/>
                  <w:r w:rsidR="00EE0D21">
                    <w:rPr>
                      <w:color w:val="000000"/>
                      <w:sz w:val="22"/>
                      <w:szCs w:val="22"/>
                    </w:rPr>
                    <w:t>Архиповская</w:t>
                  </w:r>
                  <w:proofErr w:type="spellEnd"/>
                  <w:r w:rsidRPr="00FE55DD">
                    <w:rPr>
                      <w:color w:val="000000"/>
                      <w:sz w:val="22"/>
                      <w:szCs w:val="22"/>
                    </w:rPr>
                    <w:t xml:space="preserve"> СОШ»</w:t>
                  </w:r>
                  <w:r w:rsidR="00472437" w:rsidRPr="00FE55DD">
                    <w:rPr>
                      <w:color w:val="000000"/>
                      <w:sz w:val="22"/>
                      <w:szCs w:val="22"/>
                    </w:rPr>
                    <w:t xml:space="preserve">. </w:t>
                  </w:r>
                  <w:r w:rsidRPr="00F72247">
                    <w:rPr>
                      <w:rFonts w:eastAsia="Calibri"/>
                      <w:iCs/>
                      <w:sz w:val="22"/>
                      <w:szCs w:val="22"/>
                    </w:rPr>
                    <w:t>Контролирует работу и обеспечивает эффективное взаимодействие структур</w:t>
                  </w:r>
                  <w:r w:rsidRPr="00F72247">
                    <w:rPr>
                      <w:rFonts w:eastAsia="Calibri"/>
                      <w:iCs/>
                      <w:sz w:val="22"/>
                      <w:szCs w:val="22"/>
                    </w:rPr>
                    <w:softHyphen/>
                    <w:t>ных подразделений организации, утверждает</w:t>
                  </w:r>
                  <w:r w:rsidRPr="00FE55DD">
                    <w:rPr>
                      <w:rFonts w:eastAsia="Calibri"/>
                      <w:iCs/>
                      <w:color w:val="000000"/>
                      <w:sz w:val="22"/>
                      <w:szCs w:val="22"/>
                    </w:rPr>
                    <w:t xml:space="preserve"> штатное расписание, </w:t>
                  </w:r>
                  <w:r w:rsidR="00472437" w:rsidRPr="00FE55DD">
                    <w:rPr>
                      <w:rFonts w:eastAsia="Calibri"/>
                      <w:iCs/>
                      <w:color w:val="000000"/>
                      <w:sz w:val="22"/>
                      <w:szCs w:val="22"/>
                    </w:rPr>
                    <w:t>план финансово-</w:t>
                  </w:r>
                  <w:proofErr w:type="spellStart"/>
                  <w:r w:rsidR="00472437" w:rsidRPr="00FE55DD">
                    <w:rPr>
                      <w:rFonts w:eastAsia="Calibri"/>
                      <w:iCs/>
                      <w:color w:val="000000"/>
                      <w:sz w:val="22"/>
                      <w:szCs w:val="22"/>
                    </w:rPr>
                    <w:t>хоозяйственной</w:t>
                  </w:r>
                  <w:proofErr w:type="spellEnd"/>
                  <w:r w:rsidR="00472437" w:rsidRPr="00FE55DD">
                    <w:rPr>
                      <w:rFonts w:eastAsia="Calibri"/>
                      <w:iCs/>
                      <w:color w:val="000000"/>
                      <w:sz w:val="22"/>
                      <w:szCs w:val="22"/>
                    </w:rPr>
                    <w:t xml:space="preserve"> деятельности, </w:t>
                  </w:r>
                  <w:r w:rsidRPr="00FE55DD">
                    <w:rPr>
                      <w:rFonts w:eastAsia="Calibri"/>
                      <w:iCs/>
                      <w:color w:val="000000"/>
                      <w:sz w:val="22"/>
                      <w:szCs w:val="22"/>
                    </w:rPr>
                    <w:t xml:space="preserve">отчетные документы, </w:t>
                  </w:r>
                  <w:r w:rsidR="00472437" w:rsidRPr="00FE55DD">
                    <w:rPr>
                      <w:rFonts w:eastAsia="Calibri"/>
                      <w:color w:val="000000"/>
                      <w:sz w:val="22"/>
                      <w:szCs w:val="22"/>
                      <w:lang w:eastAsia="en-US"/>
                    </w:rPr>
                    <w:t>регламентирующие деятельность учреждения локальные нормативные акты, приказы обязательные для исполнения всеми работниками учреждения.</w:t>
                  </w:r>
                </w:p>
              </w:tc>
            </w:tr>
          </w:tbl>
          <w:p w:rsidR="008B7A47" w:rsidRPr="00FE55DD" w:rsidRDefault="008B7A47" w:rsidP="007023A5">
            <w:pPr>
              <w:widowControl w:val="0"/>
              <w:jc w:val="both"/>
              <w:rPr>
                <w:rFonts w:eastAsia="Calibri"/>
                <w:sz w:val="22"/>
                <w:szCs w:val="22"/>
                <w:lang w:eastAsia="en-US"/>
              </w:rPr>
            </w:pPr>
          </w:p>
        </w:tc>
      </w:tr>
      <w:tr w:rsidR="008B7A47" w:rsidRPr="008B7A47" w:rsidTr="003C0CD2">
        <w:tc>
          <w:tcPr>
            <w:tcW w:w="1843" w:type="dxa"/>
            <w:shd w:val="clear" w:color="auto" w:fill="auto"/>
          </w:tcPr>
          <w:p w:rsidR="008B7A47" w:rsidRPr="00FE55DD" w:rsidRDefault="008B7A47" w:rsidP="007023A5">
            <w:pPr>
              <w:widowControl w:val="0"/>
              <w:shd w:val="clear" w:color="auto" w:fill="FFFFFF"/>
              <w:tabs>
                <w:tab w:val="left" w:pos="567"/>
                <w:tab w:val="left" w:pos="1134"/>
              </w:tabs>
              <w:ind w:right="1"/>
              <w:jc w:val="both"/>
              <w:rPr>
                <w:rFonts w:eastAsia="Calibri"/>
                <w:sz w:val="22"/>
                <w:szCs w:val="22"/>
              </w:rPr>
            </w:pPr>
            <w:r w:rsidRPr="00FE55DD">
              <w:rPr>
                <w:rFonts w:eastAsia="Calibri"/>
                <w:sz w:val="22"/>
                <w:szCs w:val="22"/>
              </w:rPr>
              <w:t xml:space="preserve">Совет </w:t>
            </w:r>
            <w:r w:rsidR="00472437" w:rsidRPr="00FE55DD">
              <w:rPr>
                <w:rFonts w:eastAsia="Calibri"/>
                <w:sz w:val="22"/>
                <w:szCs w:val="22"/>
              </w:rPr>
              <w:t>школы</w:t>
            </w:r>
          </w:p>
        </w:tc>
        <w:tc>
          <w:tcPr>
            <w:tcW w:w="8080" w:type="dxa"/>
            <w:shd w:val="clear" w:color="auto" w:fill="auto"/>
          </w:tcPr>
          <w:p w:rsidR="008B7A47" w:rsidRPr="00FE55DD" w:rsidRDefault="008B7A47" w:rsidP="007023A5">
            <w:pPr>
              <w:widowControl w:val="0"/>
              <w:ind w:firstLine="238"/>
              <w:jc w:val="both"/>
              <w:rPr>
                <w:rFonts w:eastAsia="Calibri"/>
                <w:color w:val="000000"/>
                <w:sz w:val="22"/>
                <w:szCs w:val="22"/>
                <w:lang w:eastAsia="en-US"/>
              </w:rPr>
            </w:pPr>
            <w:r w:rsidRPr="00FE55DD">
              <w:rPr>
                <w:rFonts w:eastAsia="Calibri"/>
                <w:color w:val="000000"/>
                <w:sz w:val="22"/>
                <w:szCs w:val="22"/>
                <w:lang w:eastAsia="en-US"/>
              </w:rPr>
              <w:t>Полномочия Совета школы:</w:t>
            </w:r>
          </w:p>
          <w:p w:rsidR="008B7A47" w:rsidRPr="00FE55DD" w:rsidRDefault="008B7A47" w:rsidP="00935199">
            <w:pPr>
              <w:widowControl w:val="0"/>
              <w:numPr>
                <w:ilvl w:val="0"/>
                <w:numId w:val="9"/>
              </w:numPr>
              <w:tabs>
                <w:tab w:val="left" w:pos="284"/>
                <w:tab w:val="left" w:pos="522"/>
              </w:tabs>
              <w:ind w:left="0" w:firstLine="238"/>
              <w:jc w:val="both"/>
              <w:rPr>
                <w:rFonts w:eastAsia="Calibri"/>
                <w:color w:val="000000"/>
                <w:sz w:val="22"/>
                <w:szCs w:val="22"/>
                <w:lang w:eastAsia="en-US"/>
              </w:rPr>
            </w:pPr>
            <w:r w:rsidRPr="00FE55DD">
              <w:rPr>
                <w:bCs/>
                <w:color w:val="000000"/>
                <w:sz w:val="22"/>
                <w:szCs w:val="22"/>
              </w:rPr>
              <w:t>разрабатывает Устав школы, в необходимых случаях вносит изменения и дополнения в него;</w:t>
            </w:r>
          </w:p>
          <w:p w:rsidR="008B7A47" w:rsidRPr="00FE55DD" w:rsidRDefault="008B7A47" w:rsidP="00935199">
            <w:pPr>
              <w:widowControl w:val="0"/>
              <w:numPr>
                <w:ilvl w:val="0"/>
                <w:numId w:val="9"/>
              </w:numPr>
              <w:tabs>
                <w:tab w:val="left" w:pos="284"/>
                <w:tab w:val="left" w:pos="522"/>
              </w:tabs>
              <w:ind w:left="0" w:firstLine="238"/>
              <w:jc w:val="both"/>
              <w:rPr>
                <w:rFonts w:eastAsia="Calibri"/>
                <w:color w:val="000000"/>
                <w:sz w:val="22"/>
                <w:szCs w:val="22"/>
                <w:lang w:eastAsia="en-US"/>
              </w:rPr>
            </w:pPr>
            <w:r w:rsidRPr="00FE55DD">
              <w:rPr>
                <w:bCs/>
                <w:color w:val="000000"/>
                <w:sz w:val="22"/>
                <w:szCs w:val="22"/>
              </w:rPr>
              <w:t>согласовывает локальные акты, имеющие отношение к деятельности всех участников образовательных отношений;</w:t>
            </w:r>
          </w:p>
          <w:p w:rsidR="008B7A47" w:rsidRPr="00FE55DD" w:rsidRDefault="008B7A47" w:rsidP="00935199">
            <w:pPr>
              <w:widowControl w:val="0"/>
              <w:numPr>
                <w:ilvl w:val="0"/>
                <w:numId w:val="9"/>
              </w:numPr>
              <w:tabs>
                <w:tab w:val="left" w:pos="284"/>
                <w:tab w:val="left" w:pos="522"/>
              </w:tabs>
              <w:ind w:left="0" w:firstLine="238"/>
              <w:jc w:val="both"/>
              <w:rPr>
                <w:color w:val="000000"/>
                <w:sz w:val="22"/>
                <w:szCs w:val="22"/>
              </w:rPr>
            </w:pPr>
            <w:r w:rsidRPr="00FE55DD">
              <w:rPr>
                <w:rFonts w:eastAsia="Calibri"/>
                <w:color w:val="000000"/>
                <w:sz w:val="22"/>
                <w:szCs w:val="22"/>
                <w:lang w:eastAsia="en-US"/>
              </w:rPr>
              <w:t xml:space="preserve">утверждает Концепцию развития </w:t>
            </w:r>
            <w:r w:rsidR="00472437" w:rsidRPr="00FE55DD">
              <w:rPr>
                <w:rFonts w:eastAsia="Calibri"/>
                <w:color w:val="000000"/>
                <w:sz w:val="22"/>
                <w:szCs w:val="22"/>
                <w:lang w:eastAsia="en-US"/>
              </w:rPr>
              <w:t>МБОУ «</w:t>
            </w:r>
            <w:proofErr w:type="spellStart"/>
            <w:r w:rsidR="00EE0D21">
              <w:rPr>
                <w:rFonts w:eastAsia="Calibri"/>
                <w:color w:val="000000"/>
                <w:sz w:val="22"/>
                <w:szCs w:val="22"/>
                <w:lang w:eastAsia="en-US"/>
              </w:rPr>
              <w:t>Архиповская</w:t>
            </w:r>
            <w:proofErr w:type="spellEnd"/>
            <w:r w:rsidR="00472437" w:rsidRPr="00FE55DD">
              <w:rPr>
                <w:rFonts w:eastAsia="Calibri"/>
                <w:color w:val="000000"/>
                <w:sz w:val="22"/>
                <w:szCs w:val="22"/>
                <w:lang w:eastAsia="en-US"/>
              </w:rPr>
              <w:t xml:space="preserve"> СОШ»</w:t>
            </w:r>
            <w:r w:rsidRPr="00FE55DD">
              <w:rPr>
                <w:rFonts w:eastAsia="Calibri"/>
                <w:color w:val="000000"/>
                <w:sz w:val="22"/>
                <w:szCs w:val="22"/>
                <w:lang w:eastAsia="en-US"/>
              </w:rPr>
              <w:t xml:space="preserve">, разработанные долгосрочные образовательные программы; </w:t>
            </w:r>
          </w:p>
          <w:p w:rsidR="008B7A47" w:rsidRPr="00FE55DD" w:rsidRDefault="008B7A47" w:rsidP="00935199">
            <w:pPr>
              <w:widowControl w:val="0"/>
              <w:numPr>
                <w:ilvl w:val="0"/>
                <w:numId w:val="9"/>
              </w:numPr>
              <w:tabs>
                <w:tab w:val="left" w:pos="284"/>
                <w:tab w:val="left" w:pos="522"/>
              </w:tabs>
              <w:ind w:left="0" w:firstLine="238"/>
              <w:jc w:val="both"/>
              <w:rPr>
                <w:color w:val="000000"/>
                <w:sz w:val="22"/>
                <w:szCs w:val="22"/>
              </w:rPr>
            </w:pPr>
            <w:r w:rsidRPr="00FE55DD">
              <w:rPr>
                <w:rFonts w:eastAsia="Calibri"/>
                <w:color w:val="000000"/>
                <w:sz w:val="22"/>
                <w:szCs w:val="22"/>
                <w:lang w:eastAsia="en-US"/>
              </w:rPr>
              <w:t>п</w:t>
            </w:r>
            <w:r w:rsidRPr="00FE55DD">
              <w:rPr>
                <w:color w:val="000000"/>
                <w:sz w:val="22"/>
                <w:szCs w:val="22"/>
              </w:rPr>
              <w:t xml:space="preserve">ринимает решения по другим важнейшим вопросам жизни </w:t>
            </w:r>
            <w:r w:rsidR="00472437" w:rsidRPr="00FE55DD">
              <w:rPr>
                <w:color w:val="000000"/>
                <w:sz w:val="22"/>
                <w:szCs w:val="22"/>
              </w:rPr>
              <w:t>организации</w:t>
            </w:r>
            <w:r w:rsidRPr="00FE55DD">
              <w:rPr>
                <w:color w:val="000000"/>
                <w:sz w:val="22"/>
                <w:szCs w:val="22"/>
              </w:rPr>
              <w:t>, не отнесенные к компетенции директора.</w:t>
            </w:r>
          </w:p>
        </w:tc>
      </w:tr>
      <w:tr w:rsidR="008B7A47" w:rsidRPr="008B7A47" w:rsidTr="003C0CD2">
        <w:tc>
          <w:tcPr>
            <w:tcW w:w="1843" w:type="dxa"/>
            <w:shd w:val="clear" w:color="auto" w:fill="auto"/>
          </w:tcPr>
          <w:p w:rsidR="008B7A47" w:rsidRPr="00FE55DD" w:rsidRDefault="008B7A47" w:rsidP="007023A5">
            <w:pPr>
              <w:widowControl w:val="0"/>
              <w:shd w:val="clear" w:color="auto" w:fill="FFFFFF"/>
              <w:tabs>
                <w:tab w:val="left" w:pos="567"/>
                <w:tab w:val="left" w:pos="1134"/>
              </w:tabs>
              <w:ind w:right="1"/>
              <w:jc w:val="both"/>
              <w:rPr>
                <w:rFonts w:eastAsia="Calibri"/>
                <w:sz w:val="22"/>
                <w:szCs w:val="22"/>
              </w:rPr>
            </w:pPr>
            <w:r w:rsidRPr="00FE55DD">
              <w:rPr>
                <w:rFonts w:eastAsia="Calibri"/>
                <w:sz w:val="22"/>
                <w:szCs w:val="22"/>
              </w:rPr>
              <w:t xml:space="preserve">Общее собрание работников </w:t>
            </w:r>
          </w:p>
        </w:tc>
        <w:tc>
          <w:tcPr>
            <w:tcW w:w="8080" w:type="dxa"/>
            <w:shd w:val="clear" w:color="auto" w:fill="auto"/>
          </w:tcPr>
          <w:p w:rsidR="008B7A47" w:rsidRPr="00FE55DD" w:rsidRDefault="008B7A47" w:rsidP="007023A5">
            <w:pPr>
              <w:widowControl w:val="0"/>
              <w:shd w:val="clear" w:color="auto" w:fill="FFFFFF"/>
              <w:tabs>
                <w:tab w:val="left" w:pos="207"/>
                <w:tab w:val="left" w:pos="567"/>
                <w:tab w:val="left" w:pos="1134"/>
              </w:tabs>
              <w:ind w:right="1" w:firstLine="238"/>
              <w:jc w:val="both"/>
              <w:rPr>
                <w:rFonts w:eastAsia="Calibri"/>
                <w:sz w:val="22"/>
                <w:szCs w:val="22"/>
              </w:rPr>
            </w:pPr>
            <w:r w:rsidRPr="00FE55DD">
              <w:rPr>
                <w:rFonts w:eastAsia="Calibri"/>
                <w:sz w:val="22"/>
                <w:szCs w:val="22"/>
              </w:rPr>
              <w:t xml:space="preserve">К компетенции Общего собрания работников Учреждения относится: </w:t>
            </w:r>
          </w:p>
          <w:p w:rsidR="008B7A47" w:rsidRPr="00FE55DD" w:rsidRDefault="008B7A47" w:rsidP="00935199">
            <w:pPr>
              <w:widowControl w:val="0"/>
              <w:numPr>
                <w:ilvl w:val="0"/>
                <w:numId w:val="7"/>
              </w:numPr>
              <w:tabs>
                <w:tab w:val="left" w:pos="-4395"/>
                <w:tab w:val="left" w:pos="207"/>
                <w:tab w:val="left" w:pos="284"/>
                <w:tab w:val="left" w:pos="522"/>
              </w:tabs>
              <w:autoSpaceDE w:val="0"/>
              <w:autoSpaceDN w:val="0"/>
              <w:adjustRightInd w:val="0"/>
              <w:ind w:left="0" w:firstLine="238"/>
              <w:jc w:val="both"/>
              <w:rPr>
                <w:color w:val="000000"/>
                <w:sz w:val="22"/>
                <w:szCs w:val="22"/>
              </w:rPr>
            </w:pPr>
            <w:r w:rsidRPr="00FE55DD">
              <w:rPr>
                <w:color w:val="000000"/>
                <w:sz w:val="22"/>
                <w:szCs w:val="22"/>
              </w:rPr>
              <w:t>принятие Правил внутреннего трудового распорядка</w:t>
            </w:r>
            <w:r w:rsidRPr="00FE55DD">
              <w:rPr>
                <w:bCs/>
                <w:iCs/>
                <w:color w:val="000000"/>
                <w:sz w:val="22"/>
                <w:szCs w:val="22"/>
              </w:rPr>
              <w:t xml:space="preserve"> по</w:t>
            </w:r>
            <w:r w:rsidRPr="00FE55DD">
              <w:rPr>
                <w:color w:val="000000"/>
                <w:sz w:val="22"/>
                <w:szCs w:val="22"/>
              </w:rPr>
              <w:t xml:space="preserve"> представлению директора Учреждения; </w:t>
            </w:r>
          </w:p>
          <w:p w:rsidR="008B7A47" w:rsidRPr="00FE55DD" w:rsidRDefault="008B7A47" w:rsidP="00935199">
            <w:pPr>
              <w:widowControl w:val="0"/>
              <w:numPr>
                <w:ilvl w:val="0"/>
                <w:numId w:val="7"/>
              </w:numPr>
              <w:tabs>
                <w:tab w:val="left" w:pos="207"/>
                <w:tab w:val="left" w:pos="284"/>
                <w:tab w:val="left" w:pos="522"/>
              </w:tabs>
              <w:ind w:left="0" w:firstLine="238"/>
              <w:jc w:val="both"/>
              <w:rPr>
                <w:rFonts w:eastAsia="Calibri"/>
                <w:color w:val="000000"/>
                <w:sz w:val="22"/>
                <w:szCs w:val="22"/>
                <w:lang w:eastAsia="en-US"/>
              </w:rPr>
            </w:pPr>
            <w:r w:rsidRPr="00FE55DD">
              <w:rPr>
                <w:color w:val="000000"/>
                <w:sz w:val="22"/>
                <w:szCs w:val="22"/>
              </w:rPr>
              <w:t>принятие решения о необходимости заключения Коллективного договора;</w:t>
            </w:r>
            <w:r w:rsidRPr="00FE55DD">
              <w:rPr>
                <w:rFonts w:eastAsia="Calibri"/>
                <w:color w:val="000000"/>
                <w:sz w:val="22"/>
                <w:szCs w:val="22"/>
                <w:lang w:eastAsia="en-US"/>
              </w:rPr>
              <w:t xml:space="preserve"> </w:t>
            </w:r>
          </w:p>
          <w:p w:rsidR="008B7A47" w:rsidRPr="00FE55DD" w:rsidRDefault="008B7A47" w:rsidP="00935199">
            <w:pPr>
              <w:widowControl w:val="0"/>
              <w:numPr>
                <w:ilvl w:val="0"/>
                <w:numId w:val="7"/>
              </w:numPr>
              <w:tabs>
                <w:tab w:val="left" w:pos="207"/>
                <w:tab w:val="left" w:pos="284"/>
                <w:tab w:val="left" w:pos="522"/>
                <w:tab w:val="left" w:pos="567"/>
              </w:tabs>
              <w:ind w:left="0" w:firstLine="238"/>
              <w:jc w:val="both"/>
              <w:rPr>
                <w:rFonts w:eastAsia="Calibri"/>
                <w:color w:val="000000"/>
                <w:sz w:val="22"/>
                <w:szCs w:val="22"/>
                <w:lang w:eastAsia="en-US"/>
              </w:rPr>
            </w:pPr>
            <w:r w:rsidRPr="00FE55DD">
              <w:rPr>
                <w:rFonts w:eastAsia="Calibri"/>
                <w:color w:val="000000"/>
                <w:sz w:val="22"/>
                <w:szCs w:val="22"/>
                <w:lang w:eastAsia="en-US"/>
              </w:rPr>
              <w:t>принятие и внесение изменений в Устав Учреждения;</w:t>
            </w:r>
          </w:p>
          <w:p w:rsidR="008B7A47" w:rsidRPr="00FE55DD" w:rsidRDefault="008B7A47" w:rsidP="00935199">
            <w:pPr>
              <w:widowControl w:val="0"/>
              <w:numPr>
                <w:ilvl w:val="0"/>
                <w:numId w:val="7"/>
              </w:numPr>
              <w:tabs>
                <w:tab w:val="left" w:pos="207"/>
                <w:tab w:val="left" w:pos="284"/>
                <w:tab w:val="left" w:pos="522"/>
                <w:tab w:val="left" w:pos="567"/>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обсуждение поведения или отдельных поступков работников Учреждения; </w:t>
            </w:r>
          </w:p>
          <w:p w:rsidR="008B7A47" w:rsidRPr="00FE55DD" w:rsidRDefault="008B7A47" w:rsidP="00935199">
            <w:pPr>
              <w:widowControl w:val="0"/>
              <w:numPr>
                <w:ilvl w:val="0"/>
                <w:numId w:val="7"/>
              </w:numPr>
              <w:tabs>
                <w:tab w:val="left" w:pos="207"/>
                <w:tab w:val="left" w:pos="284"/>
                <w:tab w:val="left" w:pos="522"/>
                <w:tab w:val="left" w:pos="567"/>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избрание делегатов на конференцию по выборам в Совет школы; </w:t>
            </w:r>
          </w:p>
          <w:p w:rsidR="008B7A47" w:rsidRPr="00FE55DD" w:rsidRDefault="008B7A47" w:rsidP="00935199">
            <w:pPr>
              <w:widowControl w:val="0"/>
              <w:numPr>
                <w:ilvl w:val="0"/>
                <w:numId w:val="7"/>
              </w:numPr>
              <w:tabs>
                <w:tab w:val="left" w:pos="-4395"/>
                <w:tab w:val="left" w:pos="207"/>
                <w:tab w:val="left" w:pos="284"/>
                <w:tab w:val="left" w:pos="522"/>
              </w:tabs>
              <w:autoSpaceDE w:val="0"/>
              <w:autoSpaceDN w:val="0"/>
              <w:adjustRightInd w:val="0"/>
              <w:ind w:left="0" w:firstLine="238"/>
              <w:jc w:val="both"/>
              <w:rPr>
                <w:color w:val="000000"/>
                <w:sz w:val="22"/>
                <w:szCs w:val="22"/>
              </w:rPr>
            </w:pPr>
            <w:r w:rsidRPr="00FE55DD">
              <w:rPr>
                <w:color w:val="000000"/>
                <w:sz w:val="22"/>
                <w:szCs w:val="22"/>
              </w:rPr>
              <w:t>определение численности и срока полномочий Комиссии по трудовым спорам Учреждения, избрание ее членов.</w:t>
            </w:r>
          </w:p>
        </w:tc>
      </w:tr>
      <w:tr w:rsidR="008B7A47" w:rsidRPr="008B7A47" w:rsidTr="003C0CD2">
        <w:tc>
          <w:tcPr>
            <w:tcW w:w="1843" w:type="dxa"/>
            <w:shd w:val="clear" w:color="auto" w:fill="auto"/>
          </w:tcPr>
          <w:p w:rsidR="008B7A47" w:rsidRPr="00FE55DD" w:rsidRDefault="00472437" w:rsidP="007023A5">
            <w:pPr>
              <w:widowControl w:val="0"/>
              <w:shd w:val="clear" w:color="auto" w:fill="FFFFFF"/>
              <w:tabs>
                <w:tab w:val="left" w:pos="567"/>
                <w:tab w:val="left" w:pos="1134"/>
              </w:tabs>
              <w:ind w:right="1"/>
              <w:jc w:val="both"/>
              <w:rPr>
                <w:rFonts w:eastAsia="Calibri"/>
                <w:sz w:val="22"/>
                <w:szCs w:val="22"/>
              </w:rPr>
            </w:pPr>
            <w:r w:rsidRPr="00FE55DD">
              <w:rPr>
                <w:rFonts w:eastAsia="Calibri"/>
                <w:sz w:val="22"/>
                <w:szCs w:val="22"/>
              </w:rPr>
              <w:t>Педагогический совет</w:t>
            </w:r>
          </w:p>
        </w:tc>
        <w:tc>
          <w:tcPr>
            <w:tcW w:w="8080" w:type="dxa"/>
            <w:shd w:val="clear" w:color="auto" w:fill="auto"/>
          </w:tcPr>
          <w:p w:rsidR="008B7A47" w:rsidRPr="00FE55DD" w:rsidRDefault="008B7A47" w:rsidP="007023A5">
            <w:pPr>
              <w:widowControl w:val="0"/>
              <w:shd w:val="clear" w:color="auto" w:fill="FFFFFF"/>
              <w:tabs>
                <w:tab w:val="left" w:pos="567"/>
                <w:tab w:val="left" w:pos="1134"/>
              </w:tabs>
              <w:ind w:right="1" w:firstLine="238"/>
              <w:jc w:val="both"/>
              <w:rPr>
                <w:rFonts w:eastAsia="Calibri"/>
                <w:sz w:val="22"/>
                <w:szCs w:val="22"/>
              </w:rPr>
            </w:pPr>
            <w:r w:rsidRPr="00FE55DD">
              <w:rPr>
                <w:rFonts w:eastAsia="Calibri"/>
                <w:sz w:val="22"/>
                <w:szCs w:val="22"/>
              </w:rPr>
              <w:t xml:space="preserve">К компетенции Педагогического совета относится: </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порядок проведения промежуточной аттестации обучающихся;</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перевод обучающихся в следующий класс; </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список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дошкольного, начального общего, основного общего, среднего общего образования, а </w:t>
            </w:r>
            <w:proofErr w:type="gramStart"/>
            <w:r w:rsidRPr="00FE55DD">
              <w:rPr>
                <w:rFonts w:eastAsia="Calibri"/>
                <w:color w:val="000000"/>
                <w:sz w:val="22"/>
                <w:szCs w:val="22"/>
                <w:lang w:eastAsia="en-US"/>
              </w:rPr>
              <w:t>также  учебных</w:t>
            </w:r>
            <w:proofErr w:type="gramEnd"/>
            <w:r w:rsidRPr="00FE55DD">
              <w:rPr>
                <w:rFonts w:eastAsia="Calibri"/>
                <w:color w:val="000000"/>
                <w:sz w:val="22"/>
                <w:szCs w:val="22"/>
                <w:lang w:eastAsia="en-US"/>
              </w:rPr>
              <w:t xml:space="preserve"> пособий, допущенных к использованию при реализации указанных образовательных программ;</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обсуждает и принимает решения по любым вопросам, касающимся содержания образования;</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обсуждает в случае необходимости успеваемость и поведение отдельных обучающихся в присутствии их родителей (законных представителей); </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утверждает характеристики учителей, представляемых на награждение; </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 xml:space="preserve">разрабатывает образовательную программу Учреждения. </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определяет требования к библиотечному фонду по всем входящим в реализуемые основные образовательные программы учебным предметам, курсам, дисциплинам;</w:t>
            </w:r>
          </w:p>
          <w:p w:rsidR="008B7A47" w:rsidRPr="00FE55DD" w:rsidRDefault="008B7A47" w:rsidP="00935199">
            <w:pPr>
              <w:widowControl w:val="0"/>
              <w:numPr>
                <w:ilvl w:val="0"/>
                <w:numId w:val="8"/>
              </w:numPr>
              <w:tabs>
                <w:tab w:val="left" w:pos="284"/>
                <w:tab w:val="left" w:pos="522"/>
              </w:tabs>
              <w:ind w:left="0" w:firstLine="238"/>
              <w:jc w:val="both"/>
              <w:rPr>
                <w:rFonts w:eastAsia="Calibri"/>
                <w:color w:val="000000"/>
                <w:sz w:val="22"/>
                <w:szCs w:val="22"/>
                <w:lang w:eastAsia="en-US"/>
              </w:rPr>
            </w:pPr>
            <w:r w:rsidRPr="00FE55DD">
              <w:rPr>
                <w:rFonts w:eastAsia="Calibri"/>
                <w:color w:val="000000"/>
                <w:sz w:val="22"/>
                <w:szCs w:val="22"/>
                <w:lang w:eastAsia="en-US"/>
              </w:rPr>
              <w:t>организует научно-методическую работу, в том числе и проведение научных и методических конференций, семинаров.</w:t>
            </w:r>
          </w:p>
        </w:tc>
      </w:tr>
      <w:tr w:rsidR="008B7A47" w:rsidRPr="008B7A47" w:rsidTr="003C0CD2">
        <w:tc>
          <w:tcPr>
            <w:tcW w:w="1843" w:type="dxa"/>
            <w:shd w:val="clear" w:color="auto" w:fill="auto"/>
          </w:tcPr>
          <w:p w:rsidR="008B7A47" w:rsidRPr="00FE55DD" w:rsidRDefault="008B7A47" w:rsidP="007023A5">
            <w:pPr>
              <w:widowControl w:val="0"/>
              <w:shd w:val="clear" w:color="auto" w:fill="FFFFFF"/>
              <w:tabs>
                <w:tab w:val="left" w:pos="567"/>
                <w:tab w:val="left" w:pos="1134"/>
              </w:tabs>
              <w:ind w:right="1"/>
              <w:jc w:val="both"/>
              <w:rPr>
                <w:rFonts w:eastAsia="Calibri"/>
                <w:sz w:val="22"/>
                <w:szCs w:val="22"/>
              </w:rPr>
            </w:pPr>
            <w:r w:rsidRPr="00FE55DD">
              <w:rPr>
                <w:rFonts w:eastAsia="Calibri"/>
                <w:sz w:val="22"/>
                <w:szCs w:val="22"/>
              </w:rPr>
              <w:t>Совет родителей (законных представите</w:t>
            </w:r>
            <w:r w:rsidR="00472437" w:rsidRPr="00FE55DD">
              <w:rPr>
                <w:rFonts w:eastAsia="Calibri"/>
                <w:sz w:val="22"/>
                <w:szCs w:val="22"/>
              </w:rPr>
              <w:t xml:space="preserve">лей) </w:t>
            </w:r>
          </w:p>
        </w:tc>
        <w:tc>
          <w:tcPr>
            <w:tcW w:w="8080" w:type="dxa"/>
            <w:shd w:val="clear" w:color="auto" w:fill="auto"/>
          </w:tcPr>
          <w:p w:rsidR="008B7A47" w:rsidRPr="00FE55DD" w:rsidRDefault="008B7A47" w:rsidP="007023A5">
            <w:pPr>
              <w:widowControl w:val="0"/>
              <w:tabs>
                <w:tab w:val="left" w:pos="-4395"/>
              </w:tabs>
              <w:autoSpaceDE w:val="0"/>
              <w:autoSpaceDN w:val="0"/>
              <w:adjustRightInd w:val="0"/>
              <w:ind w:firstLine="238"/>
              <w:jc w:val="both"/>
              <w:rPr>
                <w:color w:val="000000"/>
                <w:sz w:val="22"/>
                <w:szCs w:val="22"/>
              </w:rPr>
            </w:pPr>
            <w:r w:rsidRPr="00FE55DD">
              <w:rPr>
                <w:color w:val="000000"/>
                <w:sz w:val="22"/>
                <w:szCs w:val="22"/>
              </w:rPr>
              <w:t>Задачами общешкольного родительского комитета являются:</w:t>
            </w:r>
          </w:p>
          <w:p w:rsidR="008B7A47" w:rsidRPr="00FE55DD" w:rsidRDefault="008B7A47" w:rsidP="00935199">
            <w:pPr>
              <w:widowControl w:val="0"/>
              <w:numPr>
                <w:ilvl w:val="0"/>
                <w:numId w:val="10"/>
              </w:numPr>
              <w:tabs>
                <w:tab w:val="left" w:pos="-4395"/>
                <w:tab w:val="left" w:pos="0"/>
                <w:tab w:val="left" w:pos="284"/>
                <w:tab w:val="left" w:pos="519"/>
                <w:tab w:val="left" w:pos="1287"/>
              </w:tabs>
              <w:autoSpaceDE w:val="0"/>
              <w:autoSpaceDN w:val="0"/>
              <w:adjustRightInd w:val="0"/>
              <w:ind w:left="0" w:firstLine="238"/>
              <w:jc w:val="both"/>
              <w:rPr>
                <w:color w:val="000000"/>
                <w:sz w:val="22"/>
                <w:szCs w:val="22"/>
              </w:rPr>
            </w:pPr>
            <w:r w:rsidRPr="00FE55DD">
              <w:rPr>
                <w:color w:val="000000"/>
                <w:sz w:val="22"/>
                <w:szCs w:val="22"/>
              </w:rPr>
              <w:t>всемерное укрепление связи между семьей и Учреждением в целях установления единства воспитательного влияния на детей педагогического коллектива и семьи;</w:t>
            </w:r>
          </w:p>
          <w:p w:rsidR="008B7A47" w:rsidRPr="00FE55DD" w:rsidRDefault="008B7A47" w:rsidP="00935199">
            <w:pPr>
              <w:widowControl w:val="0"/>
              <w:numPr>
                <w:ilvl w:val="0"/>
                <w:numId w:val="10"/>
              </w:numPr>
              <w:tabs>
                <w:tab w:val="left" w:pos="-4395"/>
                <w:tab w:val="left" w:pos="0"/>
                <w:tab w:val="left" w:pos="284"/>
                <w:tab w:val="left" w:pos="519"/>
                <w:tab w:val="left" w:pos="1287"/>
              </w:tabs>
              <w:autoSpaceDE w:val="0"/>
              <w:autoSpaceDN w:val="0"/>
              <w:adjustRightInd w:val="0"/>
              <w:ind w:left="0" w:firstLine="238"/>
              <w:jc w:val="both"/>
              <w:rPr>
                <w:color w:val="000000"/>
                <w:sz w:val="22"/>
                <w:szCs w:val="22"/>
              </w:rPr>
            </w:pPr>
            <w:r w:rsidRPr="00FE55DD">
              <w:rPr>
                <w:color w:val="000000"/>
                <w:sz w:val="22"/>
                <w:szCs w:val="22"/>
              </w:rPr>
              <w:t>привлечение родителей к активному участию в жизни Учреждения и организации учебно-воспитательного процесса;</w:t>
            </w:r>
          </w:p>
          <w:p w:rsidR="008B7A47" w:rsidRPr="00FE55DD" w:rsidRDefault="008B7A47" w:rsidP="00935199">
            <w:pPr>
              <w:widowControl w:val="0"/>
              <w:numPr>
                <w:ilvl w:val="0"/>
                <w:numId w:val="10"/>
              </w:numPr>
              <w:tabs>
                <w:tab w:val="left" w:pos="284"/>
                <w:tab w:val="left" w:pos="519"/>
              </w:tabs>
              <w:autoSpaceDE w:val="0"/>
              <w:autoSpaceDN w:val="0"/>
              <w:adjustRightInd w:val="0"/>
              <w:ind w:left="0" w:firstLine="238"/>
              <w:jc w:val="both"/>
              <w:rPr>
                <w:color w:val="000000"/>
                <w:sz w:val="22"/>
                <w:szCs w:val="22"/>
              </w:rPr>
            </w:pPr>
            <w:r w:rsidRPr="00FE55DD">
              <w:rPr>
                <w:color w:val="000000"/>
                <w:sz w:val="22"/>
                <w:szCs w:val="22"/>
              </w:rPr>
              <w:lastRenderedPageBreak/>
              <w:t>участие в организации психолого-педагогического просвещения родителей;</w:t>
            </w:r>
          </w:p>
          <w:p w:rsidR="008B7A47" w:rsidRPr="00F72247" w:rsidRDefault="008B7A47" w:rsidP="00935199">
            <w:pPr>
              <w:widowControl w:val="0"/>
              <w:numPr>
                <w:ilvl w:val="0"/>
                <w:numId w:val="10"/>
              </w:numPr>
              <w:tabs>
                <w:tab w:val="left" w:pos="284"/>
                <w:tab w:val="left" w:pos="519"/>
              </w:tabs>
              <w:autoSpaceDE w:val="0"/>
              <w:autoSpaceDN w:val="0"/>
              <w:adjustRightInd w:val="0"/>
              <w:ind w:left="0" w:firstLine="238"/>
              <w:jc w:val="both"/>
              <w:rPr>
                <w:sz w:val="22"/>
                <w:szCs w:val="22"/>
              </w:rPr>
            </w:pPr>
            <w:r w:rsidRPr="00F72247">
              <w:rPr>
                <w:sz w:val="22"/>
                <w:szCs w:val="22"/>
              </w:rPr>
              <w:t>помощь в совершенствовании материально-технической базы Учреждения;</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проведение разъяснительной и консультативной работы среди родителей (законных представителей) несовершеннолетних обучающихся Учреждения об их правах и обязанностях;</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содействие в проведении общешкольных мероприятий;</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организация и проведение совместно с администрацией Учреждения общешкольных родительских собраний;</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обсуждение локальных нормативных актов Учреждения по вопросам, входящим в компетенцию общешкольного родительского комитета;</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участие в организации безопасных условий осуществления образовательного процесса, соблюдения санитарно-гигиенических правил и норм в Учреждении;</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взаимодействие с педагогическим коллективом Учреждения по вопросам профилактики правонарушений, безнадзорности и беспризорности среди несовершеннолетних обучающихся;</w:t>
            </w:r>
          </w:p>
          <w:p w:rsidR="008B7A47" w:rsidRPr="00FE55DD" w:rsidRDefault="008B7A47" w:rsidP="00935199">
            <w:pPr>
              <w:widowControl w:val="0"/>
              <w:numPr>
                <w:ilvl w:val="0"/>
                <w:numId w:val="10"/>
              </w:numPr>
              <w:shd w:val="clear" w:color="auto" w:fill="FFFFFF"/>
              <w:tabs>
                <w:tab w:val="left" w:pos="284"/>
                <w:tab w:val="left" w:pos="519"/>
              </w:tabs>
              <w:ind w:left="0" w:firstLine="238"/>
              <w:jc w:val="both"/>
              <w:textAlignment w:val="baseline"/>
              <w:rPr>
                <w:color w:val="000000"/>
                <w:sz w:val="22"/>
                <w:szCs w:val="22"/>
              </w:rPr>
            </w:pPr>
            <w:r w:rsidRPr="00FE55DD">
              <w:rPr>
                <w:color w:val="000000"/>
                <w:sz w:val="22"/>
                <w:szCs w:val="22"/>
              </w:rPr>
              <w:t>взаимодействие с общественными организациями по вопросу пропаганды школьных традиций.</w:t>
            </w:r>
          </w:p>
        </w:tc>
      </w:tr>
      <w:tr w:rsidR="008B7A47" w:rsidRPr="008B7A47" w:rsidTr="003C0CD2">
        <w:tc>
          <w:tcPr>
            <w:tcW w:w="1843" w:type="dxa"/>
            <w:shd w:val="clear" w:color="auto" w:fill="auto"/>
          </w:tcPr>
          <w:p w:rsidR="008B7A47" w:rsidRPr="00FE55DD" w:rsidRDefault="00C62BA6" w:rsidP="00C62BA6">
            <w:pPr>
              <w:widowControl w:val="0"/>
              <w:shd w:val="clear" w:color="auto" w:fill="FFFFFF"/>
              <w:tabs>
                <w:tab w:val="left" w:pos="567"/>
                <w:tab w:val="left" w:pos="1134"/>
              </w:tabs>
              <w:ind w:right="1"/>
              <w:jc w:val="both"/>
              <w:rPr>
                <w:rFonts w:eastAsia="Calibri"/>
                <w:sz w:val="22"/>
                <w:szCs w:val="22"/>
              </w:rPr>
            </w:pPr>
            <w:r w:rsidRPr="00FE55DD">
              <w:rPr>
                <w:rFonts w:eastAsia="Calibri"/>
                <w:sz w:val="22"/>
                <w:szCs w:val="22"/>
              </w:rPr>
              <w:lastRenderedPageBreak/>
              <w:t>Совет обучающихся</w:t>
            </w:r>
          </w:p>
        </w:tc>
        <w:tc>
          <w:tcPr>
            <w:tcW w:w="8080" w:type="dxa"/>
            <w:shd w:val="clear" w:color="auto" w:fill="auto"/>
          </w:tcPr>
          <w:p w:rsidR="008B7A47" w:rsidRPr="00FE55DD" w:rsidRDefault="008B7A47" w:rsidP="007023A5">
            <w:pPr>
              <w:widowControl w:val="0"/>
              <w:autoSpaceDE w:val="0"/>
              <w:autoSpaceDN w:val="0"/>
              <w:adjustRightInd w:val="0"/>
              <w:jc w:val="both"/>
              <w:rPr>
                <w:rFonts w:eastAsia="Calibri"/>
                <w:sz w:val="22"/>
                <w:szCs w:val="22"/>
              </w:rPr>
            </w:pPr>
            <w:r w:rsidRPr="00FE55DD">
              <w:rPr>
                <w:rFonts w:eastAsia="Calibri"/>
                <w:sz w:val="22"/>
                <w:szCs w:val="22"/>
              </w:rPr>
              <w:t>Компетенция:</w:t>
            </w:r>
          </w:p>
          <w:p w:rsidR="008B7A47" w:rsidRPr="00FE55DD" w:rsidRDefault="008B7A47" w:rsidP="00935199">
            <w:pPr>
              <w:widowControl w:val="0"/>
              <w:numPr>
                <w:ilvl w:val="0"/>
                <w:numId w:val="11"/>
              </w:numPr>
              <w:tabs>
                <w:tab w:val="left" w:pos="235"/>
              </w:tabs>
              <w:autoSpaceDE w:val="0"/>
              <w:autoSpaceDN w:val="0"/>
              <w:adjustRightInd w:val="0"/>
              <w:ind w:left="0" w:firstLine="0"/>
              <w:jc w:val="both"/>
              <w:rPr>
                <w:rFonts w:eastAsia="Calibri"/>
                <w:sz w:val="22"/>
                <w:szCs w:val="22"/>
              </w:rPr>
            </w:pPr>
            <w:r w:rsidRPr="00FE55DD">
              <w:rPr>
                <w:rFonts w:eastAsia="Calibri"/>
                <w:sz w:val="22"/>
                <w:szCs w:val="22"/>
              </w:rPr>
              <w:t>участие в разработке и обсуждении проектов локальных нормативных актов, затрагивающих права и законные интересы учащихся Учреждения;</w:t>
            </w:r>
          </w:p>
          <w:p w:rsidR="008B7A47" w:rsidRPr="00FE55DD" w:rsidRDefault="008B7A47" w:rsidP="00935199">
            <w:pPr>
              <w:widowControl w:val="0"/>
              <w:numPr>
                <w:ilvl w:val="0"/>
                <w:numId w:val="11"/>
              </w:numPr>
              <w:tabs>
                <w:tab w:val="left" w:pos="235"/>
              </w:tabs>
              <w:autoSpaceDE w:val="0"/>
              <w:autoSpaceDN w:val="0"/>
              <w:adjustRightInd w:val="0"/>
              <w:ind w:left="0" w:firstLine="0"/>
              <w:jc w:val="both"/>
              <w:rPr>
                <w:rFonts w:eastAsia="Calibri"/>
                <w:sz w:val="22"/>
                <w:szCs w:val="22"/>
              </w:rPr>
            </w:pPr>
            <w:r w:rsidRPr="00FE55DD">
              <w:rPr>
                <w:rFonts w:eastAsia="Calibri"/>
                <w:sz w:val="22"/>
                <w:szCs w:val="22"/>
              </w:rPr>
              <w:t>внесении предложений руководству Учреждения по оптимизации образовательной деятельности, организации быта и отдыха учащихся;</w:t>
            </w:r>
          </w:p>
          <w:p w:rsidR="008B7A47" w:rsidRPr="00FE55DD" w:rsidRDefault="008B7A47" w:rsidP="00935199">
            <w:pPr>
              <w:widowControl w:val="0"/>
              <w:numPr>
                <w:ilvl w:val="0"/>
                <w:numId w:val="11"/>
              </w:numPr>
              <w:tabs>
                <w:tab w:val="left" w:pos="235"/>
              </w:tabs>
              <w:autoSpaceDE w:val="0"/>
              <w:autoSpaceDN w:val="0"/>
              <w:adjustRightInd w:val="0"/>
              <w:ind w:left="0" w:firstLine="0"/>
              <w:jc w:val="both"/>
              <w:rPr>
                <w:rFonts w:eastAsia="Calibri"/>
                <w:sz w:val="22"/>
                <w:szCs w:val="22"/>
              </w:rPr>
            </w:pPr>
            <w:r w:rsidRPr="00FE55DD">
              <w:rPr>
                <w:rFonts w:eastAsia="Calibri"/>
                <w:sz w:val="22"/>
                <w:szCs w:val="22"/>
              </w:rPr>
              <w:t>участие, организация и проведение общественно-полезных дел, коллективно-творческих дел, спортивных мероприятий</w:t>
            </w:r>
            <w:r w:rsidR="007023A5" w:rsidRPr="00FE55DD">
              <w:rPr>
                <w:rFonts w:eastAsia="Calibri"/>
                <w:sz w:val="22"/>
                <w:szCs w:val="22"/>
              </w:rPr>
              <w:t>.</w:t>
            </w:r>
          </w:p>
        </w:tc>
      </w:tr>
    </w:tbl>
    <w:p w:rsidR="00AC3E39" w:rsidRDefault="00B52C54" w:rsidP="00B52C54">
      <w:pPr>
        <w:pStyle w:val="af7"/>
        <w:tabs>
          <w:tab w:val="left" w:pos="993"/>
        </w:tabs>
        <w:ind w:left="0" w:firstLine="284"/>
        <w:contextualSpacing/>
        <w:jc w:val="both"/>
        <w:rPr>
          <w:color w:val="000000"/>
        </w:rPr>
      </w:pPr>
      <w:r w:rsidRPr="00B23B7C">
        <w:t xml:space="preserve">Функциональные обязанности и права, которых определены </w:t>
      </w:r>
      <w:r>
        <w:rPr>
          <w:color w:val="000000"/>
        </w:rPr>
        <w:t>настоящим Уставом и соответствующими Положениями.</w:t>
      </w:r>
    </w:p>
    <w:p w:rsidR="005A25C7" w:rsidRDefault="00884D0B" w:rsidP="005A25C7">
      <w:pPr>
        <w:tabs>
          <w:tab w:val="left" w:pos="284"/>
        </w:tabs>
        <w:ind w:firstLine="284"/>
        <w:contextualSpacing/>
        <w:jc w:val="both"/>
        <w:rPr>
          <w:color w:val="000000"/>
        </w:rPr>
      </w:pPr>
      <w:r w:rsidRPr="00935199">
        <w:rPr>
          <w:color w:val="000000"/>
        </w:rPr>
        <w:t>Общественные организации школы работают в тесном контакте с администрацией и в соответствии с действующим законодательством и подзаконными актами. В результате работы государственно-общественных органов управления в школе</w:t>
      </w:r>
      <w:r w:rsidRPr="00BE3D39">
        <w:rPr>
          <w:color w:val="FF0000"/>
        </w:rPr>
        <w:t xml:space="preserve"> </w:t>
      </w:r>
      <w:r w:rsidRPr="00F72247">
        <w:t xml:space="preserve">улучшается материально-техническая база, планомерно оснащаются кабинеты. </w:t>
      </w:r>
    </w:p>
    <w:p w:rsidR="005A25C7" w:rsidRPr="00935199" w:rsidRDefault="005A25C7" w:rsidP="005A25C7">
      <w:pPr>
        <w:pStyle w:val="af7"/>
        <w:tabs>
          <w:tab w:val="left" w:pos="993"/>
        </w:tabs>
        <w:ind w:left="0" w:firstLine="284"/>
        <w:contextualSpacing/>
        <w:jc w:val="both"/>
        <w:rPr>
          <w:rFonts w:eastAsia="Calibri"/>
          <w:color w:val="000000"/>
          <w:lang w:eastAsia="en-US"/>
        </w:rPr>
      </w:pPr>
      <w:r>
        <w:rPr>
          <w:rFonts w:eastAsia="Calibri"/>
          <w:lang w:eastAsia="en-US"/>
        </w:rPr>
        <w:t xml:space="preserve">В </w:t>
      </w:r>
      <w:r w:rsidRPr="00935199">
        <w:rPr>
          <w:rFonts w:eastAsia="Calibri"/>
          <w:color w:val="000000"/>
          <w:lang w:eastAsia="en-US"/>
        </w:rPr>
        <w:t>службу административного сопровождения входят: методический совет, 5 школьных методических объединения, охватывающих всех педагогов МБОУ «</w:t>
      </w:r>
      <w:proofErr w:type="spellStart"/>
      <w:r w:rsidR="00EE0D21">
        <w:rPr>
          <w:rFonts w:eastAsia="Calibri"/>
          <w:color w:val="000000"/>
          <w:lang w:eastAsia="en-US"/>
        </w:rPr>
        <w:t>Архиповская</w:t>
      </w:r>
      <w:proofErr w:type="spellEnd"/>
      <w:r w:rsidRPr="00935199">
        <w:rPr>
          <w:rFonts w:eastAsia="Calibri"/>
          <w:color w:val="000000"/>
          <w:lang w:eastAsia="en-US"/>
        </w:rPr>
        <w:t xml:space="preserve"> СОШ». Д</w:t>
      </w:r>
      <w:r w:rsidR="00B52C54" w:rsidRPr="00935199">
        <w:rPr>
          <w:rFonts w:eastAsia="Calibri"/>
          <w:color w:val="000000"/>
          <w:lang w:eastAsia="en-US"/>
        </w:rPr>
        <w:t>еятельность педагогического, методического советов, школьных методических объединений, творческих и проблемных</w:t>
      </w:r>
      <w:r w:rsidRPr="00935199">
        <w:rPr>
          <w:rFonts w:eastAsia="Calibri"/>
          <w:color w:val="000000"/>
          <w:lang w:eastAsia="en-US"/>
        </w:rPr>
        <w:t xml:space="preserve"> </w:t>
      </w:r>
      <w:r w:rsidR="00B52C54" w:rsidRPr="00935199">
        <w:rPr>
          <w:rFonts w:eastAsia="Calibri"/>
          <w:color w:val="000000"/>
          <w:lang w:eastAsia="en-US"/>
        </w:rPr>
        <w:t xml:space="preserve">групп </w:t>
      </w:r>
      <w:r w:rsidRPr="00935199">
        <w:rPr>
          <w:rFonts w:eastAsia="Calibri"/>
          <w:color w:val="000000"/>
          <w:lang w:eastAsia="en-US"/>
        </w:rPr>
        <w:t>составляют основу повышения профессиональных компетентностей педагогов и обеспечивают профессиональный рост всего коллектива.</w:t>
      </w:r>
    </w:p>
    <w:p w:rsidR="005A25C7" w:rsidRPr="003C6EE4" w:rsidRDefault="00BE3D39" w:rsidP="003C6EE4">
      <w:pPr>
        <w:tabs>
          <w:tab w:val="left" w:pos="284"/>
        </w:tabs>
        <w:ind w:firstLine="284"/>
        <w:contextualSpacing/>
        <w:jc w:val="both"/>
        <w:rPr>
          <w:color w:val="000000"/>
        </w:rPr>
      </w:pPr>
      <w:r w:rsidRPr="00935199">
        <w:rPr>
          <w:color w:val="000000"/>
        </w:rPr>
        <w:t xml:space="preserve">Ученическое самоуправление – форма организации жизнедеятельности коллектива </w:t>
      </w:r>
      <w:r w:rsidR="005A25C7" w:rsidRPr="00935199">
        <w:rPr>
          <w:color w:val="000000"/>
        </w:rPr>
        <w:t>об</w:t>
      </w:r>
      <w:r w:rsidRPr="00935199">
        <w:rPr>
          <w:color w:val="000000"/>
        </w:rPr>
        <w:t>уча</w:t>
      </w:r>
      <w:r w:rsidR="005A25C7" w:rsidRPr="00935199">
        <w:rPr>
          <w:color w:val="000000"/>
        </w:rPr>
        <w:t>ю</w:t>
      </w:r>
      <w:r w:rsidRPr="00935199">
        <w:rPr>
          <w:color w:val="000000"/>
        </w:rPr>
        <w:t xml:space="preserve">щихся, обеспечивающая развитие их самостоятельности в принятии и реализации решений для достижения общественно значимых целей. В нашей </w:t>
      </w:r>
      <w:r w:rsidRPr="000305B3">
        <w:rPr>
          <w:color w:val="000000"/>
        </w:rPr>
        <w:t xml:space="preserve">школе ученическое самоуправление осуществляется через Совет </w:t>
      </w:r>
      <w:r w:rsidR="00311A44" w:rsidRPr="000305B3">
        <w:rPr>
          <w:color w:val="000000"/>
        </w:rPr>
        <w:t>старшеклассников</w:t>
      </w:r>
      <w:r w:rsidRPr="000305B3">
        <w:rPr>
          <w:color w:val="000000"/>
        </w:rPr>
        <w:t xml:space="preserve">. Председатель Совета </w:t>
      </w:r>
      <w:r w:rsidR="003C6EE4">
        <w:rPr>
          <w:color w:val="000000"/>
        </w:rPr>
        <w:t>Соколова Варвара</w:t>
      </w:r>
      <w:r w:rsidRPr="000305B3">
        <w:rPr>
          <w:color w:val="000000"/>
        </w:rPr>
        <w:t>, учащ</w:t>
      </w:r>
      <w:r w:rsidR="0065623E">
        <w:rPr>
          <w:color w:val="000000"/>
        </w:rPr>
        <w:t>и</w:t>
      </w:r>
      <w:r w:rsidR="003C6EE4">
        <w:rPr>
          <w:color w:val="000000"/>
        </w:rPr>
        <w:t>еся</w:t>
      </w:r>
      <w:r w:rsidRPr="000305B3">
        <w:rPr>
          <w:color w:val="000000"/>
        </w:rPr>
        <w:t xml:space="preserve"> </w:t>
      </w:r>
      <w:r w:rsidR="00AE000D">
        <w:rPr>
          <w:color w:val="000000"/>
        </w:rPr>
        <w:t>9</w:t>
      </w:r>
      <w:r w:rsidR="003C6EE4">
        <w:rPr>
          <w:color w:val="000000"/>
        </w:rPr>
        <w:t xml:space="preserve"> </w:t>
      </w:r>
      <w:r w:rsidRPr="000305B3">
        <w:rPr>
          <w:color w:val="000000"/>
        </w:rPr>
        <w:t>класса. Взаимодействие образовательной структуры и детского</w:t>
      </w:r>
      <w:r w:rsidRPr="00935199">
        <w:rPr>
          <w:color w:val="000000"/>
        </w:rPr>
        <w:t xml:space="preserve"> общественного объединения строится на принципе партнерства и поддержки детских инициатив. Ученическое самоуправление активно взаимодействует с педагогическим коллективом: присутствуют при решении важных и текущих вопросов образовательного процесса. Оно находится в состоянии начального развития. </w:t>
      </w:r>
    </w:p>
    <w:p w:rsidR="00E32791" w:rsidRPr="00935199" w:rsidRDefault="00BE3D39" w:rsidP="00760CF6">
      <w:pPr>
        <w:tabs>
          <w:tab w:val="left" w:pos="284"/>
        </w:tabs>
        <w:ind w:firstLine="284"/>
        <w:contextualSpacing/>
        <w:jc w:val="both"/>
        <w:rPr>
          <w:b/>
          <w:color w:val="000000"/>
        </w:rPr>
      </w:pPr>
      <w:r w:rsidRPr="00935199">
        <w:rPr>
          <w:color w:val="000000"/>
        </w:rPr>
        <w:t>Вывод. В школе созданы и стабильно функционируют формы общественного управления. Необходимо активизировать работу</w:t>
      </w:r>
      <w:r w:rsidR="00C607FC" w:rsidRPr="00935199">
        <w:rPr>
          <w:color w:val="000000"/>
        </w:rPr>
        <w:t xml:space="preserve"> Совета школы и Совета учащихся</w:t>
      </w:r>
      <w:r w:rsidRPr="00935199">
        <w:rPr>
          <w:color w:val="000000"/>
        </w:rPr>
        <w:t xml:space="preserve">. Регулярное информационное освещение работы всех форм общественного управления на сайте школы. </w:t>
      </w:r>
    </w:p>
    <w:p w:rsidR="000C59DE" w:rsidRPr="00DE3CF6" w:rsidRDefault="005A25C7" w:rsidP="00DE3CF6">
      <w:pPr>
        <w:tabs>
          <w:tab w:val="left" w:pos="1440"/>
        </w:tabs>
        <w:ind w:firstLine="284"/>
        <w:jc w:val="both"/>
        <w:rPr>
          <w:color w:val="000000"/>
        </w:rPr>
      </w:pPr>
      <w:r w:rsidRPr="000D313D">
        <w:rPr>
          <w:color w:val="000000"/>
        </w:rPr>
        <w:t>Приоритетные направления в</w:t>
      </w:r>
      <w:r w:rsidRPr="000D313D">
        <w:rPr>
          <w:b/>
          <w:i/>
          <w:color w:val="000000"/>
        </w:rPr>
        <w:t xml:space="preserve"> </w:t>
      </w:r>
      <w:r w:rsidRPr="000D313D">
        <w:rPr>
          <w:color w:val="000000"/>
        </w:rPr>
        <w:t xml:space="preserve">совершенствовании системы управления </w:t>
      </w:r>
      <w:r>
        <w:rPr>
          <w:color w:val="000000"/>
        </w:rPr>
        <w:t>МБОУ «</w:t>
      </w:r>
      <w:proofErr w:type="spellStart"/>
      <w:r w:rsidR="0065623E">
        <w:rPr>
          <w:color w:val="000000"/>
        </w:rPr>
        <w:t>Архиповская</w:t>
      </w:r>
      <w:proofErr w:type="spellEnd"/>
      <w:r>
        <w:rPr>
          <w:color w:val="000000"/>
        </w:rPr>
        <w:t xml:space="preserve"> СОШ»</w:t>
      </w:r>
      <w:r w:rsidRPr="000D313D">
        <w:rPr>
          <w:color w:val="000000"/>
        </w:rPr>
        <w:t>: публичная отчётность перед общественностью, повышение активности участи</w:t>
      </w:r>
      <w:r w:rsidR="003C6EE4">
        <w:rPr>
          <w:color w:val="000000"/>
        </w:rPr>
        <w:t>я родителей в управлении школой.</w:t>
      </w:r>
    </w:p>
    <w:p w:rsidR="00383931" w:rsidRDefault="00997780" w:rsidP="00383931">
      <w:pPr>
        <w:contextualSpacing/>
        <w:jc w:val="center"/>
        <w:rPr>
          <w:b/>
          <w:color w:val="000000"/>
        </w:rPr>
      </w:pPr>
      <w:r>
        <w:rPr>
          <w:b/>
          <w:color w:val="000000"/>
          <w:lang w:val="en-US"/>
        </w:rPr>
        <w:t>III</w:t>
      </w:r>
      <w:r>
        <w:rPr>
          <w:b/>
          <w:color w:val="000000"/>
        </w:rPr>
        <w:t xml:space="preserve"> РАЗДЕЛ</w:t>
      </w:r>
      <w:r w:rsidR="00383931" w:rsidRPr="000D313D">
        <w:rPr>
          <w:b/>
          <w:color w:val="000000"/>
        </w:rPr>
        <w:t>. Оценка образовательной деятельности</w:t>
      </w:r>
    </w:p>
    <w:p w:rsidR="00AB4CF3" w:rsidRDefault="00AB4CF3" w:rsidP="00383931">
      <w:pPr>
        <w:contextualSpacing/>
        <w:jc w:val="center"/>
        <w:rPr>
          <w:b/>
          <w:color w:val="000000"/>
        </w:rPr>
      </w:pPr>
    </w:p>
    <w:p w:rsidR="00075E30" w:rsidRDefault="00DE640E" w:rsidP="00075E30">
      <w:pPr>
        <w:contextualSpacing/>
        <w:jc w:val="both"/>
        <w:rPr>
          <w:bCs/>
          <w:color w:val="000000"/>
        </w:rPr>
      </w:pPr>
      <w:r>
        <w:rPr>
          <w:bCs/>
          <w:color w:val="000000"/>
        </w:rPr>
        <w:t>3</w:t>
      </w:r>
      <w:r w:rsidR="00383931" w:rsidRPr="000D313D">
        <w:rPr>
          <w:bCs/>
          <w:color w:val="000000"/>
        </w:rPr>
        <w:t>.</w:t>
      </w:r>
      <w:proofErr w:type="gramStart"/>
      <w:r w:rsidR="00383931" w:rsidRPr="000D313D">
        <w:rPr>
          <w:bCs/>
          <w:color w:val="000000"/>
        </w:rPr>
        <w:t>1.Контингент</w:t>
      </w:r>
      <w:proofErr w:type="gramEnd"/>
      <w:r w:rsidR="00383931" w:rsidRPr="000D313D">
        <w:rPr>
          <w:bCs/>
          <w:color w:val="000000"/>
        </w:rPr>
        <w:t xml:space="preserve"> обучающихся и его структура</w:t>
      </w:r>
    </w:p>
    <w:p w:rsidR="00FE55DD" w:rsidRPr="0007443C" w:rsidRDefault="00FE55DD" w:rsidP="00FE55DD">
      <w:pPr>
        <w:contextualSpacing/>
        <w:jc w:val="right"/>
        <w:rPr>
          <w:color w:val="000000"/>
          <w:sz w:val="20"/>
          <w:szCs w:val="20"/>
        </w:rPr>
      </w:pPr>
      <w:r w:rsidRPr="0007443C">
        <w:rPr>
          <w:rFonts w:eastAsia="Calibri"/>
          <w:i/>
          <w:sz w:val="20"/>
          <w:szCs w:val="20"/>
          <w:lang w:eastAsia="en-US"/>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1"/>
        <w:gridCol w:w="3688"/>
        <w:gridCol w:w="3118"/>
      </w:tblGrid>
      <w:tr w:rsidR="001D1281" w:rsidRPr="000D313D" w:rsidTr="001D1281">
        <w:tc>
          <w:tcPr>
            <w:tcW w:w="2941" w:type="dxa"/>
            <w:vMerge w:val="restart"/>
          </w:tcPr>
          <w:p w:rsidR="001D1281" w:rsidRPr="00FE55DD" w:rsidRDefault="001D1281" w:rsidP="00833A70">
            <w:pPr>
              <w:jc w:val="both"/>
              <w:rPr>
                <w:color w:val="000000"/>
                <w:sz w:val="20"/>
                <w:szCs w:val="20"/>
              </w:rPr>
            </w:pPr>
          </w:p>
        </w:tc>
        <w:tc>
          <w:tcPr>
            <w:tcW w:w="6806" w:type="dxa"/>
            <w:gridSpan w:val="2"/>
          </w:tcPr>
          <w:p w:rsidR="001D1281" w:rsidRPr="00FE55DD" w:rsidRDefault="001D1281" w:rsidP="00833A70">
            <w:pPr>
              <w:jc w:val="center"/>
              <w:rPr>
                <w:b/>
                <w:color w:val="000000"/>
                <w:sz w:val="20"/>
                <w:szCs w:val="20"/>
              </w:rPr>
            </w:pPr>
            <w:r w:rsidRPr="00FE55DD">
              <w:rPr>
                <w:b/>
                <w:color w:val="000000"/>
                <w:sz w:val="20"/>
                <w:szCs w:val="20"/>
              </w:rPr>
              <w:t>Количество классов-комплектов/ Количество обучающихся</w:t>
            </w:r>
          </w:p>
        </w:tc>
      </w:tr>
      <w:tr w:rsidR="001D1281" w:rsidRPr="000D313D" w:rsidTr="001D1281">
        <w:tc>
          <w:tcPr>
            <w:tcW w:w="2941" w:type="dxa"/>
            <w:vMerge/>
          </w:tcPr>
          <w:p w:rsidR="001D1281" w:rsidRPr="00FE55DD" w:rsidRDefault="001D1281" w:rsidP="00833A70">
            <w:pPr>
              <w:jc w:val="both"/>
              <w:rPr>
                <w:color w:val="000000"/>
                <w:sz w:val="20"/>
                <w:szCs w:val="20"/>
              </w:rPr>
            </w:pPr>
          </w:p>
        </w:tc>
        <w:tc>
          <w:tcPr>
            <w:tcW w:w="3688" w:type="dxa"/>
          </w:tcPr>
          <w:p w:rsidR="001D1281" w:rsidRPr="00FE55DD" w:rsidRDefault="00C8124D" w:rsidP="00AE000D">
            <w:pPr>
              <w:jc w:val="both"/>
              <w:rPr>
                <w:b/>
                <w:color w:val="000000"/>
                <w:sz w:val="20"/>
                <w:szCs w:val="20"/>
              </w:rPr>
            </w:pPr>
            <w:r>
              <w:rPr>
                <w:b/>
                <w:color w:val="000000"/>
                <w:sz w:val="20"/>
                <w:szCs w:val="20"/>
              </w:rPr>
              <w:t>01.01.202</w:t>
            </w:r>
            <w:r w:rsidR="00AE000D">
              <w:rPr>
                <w:b/>
                <w:color w:val="000000"/>
                <w:sz w:val="20"/>
                <w:szCs w:val="20"/>
              </w:rPr>
              <w:t>3</w:t>
            </w:r>
          </w:p>
        </w:tc>
        <w:tc>
          <w:tcPr>
            <w:tcW w:w="3118" w:type="dxa"/>
          </w:tcPr>
          <w:p w:rsidR="001D1281" w:rsidRPr="00FE55DD" w:rsidRDefault="001D1281" w:rsidP="00AE000D">
            <w:pPr>
              <w:jc w:val="both"/>
              <w:rPr>
                <w:b/>
                <w:color w:val="000000"/>
                <w:sz w:val="20"/>
                <w:szCs w:val="20"/>
              </w:rPr>
            </w:pPr>
            <w:r>
              <w:rPr>
                <w:b/>
                <w:color w:val="000000"/>
                <w:sz w:val="20"/>
                <w:szCs w:val="20"/>
              </w:rPr>
              <w:t>31.12.20</w:t>
            </w:r>
            <w:r w:rsidR="000A776F">
              <w:rPr>
                <w:b/>
                <w:color w:val="000000"/>
                <w:sz w:val="20"/>
                <w:szCs w:val="20"/>
              </w:rPr>
              <w:t>2</w:t>
            </w:r>
            <w:r w:rsidR="00AE000D">
              <w:rPr>
                <w:b/>
                <w:color w:val="000000"/>
                <w:sz w:val="20"/>
                <w:szCs w:val="20"/>
              </w:rPr>
              <w:t>3</w:t>
            </w:r>
          </w:p>
        </w:tc>
      </w:tr>
      <w:tr w:rsidR="001D1281" w:rsidRPr="000D313D" w:rsidTr="001D1281">
        <w:tc>
          <w:tcPr>
            <w:tcW w:w="2941" w:type="dxa"/>
          </w:tcPr>
          <w:p w:rsidR="001D1281" w:rsidRPr="00FE55DD" w:rsidRDefault="001D1281" w:rsidP="00833A70">
            <w:pPr>
              <w:jc w:val="both"/>
              <w:rPr>
                <w:color w:val="000000"/>
                <w:sz w:val="22"/>
                <w:szCs w:val="22"/>
              </w:rPr>
            </w:pPr>
            <w:r w:rsidRPr="00FE55DD">
              <w:rPr>
                <w:color w:val="000000"/>
                <w:sz w:val="22"/>
                <w:szCs w:val="22"/>
              </w:rPr>
              <w:lastRenderedPageBreak/>
              <w:t>Общая численность учащихся</w:t>
            </w:r>
          </w:p>
        </w:tc>
        <w:tc>
          <w:tcPr>
            <w:tcW w:w="3688" w:type="dxa"/>
          </w:tcPr>
          <w:p w:rsidR="001D1281" w:rsidRPr="00FE55DD" w:rsidRDefault="00C8124D" w:rsidP="00AE000D">
            <w:pPr>
              <w:jc w:val="both"/>
              <w:rPr>
                <w:color w:val="000000"/>
                <w:sz w:val="22"/>
                <w:szCs w:val="22"/>
              </w:rPr>
            </w:pPr>
            <w:r>
              <w:rPr>
                <w:color w:val="000000"/>
                <w:sz w:val="22"/>
                <w:szCs w:val="22"/>
              </w:rPr>
              <w:t>11/</w:t>
            </w:r>
            <w:r w:rsidR="003C6EE4">
              <w:rPr>
                <w:color w:val="000000"/>
                <w:sz w:val="22"/>
                <w:szCs w:val="22"/>
              </w:rPr>
              <w:t>9</w:t>
            </w:r>
            <w:r w:rsidR="00AE000D">
              <w:rPr>
                <w:color w:val="000000"/>
                <w:sz w:val="22"/>
                <w:szCs w:val="22"/>
              </w:rPr>
              <w:t>2</w:t>
            </w:r>
          </w:p>
        </w:tc>
        <w:tc>
          <w:tcPr>
            <w:tcW w:w="3118" w:type="dxa"/>
          </w:tcPr>
          <w:p w:rsidR="001D1281" w:rsidRPr="00FE55DD" w:rsidRDefault="001D1281" w:rsidP="00AE000D">
            <w:pPr>
              <w:jc w:val="both"/>
              <w:rPr>
                <w:color w:val="000000"/>
                <w:sz w:val="22"/>
                <w:szCs w:val="22"/>
              </w:rPr>
            </w:pPr>
            <w:r>
              <w:rPr>
                <w:color w:val="000000"/>
                <w:sz w:val="22"/>
                <w:szCs w:val="22"/>
              </w:rPr>
              <w:t>1</w:t>
            </w:r>
            <w:r w:rsidR="00AE000D">
              <w:rPr>
                <w:color w:val="000000"/>
                <w:sz w:val="22"/>
                <w:szCs w:val="22"/>
              </w:rPr>
              <w:t>0</w:t>
            </w:r>
            <w:r>
              <w:rPr>
                <w:color w:val="000000"/>
                <w:sz w:val="22"/>
                <w:szCs w:val="22"/>
              </w:rPr>
              <w:t>/</w:t>
            </w:r>
            <w:r w:rsidR="00AE000D">
              <w:rPr>
                <w:color w:val="000000"/>
                <w:sz w:val="22"/>
                <w:szCs w:val="22"/>
              </w:rPr>
              <w:t>85</w:t>
            </w:r>
          </w:p>
        </w:tc>
      </w:tr>
      <w:tr w:rsidR="001D1281" w:rsidRPr="000D313D" w:rsidTr="001D1281">
        <w:tc>
          <w:tcPr>
            <w:tcW w:w="2941" w:type="dxa"/>
          </w:tcPr>
          <w:p w:rsidR="001D1281" w:rsidRPr="00FE55DD" w:rsidRDefault="001D1281" w:rsidP="00F13853">
            <w:pPr>
              <w:jc w:val="both"/>
              <w:rPr>
                <w:color w:val="000000"/>
                <w:sz w:val="22"/>
                <w:szCs w:val="22"/>
              </w:rPr>
            </w:pPr>
            <w:r w:rsidRPr="00FE55DD">
              <w:rPr>
                <w:color w:val="000000"/>
                <w:sz w:val="22"/>
                <w:szCs w:val="22"/>
              </w:rPr>
              <w:t>Численность обучающихся по образовательной программе начального общего образования</w:t>
            </w:r>
          </w:p>
        </w:tc>
        <w:tc>
          <w:tcPr>
            <w:tcW w:w="3688" w:type="dxa"/>
          </w:tcPr>
          <w:p w:rsidR="001D1281" w:rsidRPr="00FE55DD" w:rsidRDefault="009D0178" w:rsidP="00AE000D">
            <w:pPr>
              <w:jc w:val="both"/>
              <w:rPr>
                <w:color w:val="000000"/>
                <w:sz w:val="22"/>
                <w:szCs w:val="22"/>
              </w:rPr>
            </w:pPr>
            <w:r>
              <w:rPr>
                <w:color w:val="000000"/>
                <w:sz w:val="22"/>
                <w:szCs w:val="22"/>
              </w:rPr>
              <w:t>4/</w:t>
            </w:r>
            <w:r w:rsidR="00AE000D">
              <w:rPr>
                <w:color w:val="000000"/>
                <w:sz w:val="22"/>
                <w:szCs w:val="22"/>
              </w:rPr>
              <w:t>40</w:t>
            </w:r>
          </w:p>
        </w:tc>
        <w:tc>
          <w:tcPr>
            <w:tcW w:w="3118" w:type="dxa"/>
          </w:tcPr>
          <w:p w:rsidR="001D1281" w:rsidRPr="00FE55DD" w:rsidRDefault="009D0178" w:rsidP="00AE000D">
            <w:pPr>
              <w:jc w:val="both"/>
              <w:rPr>
                <w:color w:val="000000"/>
                <w:sz w:val="22"/>
                <w:szCs w:val="22"/>
              </w:rPr>
            </w:pPr>
            <w:r>
              <w:rPr>
                <w:color w:val="000000"/>
                <w:sz w:val="22"/>
                <w:szCs w:val="22"/>
              </w:rPr>
              <w:t>4/</w:t>
            </w:r>
            <w:r w:rsidR="00AE000D">
              <w:rPr>
                <w:color w:val="000000"/>
                <w:sz w:val="22"/>
                <w:szCs w:val="22"/>
              </w:rPr>
              <w:t>31</w:t>
            </w:r>
          </w:p>
        </w:tc>
      </w:tr>
      <w:tr w:rsidR="001D1281" w:rsidRPr="000D313D" w:rsidTr="001D1281">
        <w:tc>
          <w:tcPr>
            <w:tcW w:w="2941" w:type="dxa"/>
          </w:tcPr>
          <w:p w:rsidR="001D1281" w:rsidRPr="00FE55DD" w:rsidRDefault="001D1281" w:rsidP="00F13853">
            <w:pPr>
              <w:jc w:val="both"/>
              <w:rPr>
                <w:color w:val="000000"/>
                <w:sz w:val="22"/>
                <w:szCs w:val="22"/>
              </w:rPr>
            </w:pPr>
            <w:r w:rsidRPr="00FE55DD">
              <w:rPr>
                <w:color w:val="000000"/>
                <w:sz w:val="22"/>
                <w:szCs w:val="22"/>
              </w:rPr>
              <w:t>Численность обучающихся по образовательной программе основного общего образования</w:t>
            </w:r>
          </w:p>
        </w:tc>
        <w:tc>
          <w:tcPr>
            <w:tcW w:w="3688" w:type="dxa"/>
          </w:tcPr>
          <w:p w:rsidR="001D1281" w:rsidRPr="00FE55DD" w:rsidRDefault="009D0178" w:rsidP="00AE000D">
            <w:pPr>
              <w:jc w:val="both"/>
              <w:rPr>
                <w:color w:val="000000"/>
                <w:sz w:val="22"/>
                <w:szCs w:val="22"/>
              </w:rPr>
            </w:pPr>
            <w:r>
              <w:rPr>
                <w:color w:val="000000"/>
                <w:sz w:val="22"/>
                <w:szCs w:val="22"/>
              </w:rPr>
              <w:t>5/</w:t>
            </w:r>
            <w:r w:rsidR="00AE000D">
              <w:rPr>
                <w:color w:val="000000"/>
                <w:sz w:val="22"/>
                <w:szCs w:val="22"/>
              </w:rPr>
              <w:t>43</w:t>
            </w:r>
          </w:p>
        </w:tc>
        <w:tc>
          <w:tcPr>
            <w:tcW w:w="3118" w:type="dxa"/>
          </w:tcPr>
          <w:p w:rsidR="001D1281" w:rsidRPr="00FE55DD" w:rsidRDefault="009D0178" w:rsidP="00AE000D">
            <w:pPr>
              <w:jc w:val="both"/>
              <w:rPr>
                <w:color w:val="000000"/>
                <w:sz w:val="22"/>
                <w:szCs w:val="22"/>
              </w:rPr>
            </w:pPr>
            <w:r>
              <w:rPr>
                <w:color w:val="000000"/>
                <w:sz w:val="22"/>
                <w:szCs w:val="22"/>
              </w:rPr>
              <w:t>5/</w:t>
            </w:r>
            <w:r w:rsidR="00AE000D">
              <w:rPr>
                <w:color w:val="000000"/>
                <w:sz w:val="22"/>
                <w:szCs w:val="22"/>
              </w:rPr>
              <w:t>52</w:t>
            </w:r>
          </w:p>
        </w:tc>
      </w:tr>
      <w:tr w:rsidR="001D1281" w:rsidRPr="000D313D" w:rsidTr="001D1281">
        <w:tc>
          <w:tcPr>
            <w:tcW w:w="2941" w:type="dxa"/>
          </w:tcPr>
          <w:p w:rsidR="001D1281" w:rsidRPr="00FE55DD" w:rsidRDefault="001D1281" w:rsidP="00F13853">
            <w:pPr>
              <w:jc w:val="both"/>
              <w:rPr>
                <w:color w:val="000000"/>
                <w:sz w:val="22"/>
                <w:szCs w:val="22"/>
              </w:rPr>
            </w:pPr>
            <w:r w:rsidRPr="00FE55DD">
              <w:rPr>
                <w:color w:val="000000"/>
                <w:sz w:val="22"/>
                <w:szCs w:val="22"/>
              </w:rPr>
              <w:t>Численность обучающихся по образовательной программе среднего общего образования</w:t>
            </w:r>
          </w:p>
        </w:tc>
        <w:tc>
          <w:tcPr>
            <w:tcW w:w="3688" w:type="dxa"/>
          </w:tcPr>
          <w:p w:rsidR="001D1281" w:rsidRPr="00FE55DD" w:rsidRDefault="009D0178" w:rsidP="00AE000D">
            <w:pPr>
              <w:jc w:val="both"/>
              <w:rPr>
                <w:color w:val="000000"/>
                <w:sz w:val="22"/>
                <w:szCs w:val="22"/>
              </w:rPr>
            </w:pPr>
            <w:r>
              <w:rPr>
                <w:color w:val="000000"/>
                <w:sz w:val="22"/>
                <w:szCs w:val="22"/>
              </w:rPr>
              <w:t>2/</w:t>
            </w:r>
            <w:r w:rsidR="00AE000D">
              <w:rPr>
                <w:color w:val="000000"/>
                <w:sz w:val="22"/>
                <w:szCs w:val="22"/>
              </w:rPr>
              <w:t>9</w:t>
            </w:r>
          </w:p>
        </w:tc>
        <w:tc>
          <w:tcPr>
            <w:tcW w:w="3118" w:type="dxa"/>
          </w:tcPr>
          <w:p w:rsidR="001D1281" w:rsidRPr="00FE55DD" w:rsidRDefault="00AE000D" w:rsidP="00AE000D">
            <w:pPr>
              <w:jc w:val="both"/>
              <w:rPr>
                <w:color w:val="000000"/>
                <w:sz w:val="22"/>
                <w:szCs w:val="22"/>
              </w:rPr>
            </w:pPr>
            <w:r>
              <w:rPr>
                <w:color w:val="000000"/>
                <w:sz w:val="22"/>
                <w:szCs w:val="22"/>
              </w:rPr>
              <w:t>1</w:t>
            </w:r>
            <w:r w:rsidR="009D0178">
              <w:rPr>
                <w:color w:val="000000"/>
                <w:sz w:val="22"/>
                <w:szCs w:val="22"/>
              </w:rPr>
              <w:t>/</w:t>
            </w:r>
            <w:r>
              <w:rPr>
                <w:color w:val="000000"/>
                <w:sz w:val="22"/>
                <w:szCs w:val="22"/>
              </w:rPr>
              <w:t>2</w:t>
            </w:r>
          </w:p>
        </w:tc>
      </w:tr>
    </w:tbl>
    <w:p w:rsidR="0086389D" w:rsidRDefault="00075E30" w:rsidP="00D25351">
      <w:pPr>
        <w:rPr>
          <w:color w:val="000000"/>
        </w:rPr>
      </w:pPr>
      <w:r w:rsidRPr="000D313D">
        <w:rPr>
          <w:color w:val="000000"/>
        </w:rPr>
        <w:t xml:space="preserve">    </w:t>
      </w:r>
    </w:p>
    <w:p w:rsidR="00075E30" w:rsidRDefault="00075E30" w:rsidP="00D25351">
      <w:pPr>
        <w:rPr>
          <w:color w:val="000000"/>
        </w:rPr>
      </w:pPr>
      <w:r w:rsidRPr="000D313D">
        <w:rPr>
          <w:color w:val="000000"/>
        </w:rPr>
        <w:t xml:space="preserve">В </w:t>
      </w:r>
      <w:proofErr w:type="spellStart"/>
      <w:r w:rsidR="009D0178">
        <w:rPr>
          <w:color w:val="000000"/>
        </w:rPr>
        <w:t>Архиповской</w:t>
      </w:r>
      <w:proofErr w:type="spellEnd"/>
      <w:r w:rsidRPr="000D313D">
        <w:rPr>
          <w:color w:val="000000"/>
        </w:rPr>
        <w:t xml:space="preserve"> СОШ функционирует 1 разновозрастная </w:t>
      </w:r>
      <w:r w:rsidR="000D313D">
        <w:rPr>
          <w:color w:val="000000"/>
        </w:rPr>
        <w:t xml:space="preserve">дошкольная </w:t>
      </w:r>
      <w:r w:rsidRPr="000D313D">
        <w:rPr>
          <w:color w:val="000000"/>
        </w:rPr>
        <w:t>группа</w:t>
      </w:r>
      <w:r w:rsidR="005C0B97" w:rsidRPr="000D313D">
        <w:rPr>
          <w:color w:val="000000"/>
        </w:rPr>
        <w:t>.</w:t>
      </w:r>
    </w:p>
    <w:p w:rsidR="00FE55DD" w:rsidRPr="0007443C" w:rsidRDefault="00FE55DD" w:rsidP="00FE55DD">
      <w:pPr>
        <w:jc w:val="right"/>
        <w:rPr>
          <w:color w:val="000000"/>
          <w:sz w:val="20"/>
          <w:szCs w:val="20"/>
        </w:rPr>
      </w:pPr>
      <w:r w:rsidRPr="0007443C">
        <w:rPr>
          <w:rFonts w:eastAsia="Calibri"/>
          <w:i/>
          <w:sz w:val="20"/>
          <w:szCs w:val="20"/>
          <w:lang w:eastAsia="en-US"/>
        </w:rPr>
        <w:t>Таблица 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237"/>
      </w:tblGrid>
      <w:tr w:rsidR="009D0178" w:rsidRPr="000D313D" w:rsidTr="009D0178">
        <w:tc>
          <w:tcPr>
            <w:tcW w:w="3085" w:type="dxa"/>
          </w:tcPr>
          <w:p w:rsidR="009D0178" w:rsidRPr="00FE55DD" w:rsidRDefault="009D0178" w:rsidP="00833A70">
            <w:pPr>
              <w:jc w:val="both"/>
              <w:rPr>
                <w:b/>
                <w:color w:val="000000"/>
                <w:sz w:val="20"/>
                <w:szCs w:val="20"/>
              </w:rPr>
            </w:pPr>
            <w:r w:rsidRPr="00FE55DD">
              <w:rPr>
                <w:b/>
                <w:color w:val="000000"/>
                <w:sz w:val="20"/>
                <w:szCs w:val="20"/>
              </w:rPr>
              <w:t>Возрастной контингент</w:t>
            </w:r>
          </w:p>
        </w:tc>
        <w:tc>
          <w:tcPr>
            <w:tcW w:w="6237" w:type="dxa"/>
          </w:tcPr>
          <w:p w:rsidR="009D0178" w:rsidRPr="00FE55DD" w:rsidRDefault="009D0178" w:rsidP="00833A70">
            <w:pPr>
              <w:jc w:val="center"/>
              <w:rPr>
                <w:b/>
                <w:color w:val="000000"/>
                <w:sz w:val="20"/>
                <w:szCs w:val="20"/>
              </w:rPr>
            </w:pPr>
            <w:r w:rsidRPr="00FE55DD">
              <w:rPr>
                <w:b/>
                <w:color w:val="000000"/>
                <w:sz w:val="20"/>
                <w:szCs w:val="20"/>
              </w:rPr>
              <w:t>Количество обучающихся</w:t>
            </w:r>
          </w:p>
        </w:tc>
      </w:tr>
      <w:tr w:rsidR="009D0178" w:rsidRPr="000D313D" w:rsidTr="009D0178">
        <w:tc>
          <w:tcPr>
            <w:tcW w:w="3085" w:type="dxa"/>
          </w:tcPr>
          <w:p w:rsidR="009D0178" w:rsidRPr="00FE55DD" w:rsidRDefault="009D0178" w:rsidP="00833A70">
            <w:pPr>
              <w:jc w:val="both"/>
              <w:rPr>
                <w:b/>
                <w:color w:val="000000"/>
                <w:sz w:val="20"/>
                <w:szCs w:val="20"/>
              </w:rPr>
            </w:pPr>
          </w:p>
        </w:tc>
        <w:tc>
          <w:tcPr>
            <w:tcW w:w="6237" w:type="dxa"/>
          </w:tcPr>
          <w:p w:rsidR="009D0178" w:rsidRPr="00FE55DD" w:rsidRDefault="009D0178" w:rsidP="00AE000D">
            <w:pPr>
              <w:jc w:val="both"/>
              <w:rPr>
                <w:b/>
                <w:color w:val="000000"/>
                <w:sz w:val="20"/>
                <w:szCs w:val="20"/>
              </w:rPr>
            </w:pPr>
            <w:r w:rsidRPr="00FE55DD">
              <w:rPr>
                <w:b/>
                <w:color w:val="000000"/>
                <w:sz w:val="20"/>
                <w:szCs w:val="20"/>
              </w:rPr>
              <w:t>31.12.20</w:t>
            </w:r>
            <w:r w:rsidR="000A776F">
              <w:rPr>
                <w:b/>
                <w:color w:val="000000"/>
                <w:sz w:val="20"/>
                <w:szCs w:val="20"/>
              </w:rPr>
              <w:t>2</w:t>
            </w:r>
            <w:r w:rsidR="00AE000D">
              <w:rPr>
                <w:b/>
                <w:color w:val="000000"/>
                <w:sz w:val="20"/>
                <w:szCs w:val="20"/>
              </w:rPr>
              <w:t>3</w:t>
            </w:r>
          </w:p>
        </w:tc>
      </w:tr>
      <w:tr w:rsidR="009D0178" w:rsidRPr="000D313D" w:rsidTr="009D0178">
        <w:tc>
          <w:tcPr>
            <w:tcW w:w="3085" w:type="dxa"/>
          </w:tcPr>
          <w:p w:rsidR="009D0178" w:rsidRPr="00FE55DD" w:rsidRDefault="009D0178" w:rsidP="00833A70">
            <w:pPr>
              <w:jc w:val="both"/>
              <w:rPr>
                <w:color w:val="000000"/>
                <w:sz w:val="22"/>
                <w:szCs w:val="22"/>
              </w:rPr>
            </w:pPr>
            <w:r w:rsidRPr="00FE55DD">
              <w:rPr>
                <w:color w:val="000000"/>
                <w:sz w:val="22"/>
                <w:szCs w:val="22"/>
              </w:rPr>
              <w:t>Всего</w:t>
            </w:r>
          </w:p>
        </w:tc>
        <w:tc>
          <w:tcPr>
            <w:tcW w:w="6237" w:type="dxa"/>
          </w:tcPr>
          <w:p w:rsidR="009D0178" w:rsidRPr="00FE55DD" w:rsidRDefault="003F1502" w:rsidP="00833A70">
            <w:pPr>
              <w:jc w:val="both"/>
              <w:rPr>
                <w:color w:val="000000"/>
                <w:sz w:val="22"/>
                <w:szCs w:val="22"/>
              </w:rPr>
            </w:pPr>
            <w:r>
              <w:rPr>
                <w:color w:val="000000"/>
                <w:sz w:val="22"/>
                <w:szCs w:val="22"/>
              </w:rPr>
              <w:t>15</w:t>
            </w:r>
          </w:p>
        </w:tc>
      </w:tr>
      <w:tr w:rsidR="009D0178" w:rsidRPr="000D313D" w:rsidTr="009D0178">
        <w:tc>
          <w:tcPr>
            <w:tcW w:w="3085" w:type="dxa"/>
          </w:tcPr>
          <w:p w:rsidR="009D0178" w:rsidRPr="00FE55DD" w:rsidRDefault="009D0178" w:rsidP="00833A70">
            <w:pPr>
              <w:jc w:val="both"/>
              <w:rPr>
                <w:color w:val="000000"/>
                <w:sz w:val="22"/>
                <w:szCs w:val="22"/>
              </w:rPr>
            </w:pPr>
            <w:r w:rsidRPr="00FE55DD">
              <w:rPr>
                <w:color w:val="000000"/>
                <w:sz w:val="22"/>
                <w:szCs w:val="22"/>
              </w:rPr>
              <w:t>6-7 лет</w:t>
            </w:r>
          </w:p>
        </w:tc>
        <w:tc>
          <w:tcPr>
            <w:tcW w:w="6237" w:type="dxa"/>
          </w:tcPr>
          <w:p w:rsidR="009D0178" w:rsidRPr="00FE55DD" w:rsidRDefault="00AE000D" w:rsidP="00311A44">
            <w:pPr>
              <w:jc w:val="both"/>
              <w:rPr>
                <w:color w:val="000000"/>
                <w:sz w:val="22"/>
                <w:szCs w:val="22"/>
              </w:rPr>
            </w:pPr>
            <w:r>
              <w:rPr>
                <w:color w:val="000000"/>
                <w:sz w:val="22"/>
                <w:szCs w:val="22"/>
              </w:rPr>
              <w:t>4</w:t>
            </w:r>
          </w:p>
        </w:tc>
      </w:tr>
      <w:tr w:rsidR="009D0178" w:rsidRPr="000D313D" w:rsidTr="009D0178">
        <w:tc>
          <w:tcPr>
            <w:tcW w:w="3085" w:type="dxa"/>
          </w:tcPr>
          <w:p w:rsidR="009D0178" w:rsidRPr="00FE55DD" w:rsidRDefault="009D0178" w:rsidP="00833A70">
            <w:pPr>
              <w:jc w:val="both"/>
              <w:rPr>
                <w:color w:val="000000"/>
                <w:sz w:val="22"/>
                <w:szCs w:val="22"/>
              </w:rPr>
            </w:pPr>
            <w:r w:rsidRPr="00FE55DD">
              <w:rPr>
                <w:color w:val="000000"/>
                <w:sz w:val="22"/>
                <w:szCs w:val="22"/>
              </w:rPr>
              <w:t>5-6 лет</w:t>
            </w:r>
          </w:p>
        </w:tc>
        <w:tc>
          <w:tcPr>
            <w:tcW w:w="6237" w:type="dxa"/>
          </w:tcPr>
          <w:p w:rsidR="009D0178" w:rsidRPr="00FE55DD" w:rsidRDefault="00AE000D" w:rsidP="00833A70">
            <w:pPr>
              <w:jc w:val="both"/>
              <w:rPr>
                <w:color w:val="000000"/>
                <w:sz w:val="22"/>
                <w:szCs w:val="22"/>
              </w:rPr>
            </w:pPr>
            <w:r>
              <w:rPr>
                <w:color w:val="000000"/>
                <w:sz w:val="22"/>
                <w:szCs w:val="22"/>
              </w:rPr>
              <w:t>5</w:t>
            </w:r>
          </w:p>
        </w:tc>
      </w:tr>
      <w:tr w:rsidR="009D0178" w:rsidRPr="000D313D" w:rsidTr="009D0178">
        <w:tc>
          <w:tcPr>
            <w:tcW w:w="3085" w:type="dxa"/>
          </w:tcPr>
          <w:p w:rsidR="009D0178" w:rsidRPr="00FE55DD" w:rsidRDefault="009D0178" w:rsidP="00833A70">
            <w:pPr>
              <w:jc w:val="both"/>
              <w:rPr>
                <w:color w:val="000000"/>
                <w:sz w:val="22"/>
                <w:szCs w:val="22"/>
              </w:rPr>
            </w:pPr>
            <w:r w:rsidRPr="00FE55DD">
              <w:rPr>
                <w:color w:val="000000"/>
                <w:sz w:val="22"/>
                <w:szCs w:val="22"/>
              </w:rPr>
              <w:t>4-5 лет</w:t>
            </w:r>
          </w:p>
        </w:tc>
        <w:tc>
          <w:tcPr>
            <w:tcW w:w="6237" w:type="dxa"/>
          </w:tcPr>
          <w:p w:rsidR="009D0178" w:rsidRPr="00FE55DD" w:rsidRDefault="003F1502" w:rsidP="00833A70">
            <w:pPr>
              <w:jc w:val="both"/>
              <w:rPr>
                <w:color w:val="000000"/>
                <w:sz w:val="22"/>
                <w:szCs w:val="22"/>
              </w:rPr>
            </w:pPr>
            <w:r>
              <w:rPr>
                <w:color w:val="000000"/>
                <w:sz w:val="22"/>
                <w:szCs w:val="22"/>
              </w:rPr>
              <w:t>3</w:t>
            </w:r>
          </w:p>
        </w:tc>
      </w:tr>
      <w:tr w:rsidR="009D0178" w:rsidRPr="000D313D" w:rsidTr="009D0178">
        <w:tc>
          <w:tcPr>
            <w:tcW w:w="3085" w:type="dxa"/>
          </w:tcPr>
          <w:p w:rsidR="009D0178" w:rsidRPr="00FE55DD" w:rsidRDefault="009D0178" w:rsidP="00833A70">
            <w:pPr>
              <w:jc w:val="both"/>
              <w:rPr>
                <w:color w:val="000000"/>
                <w:sz w:val="22"/>
                <w:szCs w:val="22"/>
              </w:rPr>
            </w:pPr>
            <w:r w:rsidRPr="00FE55DD">
              <w:rPr>
                <w:color w:val="000000"/>
                <w:sz w:val="22"/>
                <w:szCs w:val="22"/>
              </w:rPr>
              <w:t>3-4 года</w:t>
            </w:r>
          </w:p>
        </w:tc>
        <w:tc>
          <w:tcPr>
            <w:tcW w:w="6237" w:type="dxa"/>
          </w:tcPr>
          <w:p w:rsidR="009D0178" w:rsidRPr="00FE55DD" w:rsidRDefault="003F1502" w:rsidP="00833A70">
            <w:pPr>
              <w:jc w:val="both"/>
              <w:rPr>
                <w:color w:val="000000"/>
                <w:sz w:val="22"/>
                <w:szCs w:val="22"/>
              </w:rPr>
            </w:pPr>
            <w:r>
              <w:rPr>
                <w:color w:val="000000"/>
                <w:sz w:val="22"/>
                <w:szCs w:val="22"/>
              </w:rPr>
              <w:t>3</w:t>
            </w:r>
          </w:p>
        </w:tc>
      </w:tr>
    </w:tbl>
    <w:p w:rsidR="00075E30" w:rsidRDefault="00075E30" w:rsidP="00075E30">
      <w:pPr>
        <w:contextualSpacing/>
        <w:jc w:val="both"/>
        <w:rPr>
          <w:color w:val="000000"/>
        </w:rPr>
      </w:pPr>
      <w:r w:rsidRPr="000D313D">
        <w:rPr>
          <w:color w:val="000000"/>
        </w:rPr>
        <w:t xml:space="preserve">    </w:t>
      </w:r>
    </w:p>
    <w:p w:rsidR="00657710" w:rsidRPr="000305B3" w:rsidRDefault="00B6470D" w:rsidP="00657710">
      <w:pPr>
        <w:shd w:val="clear" w:color="auto" w:fill="FFFFFF"/>
        <w:jc w:val="both"/>
        <w:rPr>
          <w:color w:val="000000"/>
        </w:rPr>
      </w:pPr>
      <w:r w:rsidRPr="000305B3">
        <w:rPr>
          <w:color w:val="000000"/>
        </w:rPr>
        <w:t xml:space="preserve">   </w:t>
      </w:r>
      <w:r w:rsidR="00657710" w:rsidRPr="000305B3">
        <w:rPr>
          <w:color w:val="000000"/>
        </w:rPr>
        <w:t>3</w:t>
      </w:r>
      <w:r w:rsidRPr="000305B3">
        <w:rPr>
          <w:color w:val="000000"/>
        </w:rPr>
        <w:t>.2</w:t>
      </w:r>
      <w:r w:rsidR="00657710" w:rsidRPr="000305B3">
        <w:rPr>
          <w:color w:val="000000"/>
        </w:rPr>
        <w:t xml:space="preserve"> Организация работы по инклюзивному образованию</w:t>
      </w:r>
    </w:p>
    <w:p w:rsidR="00657710" w:rsidRDefault="00657710" w:rsidP="00657710">
      <w:pPr>
        <w:jc w:val="both"/>
        <w:rPr>
          <w:color w:val="000000"/>
        </w:rPr>
      </w:pPr>
      <w:r w:rsidRPr="000305B3">
        <w:rPr>
          <w:b/>
          <w:color w:val="000000"/>
        </w:rPr>
        <w:t xml:space="preserve">   </w:t>
      </w:r>
      <w:r w:rsidRPr="000305B3">
        <w:rPr>
          <w:color w:val="000000"/>
        </w:rPr>
        <w:t>Обучение детей по адаптированным образовательным программам начального общего и основного общего образования по индивидуальному учебному плану (для детей с задержкой психического развития и легкой умственной отсталостью</w:t>
      </w:r>
      <w:r w:rsidR="00955923" w:rsidRPr="000305B3">
        <w:rPr>
          <w:color w:val="000000"/>
        </w:rPr>
        <w:t>, и др.</w:t>
      </w:r>
      <w:r w:rsidRPr="000305B3">
        <w:rPr>
          <w:color w:val="000000"/>
        </w:rPr>
        <w:t xml:space="preserve">) ведётся в соответствии с действующим законодательством. </w:t>
      </w:r>
    </w:p>
    <w:p w:rsidR="00C8124D" w:rsidRPr="000305B3" w:rsidRDefault="00C8124D" w:rsidP="00657710">
      <w:pPr>
        <w:jc w:val="both"/>
        <w:rPr>
          <w:color w:val="000000"/>
        </w:rPr>
      </w:pPr>
    </w:p>
    <w:p w:rsidR="00955923" w:rsidRPr="0007443C" w:rsidRDefault="00FE55DD" w:rsidP="00FE55DD">
      <w:pPr>
        <w:jc w:val="right"/>
        <w:rPr>
          <w:color w:val="00B050"/>
          <w:sz w:val="20"/>
          <w:szCs w:val="20"/>
        </w:rPr>
      </w:pPr>
      <w:r w:rsidRPr="0007443C">
        <w:rPr>
          <w:rFonts w:eastAsia="Calibri"/>
          <w:i/>
          <w:sz w:val="20"/>
          <w:szCs w:val="20"/>
          <w:lang w:eastAsia="en-US"/>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651"/>
        <w:gridCol w:w="1803"/>
        <w:gridCol w:w="2355"/>
        <w:gridCol w:w="2224"/>
      </w:tblGrid>
      <w:tr w:rsidR="009D0178" w:rsidRPr="000305B3" w:rsidTr="009D0178">
        <w:tc>
          <w:tcPr>
            <w:tcW w:w="506" w:type="dxa"/>
            <w:vMerge w:val="restart"/>
            <w:shd w:val="clear" w:color="auto" w:fill="auto"/>
          </w:tcPr>
          <w:p w:rsidR="009D0178" w:rsidRPr="000305B3" w:rsidRDefault="009D0178" w:rsidP="009D0178">
            <w:pPr>
              <w:jc w:val="both"/>
              <w:rPr>
                <w:color w:val="000000"/>
              </w:rPr>
            </w:pPr>
            <w:r w:rsidRPr="000305B3">
              <w:rPr>
                <w:b/>
                <w:color w:val="000000"/>
                <w:sz w:val="20"/>
                <w:szCs w:val="20"/>
              </w:rPr>
              <w:t>классы</w:t>
            </w:r>
          </w:p>
          <w:p w:rsidR="009D0178" w:rsidRPr="000305B3" w:rsidRDefault="009D0178" w:rsidP="009D0178">
            <w:pPr>
              <w:jc w:val="both"/>
              <w:rPr>
                <w:color w:val="000000"/>
              </w:rPr>
            </w:pPr>
          </w:p>
        </w:tc>
        <w:tc>
          <w:tcPr>
            <w:tcW w:w="9241" w:type="dxa"/>
            <w:gridSpan w:val="4"/>
            <w:shd w:val="clear" w:color="auto" w:fill="auto"/>
          </w:tcPr>
          <w:p w:rsidR="009D0178" w:rsidRPr="00FE55DD" w:rsidRDefault="009D0178" w:rsidP="000305B3">
            <w:pPr>
              <w:jc w:val="center"/>
              <w:rPr>
                <w:b/>
                <w:color w:val="000000"/>
                <w:sz w:val="20"/>
                <w:szCs w:val="20"/>
              </w:rPr>
            </w:pPr>
            <w:r w:rsidRPr="00FE55DD">
              <w:rPr>
                <w:b/>
                <w:color w:val="000000"/>
                <w:sz w:val="20"/>
                <w:szCs w:val="20"/>
              </w:rPr>
              <w:t>Количество детей</w:t>
            </w:r>
          </w:p>
        </w:tc>
      </w:tr>
      <w:tr w:rsidR="009D0178" w:rsidRPr="000305B3" w:rsidTr="009D0178">
        <w:tc>
          <w:tcPr>
            <w:tcW w:w="506" w:type="dxa"/>
            <w:vMerge/>
            <w:shd w:val="clear" w:color="auto" w:fill="auto"/>
            <w:textDirection w:val="btLr"/>
          </w:tcPr>
          <w:p w:rsidR="009D0178" w:rsidRPr="000305B3" w:rsidRDefault="009D0178" w:rsidP="000305B3">
            <w:pPr>
              <w:ind w:left="113" w:right="113"/>
              <w:jc w:val="both"/>
              <w:rPr>
                <w:color w:val="000000"/>
              </w:rPr>
            </w:pPr>
          </w:p>
        </w:tc>
        <w:tc>
          <w:tcPr>
            <w:tcW w:w="9241" w:type="dxa"/>
            <w:gridSpan w:val="4"/>
            <w:shd w:val="clear" w:color="auto" w:fill="auto"/>
          </w:tcPr>
          <w:p w:rsidR="009D0178" w:rsidRPr="00FE55DD" w:rsidRDefault="009D0178" w:rsidP="00AE000D">
            <w:pPr>
              <w:jc w:val="center"/>
              <w:rPr>
                <w:color w:val="000000"/>
                <w:sz w:val="20"/>
                <w:szCs w:val="20"/>
              </w:rPr>
            </w:pPr>
            <w:r w:rsidRPr="00FE55DD">
              <w:rPr>
                <w:b/>
                <w:color w:val="000000"/>
                <w:sz w:val="20"/>
                <w:szCs w:val="20"/>
              </w:rPr>
              <w:t>20</w:t>
            </w:r>
            <w:r w:rsidR="000A776F">
              <w:rPr>
                <w:b/>
                <w:color w:val="000000"/>
                <w:sz w:val="20"/>
                <w:szCs w:val="20"/>
              </w:rPr>
              <w:t>2</w:t>
            </w:r>
            <w:r w:rsidR="00AE000D">
              <w:rPr>
                <w:b/>
                <w:color w:val="000000"/>
                <w:sz w:val="20"/>
                <w:szCs w:val="20"/>
              </w:rPr>
              <w:t>3</w:t>
            </w:r>
            <w:r w:rsidRPr="00FE55DD">
              <w:rPr>
                <w:b/>
                <w:color w:val="000000"/>
                <w:sz w:val="20"/>
                <w:szCs w:val="20"/>
              </w:rPr>
              <w:t xml:space="preserve"> года</w:t>
            </w:r>
          </w:p>
        </w:tc>
      </w:tr>
      <w:tr w:rsidR="009D0178" w:rsidRPr="000305B3" w:rsidTr="009D0178">
        <w:tc>
          <w:tcPr>
            <w:tcW w:w="506" w:type="dxa"/>
            <w:vMerge/>
            <w:shd w:val="clear" w:color="auto" w:fill="auto"/>
            <w:textDirection w:val="btLr"/>
          </w:tcPr>
          <w:p w:rsidR="009D0178" w:rsidRPr="000305B3" w:rsidRDefault="009D0178" w:rsidP="000305B3">
            <w:pPr>
              <w:ind w:left="113" w:right="113"/>
              <w:jc w:val="both"/>
              <w:rPr>
                <w:color w:val="000000"/>
              </w:rPr>
            </w:pPr>
          </w:p>
        </w:tc>
        <w:tc>
          <w:tcPr>
            <w:tcW w:w="2721" w:type="dxa"/>
            <w:shd w:val="clear" w:color="auto" w:fill="auto"/>
          </w:tcPr>
          <w:p w:rsidR="009D0178" w:rsidRPr="00FE55DD" w:rsidRDefault="009D0178" w:rsidP="000305B3">
            <w:pPr>
              <w:jc w:val="both"/>
              <w:rPr>
                <w:b/>
                <w:color w:val="000000"/>
                <w:sz w:val="20"/>
                <w:szCs w:val="20"/>
              </w:rPr>
            </w:pPr>
            <w:r w:rsidRPr="00FE55DD">
              <w:rPr>
                <w:b/>
                <w:color w:val="000000"/>
                <w:sz w:val="20"/>
                <w:szCs w:val="20"/>
              </w:rPr>
              <w:t>УО</w:t>
            </w:r>
          </w:p>
        </w:tc>
        <w:tc>
          <w:tcPr>
            <w:tcW w:w="1843" w:type="dxa"/>
            <w:shd w:val="clear" w:color="auto" w:fill="auto"/>
          </w:tcPr>
          <w:p w:rsidR="009D0178" w:rsidRPr="00FE55DD" w:rsidRDefault="009D0178" w:rsidP="000305B3">
            <w:pPr>
              <w:jc w:val="both"/>
              <w:rPr>
                <w:b/>
                <w:color w:val="000000"/>
                <w:sz w:val="20"/>
                <w:szCs w:val="20"/>
              </w:rPr>
            </w:pPr>
            <w:r w:rsidRPr="00FE55DD">
              <w:rPr>
                <w:b/>
                <w:color w:val="000000"/>
                <w:sz w:val="20"/>
                <w:szCs w:val="20"/>
              </w:rPr>
              <w:t>ЗПР</w:t>
            </w:r>
          </w:p>
        </w:tc>
        <w:tc>
          <w:tcPr>
            <w:tcW w:w="2409" w:type="dxa"/>
            <w:shd w:val="clear" w:color="auto" w:fill="auto"/>
          </w:tcPr>
          <w:p w:rsidR="009D0178" w:rsidRPr="00FE55DD" w:rsidRDefault="009D0178" w:rsidP="000305B3">
            <w:pPr>
              <w:jc w:val="both"/>
              <w:rPr>
                <w:b/>
                <w:color w:val="000000"/>
                <w:sz w:val="20"/>
                <w:szCs w:val="20"/>
              </w:rPr>
            </w:pPr>
            <w:r w:rsidRPr="00FE55DD">
              <w:rPr>
                <w:b/>
                <w:color w:val="000000"/>
                <w:sz w:val="20"/>
                <w:szCs w:val="20"/>
              </w:rPr>
              <w:t>Дети - инвалиды</w:t>
            </w:r>
          </w:p>
        </w:tc>
        <w:tc>
          <w:tcPr>
            <w:tcW w:w="2268" w:type="dxa"/>
            <w:shd w:val="clear" w:color="auto" w:fill="auto"/>
          </w:tcPr>
          <w:p w:rsidR="009D0178" w:rsidRPr="00FE55DD" w:rsidRDefault="009D0178" w:rsidP="000305B3">
            <w:pPr>
              <w:jc w:val="both"/>
              <w:rPr>
                <w:b/>
                <w:color w:val="000000"/>
                <w:sz w:val="20"/>
                <w:szCs w:val="20"/>
              </w:rPr>
            </w:pPr>
            <w:r w:rsidRPr="00FE55DD">
              <w:rPr>
                <w:b/>
                <w:color w:val="000000"/>
                <w:sz w:val="20"/>
                <w:szCs w:val="20"/>
              </w:rPr>
              <w:t>Надомное обучение</w:t>
            </w:r>
          </w:p>
        </w:tc>
      </w:tr>
      <w:tr w:rsidR="009D0178" w:rsidRPr="000305B3" w:rsidTr="009D0178">
        <w:trPr>
          <w:cantSplit/>
          <w:trHeight w:val="636"/>
        </w:trPr>
        <w:tc>
          <w:tcPr>
            <w:tcW w:w="506" w:type="dxa"/>
            <w:shd w:val="clear" w:color="auto" w:fill="auto"/>
          </w:tcPr>
          <w:p w:rsidR="009D0178" w:rsidRPr="00FE55DD" w:rsidRDefault="009D0178" w:rsidP="009D0178">
            <w:pPr>
              <w:jc w:val="both"/>
              <w:rPr>
                <w:color w:val="000000"/>
                <w:sz w:val="22"/>
                <w:szCs w:val="22"/>
              </w:rPr>
            </w:pPr>
            <w:r w:rsidRPr="00FE55DD">
              <w:rPr>
                <w:color w:val="000000"/>
                <w:sz w:val="22"/>
                <w:szCs w:val="22"/>
              </w:rPr>
              <w:t xml:space="preserve">1-4 </w:t>
            </w:r>
          </w:p>
        </w:tc>
        <w:tc>
          <w:tcPr>
            <w:tcW w:w="2721" w:type="dxa"/>
            <w:shd w:val="clear" w:color="auto" w:fill="auto"/>
          </w:tcPr>
          <w:p w:rsidR="009D0178" w:rsidRPr="00FE55DD" w:rsidRDefault="00AE000D" w:rsidP="000305B3">
            <w:pPr>
              <w:jc w:val="both"/>
              <w:rPr>
                <w:color w:val="000000"/>
                <w:sz w:val="22"/>
                <w:szCs w:val="22"/>
              </w:rPr>
            </w:pPr>
            <w:r>
              <w:rPr>
                <w:color w:val="000000"/>
                <w:sz w:val="22"/>
                <w:szCs w:val="22"/>
              </w:rPr>
              <w:t>1</w:t>
            </w:r>
          </w:p>
        </w:tc>
        <w:tc>
          <w:tcPr>
            <w:tcW w:w="1843" w:type="dxa"/>
            <w:shd w:val="clear" w:color="auto" w:fill="auto"/>
          </w:tcPr>
          <w:p w:rsidR="009D0178" w:rsidRPr="00FE55DD" w:rsidRDefault="00CE374D" w:rsidP="000305B3">
            <w:pPr>
              <w:jc w:val="both"/>
              <w:rPr>
                <w:color w:val="000000"/>
                <w:sz w:val="22"/>
                <w:szCs w:val="22"/>
              </w:rPr>
            </w:pPr>
            <w:r>
              <w:rPr>
                <w:color w:val="000000"/>
                <w:sz w:val="22"/>
                <w:szCs w:val="22"/>
              </w:rPr>
              <w:t>1</w:t>
            </w:r>
          </w:p>
        </w:tc>
        <w:tc>
          <w:tcPr>
            <w:tcW w:w="2409" w:type="dxa"/>
            <w:shd w:val="clear" w:color="auto" w:fill="auto"/>
          </w:tcPr>
          <w:p w:rsidR="009D0178" w:rsidRPr="00FE55DD" w:rsidRDefault="009D0178" w:rsidP="000305B3">
            <w:pPr>
              <w:jc w:val="both"/>
              <w:rPr>
                <w:color w:val="000000"/>
                <w:sz w:val="22"/>
                <w:szCs w:val="22"/>
              </w:rPr>
            </w:pPr>
            <w:r>
              <w:rPr>
                <w:color w:val="000000"/>
                <w:sz w:val="22"/>
                <w:szCs w:val="22"/>
              </w:rPr>
              <w:t>-</w:t>
            </w:r>
          </w:p>
        </w:tc>
        <w:tc>
          <w:tcPr>
            <w:tcW w:w="2268" w:type="dxa"/>
            <w:shd w:val="clear" w:color="auto" w:fill="auto"/>
          </w:tcPr>
          <w:p w:rsidR="009D0178" w:rsidRPr="00FE55DD" w:rsidRDefault="009D0178" w:rsidP="000305B3">
            <w:pPr>
              <w:jc w:val="both"/>
              <w:rPr>
                <w:color w:val="000000"/>
                <w:sz w:val="22"/>
                <w:szCs w:val="22"/>
              </w:rPr>
            </w:pPr>
            <w:r w:rsidRPr="00FE55DD">
              <w:rPr>
                <w:color w:val="000000"/>
                <w:sz w:val="22"/>
                <w:szCs w:val="22"/>
              </w:rPr>
              <w:t>-</w:t>
            </w:r>
          </w:p>
        </w:tc>
      </w:tr>
      <w:tr w:rsidR="009D0178" w:rsidRPr="000305B3" w:rsidTr="009D0178">
        <w:trPr>
          <w:cantSplit/>
          <w:trHeight w:val="560"/>
        </w:trPr>
        <w:tc>
          <w:tcPr>
            <w:tcW w:w="506" w:type="dxa"/>
            <w:shd w:val="clear" w:color="auto" w:fill="auto"/>
          </w:tcPr>
          <w:p w:rsidR="009D0178" w:rsidRPr="00FE55DD" w:rsidRDefault="009D0178" w:rsidP="009D0178">
            <w:pPr>
              <w:jc w:val="both"/>
              <w:rPr>
                <w:color w:val="000000"/>
                <w:sz w:val="22"/>
                <w:szCs w:val="22"/>
              </w:rPr>
            </w:pPr>
            <w:r w:rsidRPr="00FE55DD">
              <w:rPr>
                <w:color w:val="000000"/>
                <w:sz w:val="22"/>
                <w:szCs w:val="22"/>
              </w:rPr>
              <w:t xml:space="preserve">5-9 </w:t>
            </w:r>
          </w:p>
        </w:tc>
        <w:tc>
          <w:tcPr>
            <w:tcW w:w="2721" w:type="dxa"/>
            <w:shd w:val="clear" w:color="auto" w:fill="auto"/>
          </w:tcPr>
          <w:p w:rsidR="009D0178" w:rsidRPr="00FE55DD" w:rsidRDefault="00AE000D" w:rsidP="000305B3">
            <w:pPr>
              <w:rPr>
                <w:color w:val="000000"/>
                <w:sz w:val="22"/>
                <w:szCs w:val="22"/>
              </w:rPr>
            </w:pPr>
            <w:r>
              <w:rPr>
                <w:color w:val="000000"/>
                <w:sz w:val="22"/>
                <w:szCs w:val="22"/>
              </w:rPr>
              <w:t>5</w:t>
            </w:r>
          </w:p>
        </w:tc>
        <w:tc>
          <w:tcPr>
            <w:tcW w:w="1843" w:type="dxa"/>
            <w:shd w:val="clear" w:color="auto" w:fill="auto"/>
          </w:tcPr>
          <w:p w:rsidR="009D0178" w:rsidRPr="00FE55DD" w:rsidRDefault="009D0178" w:rsidP="000305B3">
            <w:pPr>
              <w:jc w:val="both"/>
              <w:rPr>
                <w:color w:val="000000"/>
                <w:sz w:val="22"/>
                <w:szCs w:val="22"/>
              </w:rPr>
            </w:pPr>
            <w:r>
              <w:rPr>
                <w:color w:val="000000"/>
                <w:sz w:val="22"/>
                <w:szCs w:val="22"/>
              </w:rPr>
              <w:t>1</w:t>
            </w:r>
          </w:p>
        </w:tc>
        <w:tc>
          <w:tcPr>
            <w:tcW w:w="2409" w:type="dxa"/>
            <w:shd w:val="clear" w:color="auto" w:fill="auto"/>
          </w:tcPr>
          <w:p w:rsidR="009D0178" w:rsidRPr="00FE55DD" w:rsidRDefault="009D0178" w:rsidP="000305B3">
            <w:pPr>
              <w:jc w:val="both"/>
              <w:rPr>
                <w:color w:val="000000"/>
                <w:sz w:val="22"/>
                <w:szCs w:val="22"/>
              </w:rPr>
            </w:pPr>
            <w:r>
              <w:rPr>
                <w:color w:val="000000"/>
                <w:sz w:val="22"/>
                <w:szCs w:val="22"/>
              </w:rPr>
              <w:t>-</w:t>
            </w:r>
          </w:p>
        </w:tc>
        <w:tc>
          <w:tcPr>
            <w:tcW w:w="2268" w:type="dxa"/>
            <w:shd w:val="clear" w:color="auto" w:fill="auto"/>
          </w:tcPr>
          <w:p w:rsidR="009D0178" w:rsidRPr="00FE55DD" w:rsidRDefault="009D0178" w:rsidP="000305B3">
            <w:pPr>
              <w:jc w:val="both"/>
              <w:rPr>
                <w:color w:val="000000"/>
                <w:sz w:val="22"/>
                <w:szCs w:val="22"/>
              </w:rPr>
            </w:pPr>
            <w:r>
              <w:rPr>
                <w:color w:val="000000"/>
                <w:sz w:val="22"/>
                <w:szCs w:val="22"/>
              </w:rPr>
              <w:t>-</w:t>
            </w:r>
          </w:p>
        </w:tc>
      </w:tr>
      <w:tr w:rsidR="009D0178" w:rsidRPr="000305B3" w:rsidTr="009D0178">
        <w:trPr>
          <w:cantSplit/>
          <w:trHeight w:val="838"/>
        </w:trPr>
        <w:tc>
          <w:tcPr>
            <w:tcW w:w="506" w:type="dxa"/>
            <w:shd w:val="clear" w:color="auto" w:fill="auto"/>
          </w:tcPr>
          <w:p w:rsidR="009D0178" w:rsidRPr="00FE55DD" w:rsidRDefault="009D0178" w:rsidP="009D0178">
            <w:pPr>
              <w:jc w:val="both"/>
              <w:rPr>
                <w:color w:val="000000"/>
                <w:sz w:val="22"/>
                <w:szCs w:val="22"/>
              </w:rPr>
            </w:pPr>
            <w:r w:rsidRPr="00FE55DD">
              <w:rPr>
                <w:color w:val="000000"/>
                <w:sz w:val="22"/>
                <w:szCs w:val="22"/>
              </w:rPr>
              <w:t xml:space="preserve">10-11 </w:t>
            </w:r>
          </w:p>
        </w:tc>
        <w:tc>
          <w:tcPr>
            <w:tcW w:w="2721" w:type="dxa"/>
            <w:shd w:val="clear" w:color="auto" w:fill="auto"/>
          </w:tcPr>
          <w:p w:rsidR="009D0178" w:rsidRPr="00FE55DD" w:rsidRDefault="009D0178" w:rsidP="000305B3">
            <w:pPr>
              <w:jc w:val="both"/>
              <w:rPr>
                <w:color w:val="000000"/>
                <w:sz w:val="22"/>
                <w:szCs w:val="22"/>
              </w:rPr>
            </w:pPr>
            <w:r w:rsidRPr="00FE55DD">
              <w:rPr>
                <w:color w:val="000000"/>
                <w:sz w:val="22"/>
                <w:szCs w:val="22"/>
              </w:rPr>
              <w:t>-</w:t>
            </w:r>
          </w:p>
        </w:tc>
        <w:tc>
          <w:tcPr>
            <w:tcW w:w="1843" w:type="dxa"/>
            <w:shd w:val="clear" w:color="auto" w:fill="auto"/>
          </w:tcPr>
          <w:p w:rsidR="009D0178" w:rsidRPr="00FE55DD" w:rsidRDefault="009D0178" w:rsidP="000305B3">
            <w:pPr>
              <w:rPr>
                <w:color w:val="000000"/>
                <w:sz w:val="22"/>
                <w:szCs w:val="22"/>
              </w:rPr>
            </w:pPr>
            <w:r w:rsidRPr="00FE55DD">
              <w:rPr>
                <w:color w:val="000000"/>
                <w:sz w:val="22"/>
                <w:szCs w:val="22"/>
              </w:rPr>
              <w:t>-</w:t>
            </w:r>
          </w:p>
        </w:tc>
        <w:tc>
          <w:tcPr>
            <w:tcW w:w="2409" w:type="dxa"/>
            <w:shd w:val="clear" w:color="auto" w:fill="auto"/>
          </w:tcPr>
          <w:p w:rsidR="009D0178" w:rsidRPr="00FE55DD" w:rsidRDefault="009D0178" w:rsidP="000305B3">
            <w:pPr>
              <w:jc w:val="both"/>
              <w:rPr>
                <w:color w:val="000000"/>
                <w:sz w:val="22"/>
                <w:szCs w:val="22"/>
              </w:rPr>
            </w:pPr>
            <w:r w:rsidRPr="00FE55DD">
              <w:rPr>
                <w:color w:val="000000"/>
                <w:sz w:val="22"/>
                <w:szCs w:val="22"/>
              </w:rPr>
              <w:t>-</w:t>
            </w:r>
          </w:p>
        </w:tc>
        <w:tc>
          <w:tcPr>
            <w:tcW w:w="2268" w:type="dxa"/>
            <w:shd w:val="clear" w:color="auto" w:fill="auto"/>
          </w:tcPr>
          <w:p w:rsidR="009D0178" w:rsidRPr="00FE55DD" w:rsidRDefault="009D0178" w:rsidP="000305B3">
            <w:pPr>
              <w:jc w:val="both"/>
              <w:rPr>
                <w:color w:val="000000"/>
                <w:sz w:val="22"/>
                <w:szCs w:val="22"/>
              </w:rPr>
            </w:pPr>
            <w:r w:rsidRPr="00FE55DD">
              <w:rPr>
                <w:color w:val="000000"/>
                <w:sz w:val="22"/>
                <w:szCs w:val="22"/>
              </w:rPr>
              <w:t>-</w:t>
            </w:r>
          </w:p>
        </w:tc>
      </w:tr>
    </w:tbl>
    <w:p w:rsidR="00F15A5F" w:rsidRDefault="00F15A5F" w:rsidP="00F15A5F">
      <w:pPr>
        <w:jc w:val="both"/>
      </w:pPr>
    </w:p>
    <w:p w:rsidR="0007443C" w:rsidRPr="0007443C" w:rsidRDefault="000F7C7A" w:rsidP="0007443C">
      <w:pPr>
        <w:jc w:val="right"/>
        <w:rPr>
          <w:sz w:val="20"/>
          <w:szCs w:val="20"/>
        </w:rPr>
      </w:pPr>
      <w:r w:rsidRPr="0007443C">
        <w:rPr>
          <w:sz w:val="20"/>
          <w:szCs w:val="20"/>
        </w:rPr>
        <w:t>Д</w:t>
      </w:r>
      <w:r w:rsidR="00F15A5F" w:rsidRPr="0007443C">
        <w:rPr>
          <w:sz w:val="20"/>
          <w:szCs w:val="20"/>
        </w:rPr>
        <w:t>ошкольн</w:t>
      </w:r>
      <w:r w:rsidRPr="0007443C">
        <w:rPr>
          <w:sz w:val="20"/>
          <w:szCs w:val="20"/>
        </w:rPr>
        <w:t>ая</w:t>
      </w:r>
      <w:r w:rsidR="00F15A5F" w:rsidRPr="0007443C">
        <w:rPr>
          <w:sz w:val="20"/>
          <w:szCs w:val="20"/>
        </w:rPr>
        <w:t xml:space="preserve"> групп</w:t>
      </w:r>
      <w:r w:rsidRPr="0007443C">
        <w:rPr>
          <w:sz w:val="20"/>
          <w:szCs w:val="20"/>
        </w:rPr>
        <w:t xml:space="preserve">а </w:t>
      </w:r>
    </w:p>
    <w:p w:rsidR="00F15A5F" w:rsidRPr="0007443C" w:rsidRDefault="00FE55DD" w:rsidP="00FE55DD">
      <w:pPr>
        <w:jc w:val="right"/>
        <w:rPr>
          <w:color w:val="000000"/>
          <w:sz w:val="20"/>
          <w:szCs w:val="20"/>
        </w:rPr>
      </w:pPr>
      <w:r w:rsidRPr="0007443C">
        <w:rPr>
          <w:rFonts w:eastAsia="Calibri"/>
          <w:i/>
          <w:sz w:val="20"/>
          <w:szCs w:val="20"/>
          <w:lang w:eastAsia="en-US"/>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984"/>
        <w:gridCol w:w="1974"/>
        <w:gridCol w:w="1985"/>
        <w:gridCol w:w="1985"/>
      </w:tblGrid>
      <w:tr w:rsidR="00216E9B" w:rsidRPr="000305B3" w:rsidTr="000305B3">
        <w:tc>
          <w:tcPr>
            <w:tcW w:w="10137" w:type="dxa"/>
            <w:gridSpan w:val="5"/>
            <w:shd w:val="clear" w:color="auto" w:fill="auto"/>
          </w:tcPr>
          <w:p w:rsidR="000F7C7A" w:rsidRPr="00FE55DD" w:rsidRDefault="000F7C7A" w:rsidP="000305B3">
            <w:pPr>
              <w:jc w:val="center"/>
              <w:rPr>
                <w:b/>
                <w:color w:val="000000"/>
                <w:sz w:val="20"/>
                <w:szCs w:val="20"/>
              </w:rPr>
            </w:pPr>
            <w:r w:rsidRPr="00FE55DD">
              <w:rPr>
                <w:b/>
                <w:color w:val="000000"/>
                <w:sz w:val="20"/>
                <w:szCs w:val="20"/>
              </w:rPr>
              <w:t>Количество детей</w:t>
            </w:r>
          </w:p>
        </w:tc>
      </w:tr>
      <w:tr w:rsidR="00216E9B" w:rsidRPr="000305B3" w:rsidTr="000305B3">
        <w:tc>
          <w:tcPr>
            <w:tcW w:w="2027" w:type="dxa"/>
            <w:shd w:val="clear" w:color="auto" w:fill="auto"/>
          </w:tcPr>
          <w:p w:rsidR="00955923" w:rsidRPr="00FE55DD" w:rsidRDefault="000F7C7A" w:rsidP="00AE000D">
            <w:pPr>
              <w:jc w:val="both"/>
              <w:rPr>
                <w:b/>
                <w:color w:val="000000"/>
                <w:sz w:val="20"/>
                <w:szCs w:val="20"/>
              </w:rPr>
            </w:pPr>
            <w:r w:rsidRPr="00FE55DD">
              <w:rPr>
                <w:b/>
                <w:color w:val="000000"/>
                <w:sz w:val="20"/>
                <w:szCs w:val="20"/>
              </w:rPr>
              <w:t>01.09.20</w:t>
            </w:r>
            <w:r w:rsidR="00CE374D">
              <w:rPr>
                <w:b/>
                <w:color w:val="000000"/>
                <w:sz w:val="20"/>
                <w:szCs w:val="20"/>
              </w:rPr>
              <w:t>2</w:t>
            </w:r>
            <w:r w:rsidR="00AE000D">
              <w:rPr>
                <w:b/>
                <w:color w:val="000000"/>
                <w:sz w:val="20"/>
                <w:szCs w:val="20"/>
              </w:rPr>
              <w:t>2</w:t>
            </w:r>
            <w:r w:rsidRPr="00FE55DD">
              <w:rPr>
                <w:b/>
                <w:color w:val="000000"/>
                <w:sz w:val="20"/>
                <w:szCs w:val="20"/>
              </w:rPr>
              <w:t xml:space="preserve"> года</w:t>
            </w:r>
          </w:p>
        </w:tc>
        <w:tc>
          <w:tcPr>
            <w:tcW w:w="2027" w:type="dxa"/>
            <w:shd w:val="clear" w:color="auto" w:fill="auto"/>
          </w:tcPr>
          <w:p w:rsidR="00955923" w:rsidRPr="00FE55DD" w:rsidRDefault="000F7C7A" w:rsidP="00AE000D">
            <w:pPr>
              <w:jc w:val="both"/>
              <w:rPr>
                <w:b/>
                <w:color w:val="000000"/>
                <w:sz w:val="20"/>
                <w:szCs w:val="20"/>
              </w:rPr>
            </w:pPr>
            <w:r w:rsidRPr="00FE55DD">
              <w:rPr>
                <w:b/>
                <w:color w:val="000000"/>
                <w:sz w:val="20"/>
                <w:szCs w:val="20"/>
              </w:rPr>
              <w:t>31.12.20</w:t>
            </w:r>
            <w:r w:rsidR="00CE374D">
              <w:rPr>
                <w:b/>
                <w:color w:val="000000"/>
                <w:sz w:val="20"/>
                <w:szCs w:val="20"/>
              </w:rPr>
              <w:t>2</w:t>
            </w:r>
            <w:r w:rsidR="00AE000D">
              <w:rPr>
                <w:b/>
                <w:color w:val="000000"/>
                <w:sz w:val="20"/>
                <w:szCs w:val="20"/>
              </w:rPr>
              <w:t>2</w:t>
            </w:r>
            <w:r w:rsidR="00955923" w:rsidRPr="00FE55DD">
              <w:rPr>
                <w:b/>
                <w:color w:val="000000"/>
                <w:sz w:val="20"/>
                <w:szCs w:val="20"/>
              </w:rPr>
              <w:t xml:space="preserve"> года</w:t>
            </w:r>
          </w:p>
        </w:tc>
        <w:tc>
          <w:tcPr>
            <w:tcW w:w="2027" w:type="dxa"/>
            <w:shd w:val="clear" w:color="auto" w:fill="auto"/>
          </w:tcPr>
          <w:p w:rsidR="00955923" w:rsidRPr="00FE55DD" w:rsidRDefault="000F7C7A" w:rsidP="00AE000D">
            <w:pPr>
              <w:jc w:val="both"/>
              <w:rPr>
                <w:b/>
                <w:color w:val="000000"/>
                <w:sz w:val="20"/>
                <w:szCs w:val="20"/>
              </w:rPr>
            </w:pPr>
            <w:r w:rsidRPr="00FE55DD">
              <w:rPr>
                <w:b/>
                <w:color w:val="000000"/>
                <w:sz w:val="20"/>
                <w:szCs w:val="20"/>
              </w:rPr>
              <w:t>01.06.2</w:t>
            </w:r>
            <w:r w:rsidR="00AE000D">
              <w:rPr>
                <w:b/>
                <w:color w:val="000000"/>
                <w:sz w:val="20"/>
                <w:szCs w:val="20"/>
              </w:rPr>
              <w:t>3</w:t>
            </w:r>
            <w:r w:rsidRPr="00FE55DD">
              <w:rPr>
                <w:b/>
                <w:color w:val="000000"/>
                <w:sz w:val="20"/>
                <w:szCs w:val="20"/>
              </w:rPr>
              <w:t xml:space="preserve"> года</w:t>
            </w:r>
          </w:p>
        </w:tc>
        <w:tc>
          <w:tcPr>
            <w:tcW w:w="2028" w:type="dxa"/>
            <w:shd w:val="clear" w:color="auto" w:fill="auto"/>
          </w:tcPr>
          <w:p w:rsidR="00955923" w:rsidRPr="00FE55DD" w:rsidRDefault="000F7C7A" w:rsidP="00AE000D">
            <w:pPr>
              <w:jc w:val="both"/>
              <w:rPr>
                <w:b/>
                <w:color w:val="000000"/>
                <w:sz w:val="20"/>
                <w:szCs w:val="20"/>
              </w:rPr>
            </w:pPr>
            <w:r w:rsidRPr="00FE55DD">
              <w:rPr>
                <w:b/>
                <w:color w:val="000000"/>
                <w:sz w:val="20"/>
                <w:szCs w:val="20"/>
              </w:rPr>
              <w:t>01.09.20</w:t>
            </w:r>
            <w:r w:rsidR="00B83219">
              <w:rPr>
                <w:b/>
                <w:color w:val="000000"/>
                <w:sz w:val="20"/>
                <w:szCs w:val="20"/>
              </w:rPr>
              <w:t>2</w:t>
            </w:r>
            <w:r w:rsidR="00AE000D">
              <w:rPr>
                <w:b/>
                <w:color w:val="000000"/>
                <w:sz w:val="20"/>
                <w:szCs w:val="20"/>
              </w:rPr>
              <w:t>3</w:t>
            </w:r>
            <w:r w:rsidRPr="00FE55DD">
              <w:rPr>
                <w:b/>
                <w:color w:val="000000"/>
                <w:sz w:val="20"/>
                <w:szCs w:val="20"/>
              </w:rPr>
              <w:t xml:space="preserve"> года</w:t>
            </w:r>
          </w:p>
        </w:tc>
        <w:tc>
          <w:tcPr>
            <w:tcW w:w="2028" w:type="dxa"/>
            <w:shd w:val="clear" w:color="auto" w:fill="auto"/>
          </w:tcPr>
          <w:p w:rsidR="00955923" w:rsidRPr="00FE55DD" w:rsidRDefault="000F7C7A" w:rsidP="00AE000D">
            <w:pPr>
              <w:jc w:val="both"/>
              <w:rPr>
                <w:b/>
                <w:color w:val="000000"/>
                <w:sz w:val="20"/>
                <w:szCs w:val="20"/>
              </w:rPr>
            </w:pPr>
            <w:r w:rsidRPr="00FE55DD">
              <w:rPr>
                <w:b/>
                <w:color w:val="000000"/>
                <w:sz w:val="20"/>
                <w:szCs w:val="20"/>
              </w:rPr>
              <w:t>31.12.20</w:t>
            </w:r>
            <w:r w:rsidR="00B83219">
              <w:rPr>
                <w:b/>
                <w:color w:val="000000"/>
                <w:sz w:val="20"/>
                <w:szCs w:val="20"/>
              </w:rPr>
              <w:t>2</w:t>
            </w:r>
            <w:r w:rsidR="00AE000D">
              <w:rPr>
                <w:b/>
                <w:color w:val="000000"/>
                <w:sz w:val="20"/>
                <w:szCs w:val="20"/>
              </w:rPr>
              <w:t>3</w:t>
            </w:r>
            <w:r w:rsidRPr="00FE55DD">
              <w:rPr>
                <w:b/>
                <w:color w:val="000000"/>
                <w:sz w:val="20"/>
                <w:szCs w:val="20"/>
              </w:rPr>
              <w:t xml:space="preserve"> года</w:t>
            </w:r>
          </w:p>
        </w:tc>
      </w:tr>
      <w:tr w:rsidR="00216E9B" w:rsidRPr="000305B3" w:rsidTr="000305B3">
        <w:tc>
          <w:tcPr>
            <w:tcW w:w="2027" w:type="dxa"/>
            <w:shd w:val="clear" w:color="auto" w:fill="auto"/>
          </w:tcPr>
          <w:p w:rsidR="00955923" w:rsidRPr="000305B3" w:rsidRDefault="00B83219" w:rsidP="000305B3">
            <w:pPr>
              <w:jc w:val="center"/>
              <w:rPr>
                <w:color w:val="000000"/>
              </w:rPr>
            </w:pPr>
            <w:r>
              <w:rPr>
                <w:color w:val="000000"/>
              </w:rPr>
              <w:t>1</w:t>
            </w:r>
          </w:p>
        </w:tc>
        <w:tc>
          <w:tcPr>
            <w:tcW w:w="2027" w:type="dxa"/>
            <w:shd w:val="clear" w:color="auto" w:fill="auto"/>
          </w:tcPr>
          <w:p w:rsidR="00955923" w:rsidRPr="000305B3" w:rsidRDefault="00B83219" w:rsidP="000305B3">
            <w:pPr>
              <w:jc w:val="center"/>
              <w:rPr>
                <w:color w:val="000000"/>
              </w:rPr>
            </w:pPr>
            <w:r>
              <w:rPr>
                <w:color w:val="000000"/>
              </w:rPr>
              <w:t>1</w:t>
            </w:r>
          </w:p>
        </w:tc>
        <w:tc>
          <w:tcPr>
            <w:tcW w:w="2027" w:type="dxa"/>
            <w:shd w:val="clear" w:color="auto" w:fill="auto"/>
          </w:tcPr>
          <w:p w:rsidR="00955923" w:rsidRPr="000305B3" w:rsidRDefault="00AE000D" w:rsidP="000305B3">
            <w:pPr>
              <w:jc w:val="center"/>
              <w:rPr>
                <w:color w:val="000000"/>
              </w:rPr>
            </w:pPr>
            <w:r>
              <w:rPr>
                <w:color w:val="000000"/>
              </w:rPr>
              <w:t>0</w:t>
            </w:r>
          </w:p>
        </w:tc>
        <w:tc>
          <w:tcPr>
            <w:tcW w:w="2028" w:type="dxa"/>
            <w:shd w:val="clear" w:color="auto" w:fill="auto"/>
          </w:tcPr>
          <w:p w:rsidR="00955923" w:rsidRPr="000305B3" w:rsidRDefault="00AE000D" w:rsidP="000305B3">
            <w:pPr>
              <w:jc w:val="center"/>
              <w:rPr>
                <w:color w:val="000000"/>
              </w:rPr>
            </w:pPr>
            <w:r>
              <w:rPr>
                <w:color w:val="000000"/>
              </w:rPr>
              <w:t>0</w:t>
            </w:r>
          </w:p>
        </w:tc>
        <w:tc>
          <w:tcPr>
            <w:tcW w:w="2028" w:type="dxa"/>
            <w:shd w:val="clear" w:color="auto" w:fill="auto"/>
          </w:tcPr>
          <w:p w:rsidR="00955923" w:rsidRPr="000305B3" w:rsidRDefault="00AE000D" w:rsidP="000305B3">
            <w:pPr>
              <w:jc w:val="center"/>
              <w:rPr>
                <w:color w:val="000000"/>
              </w:rPr>
            </w:pPr>
            <w:r>
              <w:rPr>
                <w:color w:val="000000"/>
              </w:rPr>
              <w:t>0</w:t>
            </w:r>
          </w:p>
        </w:tc>
      </w:tr>
    </w:tbl>
    <w:p w:rsidR="00F15A5F" w:rsidRPr="000305B3" w:rsidRDefault="00F15A5F" w:rsidP="00657710">
      <w:pPr>
        <w:jc w:val="both"/>
        <w:rPr>
          <w:color w:val="000000"/>
        </w:rPr>
      </w:pPr>
    </w:p>
    <w:p w:rsidR="00383931" w:rsidRDefault="004965D5" w:rsidP="00776E6B">
      <w:pPr>
        <w:ind w:firstLine="284"/>
        <w:contextualSpacing/>
        <w:jc w:val="both"/>
        <w:rPr>
          <w:color w:val="000000"/>
        </w:rPr>
      </w:pPr>
      <w:r w:rsidRPr="000305B3">
        <w:rPr>
          <w:bCs/>
          <w:color w:val="000000"/>
        </w:rPr>
        <w:t>3</w:t>
      </w:r>
      <w:r w:rsidR="00383931" w:rsidRPr="000305B3">
        <w:rPr>
          <w:bCs/>
          <w:color w:val="000000"/>
        </w:rPr>
        <w:t>.</w:t>
      </w:r>
      <w:proofErr w:type="gramStart"/>
      <w:r w:rsidR="00B6470D" w:rsidRPr="000305B3">
        <w:rPr>
          <w:bCs/>
          <w:color w:val="000000"/>
        </w:rPr>
        <w:t>3</w:t>
      </w:r>
      <w:r w:rsidR="00383931" w:rsidRPr="000305B3">
        <w:rPr>
          <w:bCs/>
          <w:color w:val="000000"/>
        </w:rPr>
        <w:t>.Форма</w:t>
      </w:r>
      <w:proofErr w:type="gramEnd"/>
      <w:r w:rsidR="00383931" w:rsidRPr="000305B3">
        <w:rPr>
          <w:bCs/>
          <w:color w:val="000000"/>
        </w:rPr>
        <w:t xml:space="preserve"> обучения</w:t>
      </w:r>
      <w:r w:rsidR="00383931" w:rsidRPr="000305B3">
        <w:rPr>
          <w:color w:val="000000"/>
        </w:rPr>
        <w:t>: очная</w:t>
      </w:r>
      <w:r w:rsidR="00CE374D">
        <w:rPr>
          <w:color w:val="000000"/>
        </w:rPr>
        <w:t>, очная с применением дистанционных образовательных технологий и электронного обучения.</w:t>
      </w:r>
    </w:p>
    <w:p w:rsidR="0086389D" w:rsidRPr="000305B3" w:rsidRDefault="0086389D" w:rsidP="00776E6B">
      <w:pPr>
        <w:ind w:firstLine="284"/>
        <w:contextualSpacing/>
        <w:jc w:val="both"/>
        <w:rPr>
          <w:color w:val="000000"/>
        </w:rPr>
      </w:pPr>
    </w:p>
    <w:p w:rsidR="00383931" w:rsidRPr="000305B3" w:rsidRDefault="004965D5" w:rsidP="00776E6B">
      <w:pPr>
        <w:ind w:firstLine="284"/>
        <w:contextualSpacing/>
        <w:jc w:val="both"/>
        <w:rPr>
          <w:color w:val="000000"/>
        </w:rPr>
      </w:pPr>
      <w:r w:rsidRPr="000305B3">
        <w:rPr>
          <w:color w:val="000000"/>
        </w:rPr>
        <w:t>3</w:t>
      </w:r>
      <w:r w:rsidR="00383931" w:rsidRPr="000305B3">
        <w:rPr>
          <w:color w:val="000000"/>
        </w:rPr>
        <w:t>.</w:t>
      </w:r>
      <w:proofErr w:type="gramStart"/>
      <w:r w:rsidR="00B6470D" w:rsidRPr="000305B3">
        <w:rPr>
          <w:color w:val="000000"/>
        </w:rPr>
        <w:t>4</w:t>
      </w:r>
      <w:r w:rsidR="00383931" w:rsidRPr="000305B3">
        <w:rPr>
          <w:color w:val="000000"/>
        </w:rPr>
        <w:t>.Уровень</w:t>
      </w:r>
      <w:proofErr w:type="gramEnd"/>
      <w:r w:rsidR="00383931" w:rsidRPr="000305B3">
        <w:rPr>
          <w:color w:val="000000"/>
        </w:rPr>
        <w:t xml:space="preserve"> и направленность реализуемых образовательных программ:</w:t>
      </w:r>
    </w:p>
    <w:p w:rsidR="005C0B97" w:rsidRPr="000305B3" w:rsidRDefault="005C0B97" w:rsidP="00776E6B">
      <w:pPr>
        <w:shd w:val="clear" w:color="auto" w:fill="FFFFFF"/>
        <w:ind w:firstLine="284"/>
        <w:jc w:val="both"/>
        <w:textAlignment w:val="baseline"/>
        <w:outlineLvl w:val="1"/>
        <w:rPr>
          <w:rFonts w:eastAsia="Calibri"/>
          <w:color w:val="000000"/>
          <w:lang w:eastAsia="en-US"/>
        </w:rPr>
      </w:pPr>
      <w:r w:rsidRPr="000305B3">
        <w:rPr>
          <w:rFonts w:eastAsia="Calibri"/>
          <w:color w:val="000000"/>
          <w:lang w:eastAsia="en-US"/>
        </w:rPr>
        <w:t>Учреждение осуществляет образовательный про</w:t>
      </w:r>
      <w:r w:rsidR="003100DE" w:rsidRPr="000305B3">
        <w:rPr>
          <w:rFonts w:eastAsia="Calibri"/>
          <w:color w:val="000000"/>
          <w:lang w:eastAsia="en-US"/>
        </w:rPr>
        <w:t xml:space="preserve">цесс в соответствии с уровнями </w:t>
      </w:r>
      <w:r w:rsidRPr="000305B3">
        <w:rPr>
          <w:rFonts w:eastAsia="Calibri"/>
          <w:color w:val="000000"/>
          <w:lang w:eastAsia="en-US"/>
        </w:rPr>
        <w:t>образования: дошкольное образование; начальное общее образование; основное общее образование; среднее общее образование</w:t>
      </w:r>
      <w:r w:rsidR="003100DE" w:rsidRPr="000305B3">
        <w:rPr>
          <w:rFonts w:eastAsia="Calibri"/>
          <w:color w:val="000000"/>
          <w:lang w:eastAsia="en-US"/>
        </w:rPr>
        <w:t>.</w:t>
      </w:r>
    </w:p>
    <w:p w:rsidR="000F7C7A" w:rsidRDefault="004965D5" w:rsidP="00776E6B">
      <w:pPr>
        <w:shd w:val="clear" w:color="auto" w:fill="FFFFFF"/>
        <w:ind w:firstLine="284"/>
        <w:jc w:val="both"/>
        <w:textAlignment w:val="baseline"/>
        <w:outlineLvl w:val="1"/>
        <w:rPr>
          <w:color w:val="000000"/>
        </w:rPr>
      </w:pPr>
      <w:r w:rsidRPr="000305B3">
        <w:rPr>
          <w:color w:val="000000"/>
        </w:rPr>
        <w:lastRenderedPageBreak/>
        <w:t>Содержание и организацию образовательной деятельности</w:t>
      </w:r>
      <w:r w:rsidRPr="000D313D">
        <w:rPr>
          <w:color w:val="000000"/>
        </w:rPr>
        <w:t xml:space="preserve"> по всем уровням образования определяют программы, которые обеспечивают развитие личности детей с учетом их возрастных, индивидуальных психологических и физиологических особенностей.</w:t>
      </w:r>
    </w:p>
    <w:p w:rsidR="003100DE" w:rsidRDefault="003100DE" w:rsidP="005C0B97">
      <w:pPr>
        <w:shd w:val="clear" w:color="auto" w:fill="FFFFFF"/>
        <w:jc w:val="both"/>
        <w:textAlignment w:val="baseline"/>
        <w:outlineLvl w:val="1"/>
        <w:rPr>
          <w:rFonts w:eastAsia="Calibri"/>
          <w:color w:val="000000"/>
          <w:lang w:eastAsia="en-US"/>
        </w:rPr>
      </w:pPr>
      <w:r>
        <w:rPr>
          <w:rFonts w:eastAsia="Calibri"/>
          <w:color w:val="000000"/>
          <w:lang w:eastAsia="en-US"/>
        </w:rPr>
        <w:t>- основная общеобразовательная программа дошкольного образования,</w:t>
      </w:r>
    </w:p>
    <w:p w:rsidR="003100DE" w:rsidRDefault="003100DE" w:rsidP="003100DE">
      <w:pPr>
        <w:shd w:val="clear" w:color="auto" w:fill="FFFFFF"/>
        <w:jc w:val="both"/>
        <w:textAlignment w:val="baseline"/>
        <w:outlineLvl w:val="1"/>
        <w:rPr>
          <w:rFonts w:eastAsia="Calibri"/>
          <w:color w:val="000000"/>
          <w:lang w:eastAsia="en-US"/>
        </w:rPr>
      </w:pPr>
      <w:r>
        <w:rPr>
          <w:rFonts w:eastAsia="Calibri"/>
          <w:color w:val="000000"/>
          <w:lang w:eastAsia="en-US"/>
        </w:rPr>
        <w:t>- основная общеобразовательная программа начального общего образования,</w:t>
      </w:r>
    </w:p>
    <w:p w:rsidR="003100DE" w:rsidRDefault="003100DE" w:rsidP="003100DE">
      <w:pPr>
        <w:shd w:val="clear" w:color="auto" w:fill="FFFFFF"/>
        <w:jc w:val="both"/>
        <w:textAlignment w:val="baseline"/>
        <w:outlineLvl w:val="1"/>
        <w:rPr>
          <w:rFonts w:eastAsia="Calibri"/>
          <w:color w:val="000000"/>
          <w:lang w:eastAsia="en-US"/>
        </w:rPr>
      </w:pPr>
      <w:r>
        <w:rPr>
          <w:rFonts w:eastAsia="Calibri"/>
          <w:color w:val="000000"/>
          <w:lang w:eastAsia="en-US"/>
        </w:rPr>
        <w:t>- основная общеобразовательная программа основного общего образования,</w:t>
      </w:r>
    </w:p>
    <w:p w:rsidR="004965D5" w:rsidRPr="000D313D" w:rsidRDefault="003100DE" w:rsidP="009D0178">
      <w:pPr>
        <w:shd w:val="clear" w:color="auto" w:fill="FFFFFF"/>
        <w:jc w:val="both"/>
        <w:textAlignment w:val="baseline"/>
        <w:outlineLvl w:val="1"/>
        <w:rPr>
          <w:color w:val="000000"/>
          <w:lang w:eastAsia="zh-CN"/>
        </w:rPr>
      </w:pPr>
      <w:r>
        <w:rPr>
          <w:rFonts w:eastAsia="Calibri"/>
          <w:color w:val="000000"/>
          <w:lang w:eastAsia="en-US"/>
        </w:rPr>
        <w:t>- основная программа среднего общего образования,</w:t>
      </w:r>
      <w:r w:rsidR="009D0178" w:rsidRPr="000D313D">
        <w:rPr>
          <w:color w:val="000000"/>
          <w:lang w:eastAsia="zh-CN"/>
        </w:rPr>
        <w:t xml:space="preserve"> </w:t>
      </w:r>
    </w:p>
    <w:p w:rsidR="003100DE" w:rsidRDefault="003100DE" w:rsidP="003100DE">
      <w:pPr>
        <w:shd w:val="clear" w:color="auto" w:fill="FFFFFF"/>
        <w:jc w:val="both"/>
        <w:textAlignment w:val="baseline"/>
        <w:outlineLvl w:val="1"/>
        <w:rPr>
          <w:rFonts w:eastAsia="Calibri"/>
          <w:color w:val="000000"/>
          <w:lang w:eastAsia="en-US"/>
        </w:rPr>
      </w:pPr>
      <w:r>
        <w:rPr>
          <w:rFonts w:eastAsia="Calibri"/>
          <w:color w:val="000000"/>
          <w:lang w:eastAsia="en-US"/>
        </w:rPr>
        <w:t>- адаптированная образовательная программа дошкольного образования</w:t>
      </w:r>
      <w:r w:rsidR="00070BFE">
        <w:rPr>
          <w:rFonts w:eastAsia="Calibri"/>
          <w:color w:val="000000"/>
          <w:lang w:eastAsia="en-US"/>
        </w:rPr>
        <w:t xml:space="preserve"> для детей с задержкой психического развития</w:t>
      </w:r>
      <w:r>
        <w:rPr>
          <w:rFonts w:eastAsia="Calibri"/>
          <w:color w:val="000000"/>
          <w:lang w:eastAsia="en-US"/>
        </w:rPr>
        <w:t>,</w:t>
      </w:r>
    </w:p>
    <w:p w:rsidR="003100DE" w:rsidRDefault="003100DE" w:rsidP="003100DE">
      <w:pPr>
        <w:shd w:val="clear" w:color="auto" w:fill="FFFFFF"/>
        <w:jc w:val="both"/>
        <w:textAlignment w:val="baseline"/>
        <w:outlineLvl w:val="1"/>
        <w:rPr>
          <w:rFonts w:eastAsia="Calibri"/>
          <w:color w:val="000000"/>
          <w:lang w:eastAsia="en-US"/>
        </w:rPr>
      </w:pPr>
      <w:r>
        <w:rPr>
          <w:rFonts w:eastAsia="Calibri"/>
          <w:color w:val="000000"/>
          <w:lang w:eastAsia="en-US"/>
        </w:rPr>
        <w:t xml:space="preserve">- адаптированная образовательная программа </w:t>
      </w:r>
      <w:r w:rsidR="00070BFE">
        <w:rPr>
          <w:rFonts w:eastAsia="Calibri"/>
          <w:color w:val="000000"/>
          <w:lang w:eastAsia="en-US"/>
        </w:rPr>
        <w:t xml:space="preserve">основного </w:t>
      </w:r>
      <w:r>
        <w:rPr>
          <w:rFonts w:eastAsia="Calibri"/>
          <w:color w:val="000000"/>
          <w:lang w:eastAsia="en-US"/>
        </w:rPr>
        <w:t>общего образования</w:t>
      </w:r>
      <w:r w:rsidR="00070BFE">
        <w:rPr>
          <w:rFonts w:eastAsia="Calibri"/>
          <w:color w:val="000000"/>
          <w:lang w:eastAsia="en-US"/>
        </w:rPr>
        <w:t xml:space="preserve"> для обучающихся с ОВЗ (умственная отсталость)</w:t>
      </w:r>
      <w:r>
        <w:rPr>
          <w:rFonts w:eastAsia="Calibri"/>
          <w:color w:val="000000"/>
          <w:lang w:eastAsia="en-US"/>
        </w:rPr>
        <w:t>,</w:t>
      </w:r>
    </w:p>
    <w:p w:rsidR="003100DE" w:rsidRDefault="00070BFE" w:rsidP="009D0178">
      <w:pPr>
        <w:shd w:val="clear" w:color="auto" w:fill="FFFFFF"/>
        <w:jc w:val="both"/>
        <w:textAlignment w:val="baseline"/>
        <w:outlineLvl w:val="1"/>
        <w:rPr>
          <w:rFonts w:eastAsia="Calibri"/>
          <w:color w:val="000000"/>
          <w:lang w:eastAsia="en-US"/>
        </w:rPr>
      </w:pPr>
      <w:r>
        <w:rPr>
          <w:rFonts w:eastAsia="Calibri"/>
          <w:color w:val="000000"/>
          <w:lang w:eastAsia="en-US"/>
        </w:rPr>
        <w:t>- адаптированная основная образовательная программа начального общего образования для обучающихся с задержкой психического развития вариант 7.1</w:t>
      </w:r>
    </w:p>
    <w:p w:rsidR="004965D5" w:rsidRDefault="004965D5" w:rsidP="008B1238">
      <w:pPr>
        <w:contextualSpacing/>
        <w:jc w:val="both"/>
        <w:rPr>
          <w:color w:val="000000"/>
        </w:rPr>
      </w:pPr>
      <w:r w:rsidRPr="000305B3">
        <w:rPr>
          <w:color w:val="000000"/>
        </w:rPr>
        <w:t>С</w:t>
      </w:r>
      <w:r w:rsidR="00383931" w:rsidRPr="000305B3">
        <w:rPr>
          <w:color w:val="000000"/>
        </w:rPr>
        <w:t>труктур</w:t>
      </w:r>
      <w:r w:rsidRPr="000305B3">
        <w:rPr>
          <w:color w:val="000000"/>
        </w:rPr>
        <w:t>а</w:t>
      </w:r>
      <w:r w:rsidR="00383931" w:rsidRPr="000305B3">
        <w:rPr>
          <w:color w:val="000000"/>
        </w:rPr>
        <w:t xml:space="preserve"> образовательн</w:t>
      </w:r>
      <w:r w:rsidRPr="000305B3">
        <w:rPr>
          <w:color w:val="000000"/>
        </w:rPr>
        <w:t>ых</w:t>
      </w:r>
      <w:r w:rsidR="00383931" w:rsidRPr="000305B3">
        <w:rPr>
          <w:color w:val="000000"/>
        </w:rPr>
        <w:t xml:space="preserve"> программ соответств</w:t>
      </w:r>
      <w:r w:rsidRPr="000305B3">
        <w:rPr>
          <w:color w:val="000000"/>
        </w:rPr>
        <w:t>ует</w:t>
      </w:r>
      <w:r w:rsidR="00383931" w:rsidRPr="000305B3">
        <w:rPr>
          <w:color w:val="000000"/>
        </w:rPr>
        <w:t xml:space="preserve"> требованиям ФГОС</w:t>
      </w:r>
      <w:r w:rsidR="005C0B97" w:rsidRPr="000305B3">
        <w:rPr>
          <w:color w:val="000000"/>
        </w:rPr>
        <w:t xml:space="preserve"> НОО, ФГОС ООО</w:t>
      </w:r>
      <w:r w:rsidRPr="000305B3">
        <w:rPr>
          <w:color w:val="000000"/>
        </w:rPr>
        <w:t xml:space="preserve">, </w:t>
      </w:r>
      <w:r w:rsidR="00FD4A78" w:rsidRPr="000305B3">
        <w:rPr>
          <w:color w:val="000000"/>
        </w:rPr>
        <w:t xml:space="preserve">ФК </w:t>
      </w:r>
      <w:r w:rsidR="005C0B97" w:rsidRPr="000305B3">
        <w:rPr>
          <w:color w:val="000000"/>
        </w:rPr>
        <w:t xml:space="preserve">ГОС </w:t>
      </w:r>
      <w:r w:rsidR="008B1238" w:rsidRPr="000305B3">
        <w:rPr>
          <w:color w:val="000000"/>
        </w:rPr>
        <w:t>С</w:t>
      </w:r>
      <w:r w:rsidR="005C0B97" w:rsidRPr="000305B3">
        <w:rPr>
          <w:color w:val="000000"/>
        </w:rPr>
        <w:t>ОО</w:t>
      </w:r>
      <w:r w:rsidRPr="000305B3">
        <w:rPr>
          <w:color w:val="000000"/>
        </w:rPr>
        <w:t xml:space="preserve">, </w:t>
      </w:r>
      <w:r w:rsidR="008B1238" w:rsidRPr="000305B3">
        <w:rPr>
          <w:color w:val="000000"/>
        </w:rPr>
        <w:t>ФГОС ДО</w:t>
      </w:r>
      <w:r w:rsidR="00070BFE">
        <w:rPr>
          <w:color w:val="000000"/>
        </w:rPr>
        <w:t>, ФГОС НОО ОВЗ, ФГОС ДО ОВЗ</w:t>
      </w:r>
      <w:r w:rsidRPr="000305B3">
        <w:rPr>
          <w:color w:val="000000"/>
        </w:rPr>
        <w:t>.</w:t>
      </w:r>
      <w:r w:rsidR="00E00BFB" w:rsidRPr="000305B3">
        <w:rPr>
          <w:color w:val="000000"/>
        </w:rPr>
        <w:t xml:space="preserve"> </w:t>
      </w:r>
      <w:r w:rsidR="008B1238" w:rsidRPr="000305B3">
        <w:rPr>
          <w:color w:val="000000"/>
        </w:rPr>
        <w:t>Содержани</w:t>
      </w:r>
      <w:r w:rsidRPr="000305B3">
        <w:rPr>
          <w:color w:val="000000"/>
        </w:rPr>
        <w:t>е</w:t>
      </w:r>
      <w:r w:rsidR="008B1238" w:rsidRPr="000305B3">
        <w:rPr>
          <w:color w:val="000000"/>
        </w:rPr>
        <w:t xml:space="preserve"> образовательн</w:t>
      </w:r>
      <w:r w:rsidRPr="000305B3">
        <w:rPr>
          <w:color w:val="000000"/>
        </w:rPr>
        <w:t>ых</w:t>
      </w:r>
      <w:r w:rsidR="008B1238" w:rsidRPr="000305B3">
        <w:rPr>
          <w:color w:val="000000"/>
        </w:rPr>
        <w:t xml:space="preserve"> программ</w:t>
      </w:r>
      <w:r w:rsidRPr="000305B3">
        <w:rPr>
          <w:color w:val="000000"/>
        </w:rPr>
        <w:t xml:space="preserve"> </w:t>
      </w:r>
      <w:proofErr w:type="spellStart"/>
      <w:r w:rsidRPr="000305B3">
        <w:rPr>
          <w:color w:val="000000"/>
        </w:rPr>
        <w:t>соответствиует</w:t>
      </w:r>
      <w:proofErr w:type="spellEnd"/>
      <w:r w:rsidR="008B1238" w:rsidRPr="000305B3">
        <w:rPr>
          <w:color w:val="000000"/>
        </w:rPr>
        <w:t xml:space="preserve"> миссии, целям, особенностям </w:t>
      </w:r>
      <w:r w:rsidR="00FD4A78" w:rsidRPr="000305B3">
        <w:rPr>
          <w:color w:val="000000"/>
        </w:rPr>
        <w:t>МБОУ «</w:t>
      </w:r>
      <w:proofErr w:type="spellStart"/>
      <w:r w:rsidR="009D0178">
        <w:rPr>
          <w:color w:val="000000"/>
        </w:rPr>
        <w:t>Архиповская</w:t>
      </w:r>
      <w:proofErr w:type="spellEnd"/>
      <w:r w:rsidR="00FD4A78" w:rsidRPr="000305B3">
        <w:rPr>
          <w:color w:val="000000"/>
        </w:rPr>
        <w:t xml:space="preserve"> СОШ»</w:t>
      </w:r>
      <w:r w:rsidRPr="000305B3">
        <w:rPr>
          <w:color w:val="000000"/>
        </w:rPr>
        <w:t>.</w:t>
      </w:r>
    </w:p>
    <w:p w:rsidR="000C59DE" w:rsidRPr="000C59DE" w:rsidRDefault="000C59DE" w:rsidP="000C59DE">
      <w:pPr>
        <w:ind w:firstLine="709"/>
        <w:contextualSpacing/>
        <w:jc w:val="both"/>
        <w:rPr>
          <w:color w:val="000000"/>
        </w:rPr>
      </w:pPr>
      <w:r w:rsidRPr="000C59DE">
        <w:rPr>
          <w:color w:val="000000"/>
        </w:rPr>
        <w:t>МБОУ «</w:t>
      </w:r>
      <w:proofErr w:type="spellStart"/>
      <w:r>
        <w:rPr>
          <w:color w:val="000000"/>
        </w:rPr>
        <w:t>Архиповская</w:t>
      </w:r>
      <w:proofErr w:type="spellEnd"/>
      <w:r w:rsidRPr="000C59DE">
        <w:rPr>
          <w:color w:val="000000"/>
        </w:rPr>
        <w:t xml:space="preserve"> СОШ» обеспечивает получение дошкольного образования, присмотр и уход за воспитанниками в возрасте от трех лет и до прекращения образовательных </w:t>
      </w:r>
      <w:proofErr w:type="spellStart"/>
      <w:proofErr w:type="gramStart"/>
      <w:r w:rsidRPr="000C59DE">
        <w:rPr>
          <w:color w:val="000000"/>
        </w:rPr>
        <w:t>отноше-ний</w:t>
      </w:r>
      <w:proofErr w:type="spellEnd"/>
      <w:proofErr w:type="gramEnd"/>
      <w:r w:rsidRPr="000C59DE">
        <w:rPr>
          <w:color w:val="000000"/>
        </w:rPr>
        <w:t>. Образовательная программа дошкольного образования МБОУ «</w:t>
      </w:r>
      <w:proofErr w:type="spellStart"/>
      <w:r w:rsidR="00383FBF">
        <w:rPr>
          <w:color w:val="000000"/>
        </w:rPr>
        <w:t>Архиповская</w:t>
      </w:r>
      <w:proofErr w:type="spellEnd"/>
      <w:r w:rsidRPr="000C59DE">
        <w:rPr>
          <w:color w:val="000000"/>
        </w:rPr>
        <w:t xml:space="preserve"> СОШ» (далее Программа) - комплекс основных характеристик образования (объем, содержание, </w:t>
      </w:r>
      <w:proofErr w:type="spellStart"/>
      <w:proofErr w:type="gramStart"/>
      <w:r w:rsidRPr="000C59DE">
        <w:rPr>
          <w:color w:val="000000"/>
        </w:rPr>
        <w:t>планируе-мые</w:t>
      </w:r>
      <w:proofErr w:type="spellEnd"/>
      <w:proofErr w:type="gramEnd"/>
      <w:r w:rsidRPr="000C59DE">
        <w:rPr>
          <w:color w:val="000000"/>
        </w:rPr>
        <w:t xml:space="preserve"> результаты), организационно-педагогических условий, учебного плана, календарного учебного графика, рабочих программ, учебных предметов, курсов дисциплин (модулей), иных компонентов, а также методических материалов. Разработка Программы осуществлена </w:t>
      </w:r>
      <w:proofErr w:type="spellStart"/>
      <w:proofErr w:type="gramStart"/>
      <w:r w:rsidRPr="000C59DE">
        <w:rPr>
          <w:color w:val="000000"/>
        </w:rPr>
        <w:t>соглас</w:t>
      </w:r>
      <w:proofErr w:type="spellEnd"/>
      <w:r w:rsidRPr="000C59DE">
        <w:rPr>
          <w:color w:val="000000"/>
        </w:rPr>
        <w:t>-но</w:t>
      </w:r>
      <w:proofErr w:type="gramEnd"/>
      <w:r w:rsidRPr="000C59DE">
        <w:rPr>
          <w:color w:val="000000"/>
        </w:rPr>
        <w:t xml:space="preserve"> Федерального закона от 29.12.2012г. №273-ФЗ «Об образовании в Российской Федерации». Программа разработана и утверждена дошкольным образовательной организацией </w:t>
      </w:r>
      <w:proofErr w:type="spellStart"/>
      <w:proofErr w:type="gramStart"/>
      <w:r w:rsidRPr="000C59DE">
        <w:rPr>
          <w:color w:val="000000"/>
        </w:rPr>
        <w:t>самостоя-тельно</w:t>
      </w:r>
      <w:proofErr w:type="spellEnd"/>
      <w:proofErr w:type="gramEnd"/>
      <w:r w:rsidRPr="000C59DE">
        <w:rPr>
          <w:color w:val="000000"/>
        </w:rPr>
        <w:t xml:space="preserve"> в соответствии с ФГОС ДО.</w:t>
      </w:r>
    </w:p>
    <w:p w:rsidR="000C59DE" w:rsidRPr="000C59DE" w:rsidRDefault="000C59DE" w:rsidP="003F1502">
      <w:pPr>
        <w:ind w:firstLine="709"/>
        <w:contextualSpacing/>
        <w:jc w:val="both"/>
        <w:rPr>
          <w:color w:val="000000"/>
        </w:rPr>
      </w:pPr>
      <w:r w:rsidRPr="000C59DE">
        <w:rPr>
          <w:color w:val="000000"/>
        </w:rPr>
        <w:t xml:space="preserve">Программа определяет содержание и организацию образовательной деятельности на уровне дошкольного образования. Программа обеспечивает развитие личности детей в </w:t>
      </w:r>
      <w:proofErr w:type="gramStart"/>
      <w:r w:rsidRPr="000C59DE">
        <w:rPr>
          <w:color w:val="000000"/>
        </w:rPr>
        <w:t>воз-</w:t>
      </w:r>
      <w:proofErr w:type="spellStart"/>
      <w:r w:rsidRPr="000C59DE">
        <w:rPr>
          <w:color w:val="000000"/>
        </w:rPr>
        <w:t>расте</w:t>
      </w:r>
      <w:proofErr w:type="spellEnd"/>
      <w:proofErr w:type="gramEnd"/>
      <w:r w:rsidRPr="000C59DE">
        <w:rPr>
          <w:color w:val="000000"/>
        </w:rPr>
        <w:t xml:space="preserve"> от 3 до 7 лет в различных видах общения и деятельности с учетом их возрастных, </w:t>
      </w:r>
      <w:proofErr w:type="spellStart"/>
      <w:r w:rsidRPr="000C59DE">
        <w:rPr>
          <w:color w:val="000000"/>
        </w:rPr>
        <w:t>инди-видуальных</w:t>
      </w:r>
      <w:proofErr w:type="spellEnd"/>
      <w:r w:rsidRPr="000C59DE">
        <w:rPr>
          <w:color w:val="000000"/>
        </w:rPr>
        <w:t xml:space="preserve"> психологических и физиологических особенностей. Данная Программа </w:t>
      </w:r>
      <w:proofErr w:type="spellStart"/>
      <w:proofErr w:type="gramStart"/>
      <w:r w:rsidRPr="000C59DE">
        <w:rPr>
          <w:color w:val="000000"/>
        </w:rPr>
        <w:t>сформи-рована</w:t>
      </w:r>
      <w:proofErr w:type="spellEnd"/>
      <w:proofErr w:type="gramEnd"/>
      <w:r w:rsidRPr="000C59DE">
        <w:rPr>
          <w:color w:val="000000"/>
        </w:rPr>
        <w:t xml:space="preserve"> как программа психолого-педагогической поддержки позитивной социализации и ин-</w:t>
      </w:r>
      <w:proofErr w:type="spellStart"/>
      <w:r w:rsidRPr="000C59DE">
        <w:rPr>
          <w:color w:val="000000"/>
        </w:rPr>
        <w:t>дивидуализации</w:t>
      </w:r>
      <w:proofErr w:type="spellEnd"/>
      <w:r w:rsidRPr="000C59DE">
        <w:rPr>
          <w:color w:val="000000"/>
        </w:rPr>
        <w:t>, развития личности детей дошкольного возраста и определяет комплекс ос-</w:t>
      </w:r>
      <w:proofErr w:type="spellStart"/>
      <w:r w:rsidRPr="000C59DE">
        <w:rPr>
          <w:color w:val="000000"/>
        </w:rPr>
        <w:t>новных</w:t>
      </w:r>
      <w:proofErr w:type="spellEnd"/>
      <w:r w:rsidRPr="000C59DE">
        <w:rPr>
          <w:color w:val="000000"/>
        </w:rPr>
        <w:t xml:space="preserve"> характеристик дошкольного образования (объем, содержание и планируемые </w:t>
      </w:r>
      <w:proofErr w:type="spellStart"/>
      <w:r w:rsidRPr="000C59DE">
        <w:rPr>
          <w:color w:val="000000"/>
        </w:rPr>
        <w:t>результа</w:t>
      </w:r>
      <w:proofErr w:type="spellEnd"/>
      <w:r w:rsidRPr="000C59DE">
        <w:rPr>
          <w:color w:val="000000"/>
        </w:rPr>
        <w:t xml:space="preserve">-ты в виде целевых ориентиров дошкольного образования). Программа включает три основных раздела: целевой, содержательный и организационный, в каждом из которых отражается </w:t>
      </w:r>
      <w:proofErr w:type="spellStart"/>
      <w:proofErr w:type="gramStart"/>
      <w:r w:rsidRPr="000C59DE">
        <w:rPr>
          <w:color w:val="000000"/>
        </w:rPr>
        <w:t>обяза</w:t>
      </w:r>
      <w:proofErr w:type="spellEnd"/>
      <w:r w:rsidRPr="000C59DE">
        <w:rPr>
          <w:color w:val="000000"/>
        </w:rPr>
        <w:t>-тельная</w:t>
      </w:r>
      <w:proofErr w:type="gramEnd"/>
      <w:r w:rsidRPr="000C59DE">
        <w:rPr>
          <w:color w:val="000000"/>
        </w:rPr>
        <w:t xml:space="preserve"> часть и часть, формируемая участниками образовательных отношений и </w:t>
      </w:r>
      <w:proofErr w:type="spellStart"/>
      <w:r w:rsidRPr="000C59DE">
        <w:rPr>
          <w:color w:val="000000"/>
        </w:rPr>
        <w:t>дополнитель-ный</w:t>
      </w:r>
      <w:proofErr w:type="spellEnd"/>
      <w:r w:rsidRPr="000C59DE">
        <w:rPr>
          <w:color w:val="000000"/>
        </w:rPr>
        <w:t xml:space="preserve"> раздел. Обязательная часть Программы предполагает комплексность подхода, обеспечивая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F75557" w:rsidRPr="00F72247" w:rsidRDefault="00FB69A9" w:rsidP="00776E6B">
      <w:pPr>
        <w:ind w:firstLine="284"/>
        <w:rPr>
          <w:rFonts w:eastAsia="Batang"/>
          <w:b/>
        </w:rPr>
      </w:pPr>
      <w:r w:rsidRPr="00F72247">
        <w:t>3.</w:t>
      </w:r>
      <w:r w:rsidR="00B6470D" w:rsidRPr="00F72247">
        <w:t>7</w:t>
      </w:r>
      <w:r w:rsidRPr="00F72247">
        <w:t>.</w:t>
      </w:r>
      <w:r w:rsidR="00F75557" w:rsidRPr="00F72247">
        <w:t xml:space="preserve"> </w:t>
      </w:r>
      <w:r w:rsidR="00F75557" w:rsidRPr="00F72247">
        <w:rPr>
          <w:rFonts w:eastAsia="Batang"/>
        </w:rPr>
        <w:t>Организация горячего питания</w:t>
      </w:r>
    </w:p>
    <w:p w:rsidR="00F75557" w:rsidRPr="00F72247" w:rsidRDefault="00F75557" w:rsidP="00776E6B">
      <w:pPr>
        <w:tabs>
          <w:tab w:val="left" w:pos="0"/>
        </w:tabs>
        <w:ind w:firstLine="284"/>
        <w:jc w:val="both"/>
        <w:rPr>
          <w:rFonts w:eastAsia="Batang"/>
        </w:rPr>
      </w:pPr>
      <w:r w:rsidRPr="00F72247">
        <w:rPr>
          <w:rFonts w:eastAsia="Batang"/>
        </w:rPr>
        <w:t xml:space="preserve">Горячее питание в школу доставляется из ШБС МБОУ </w:t>
      </w:r>
      <w:proofErr w:type="spellStart"/>
      <w:r w:rsidRPr="00F72247">
        <w:rPr>
          <w:rFonts w:eastAsia="Batang"/>
        </w:rPr>
        <w:t>Краснокоммунарская</w:t>
      </w:r>
      <w:proofErr w:type="spellEnd"/>
      <w:r w:rsidRPr="00F72247">
        <w:rPr>
          <w:rFonts w:eastAsia="Batang"/>
        </w:rPr>
        <w:t xml:space="preserve"> СОШ. Питание </w:t>
      </w:r>
      <w:r w:rsidR="00FB69A9" w:rsidRPr="00F72247">
        <w:rPr>
          <w:rFonts w:eastAsia="Batang"/>
        </w:rPr>
        <w:t xml:space="preserve">(горячий завтрак) </w:t>
      </w:r>
      <w:r w:rsidRPr="00F72247">
        <w:rPr>
          <w:rFonts w:eastAsia="Batang"/>
        </w:rPr>
        <w:t xml:space="preserve">соблюдается принцип щадящего приготовления блюд, 10-дневное меню </w:t>
      </w:r>
      <w:r w:rsidR="00CC5EE3" w:rsidRPr="00F72247">
        <w:rPr>
          <w:rFonts w:eastAsia="Batang"/>
        </w:rPr>
        <w:t xml:space="preserve">сезонное, </w:t>
      </w:r>
      <w:r w:rsidRPr="00F72247">
        <w:rPr>
          <w:rFonts w:eastAsia="Batang"/>
        </w:rPr>
        <w:t xml:space="preserve">составляется на основе методических рекомендаций организации школьного питания. В соответствии с требованиями </w:t>
      </w:r>
      <w:proofErr w:type="spellStart"/>
      <w:r w:rsidRPr="00F72247">
        <w:rPr>
          <w:rFonts w:eastAsia="Batang"/>
        </w:rPr>
        <w:t>СанПин</w:t>
      </w:r>
      <w:proofErr w:type="spellEnd"/>
      <w:r w:rsidRPr="00F72247">
        <w:rPr>
          <w:rFonts w:eastAsia="Batang"/>
        </w:rPr>
        <w:t xml:space="preserve"> для обучающихся организованы дополнительно горячие обеды за счёт средств родителей. В 20</w:t>
      </w:r>
      <w:r w:rsidR="00B83219" w:rsidRPr="00F72247">
        <w:rPr>
          <w:rFonts w:eastAsia="Batang"/>
        </w:rPr>
        <w:t>2</w:t>
      </w:r>
      <w:r w:rsidR="00AE000D">
        <w:rPr>
          <w:rFonts w:eastAsia="Batang"/>
        </w:rPr>
        <w:t>3</w:t>
      </w:r>
      <w:r w:rsidRPr="00F72247">
        <w:rPr>
          <w:rFonts w:eastAsia="Batang"/>
        </w:rPr>
        <w:t xml:space="preserve"> году горячими обедами питались </w:t>
      </w:r>
      <w:r w:rsidR="00AE000D">
        <w:rPr>
          <w:rFonts w:eastAsia="Batang"/>
        </w:rPr>
        <w:t>3</w:t>
      </w:r>
      <w:r w:rsidR="00B83219" w:rsidRPr="00F72247">
        <w:rPr>
          <w:rFonts w:eastAsia="Batang"/>
        </w:rPr>
        <w:t>0</w:t>
      </w:r>
      <w:r w:rsidRPr="00F72247">
        <w:rPr>
          <w:rFonts w:eastAsia="Batang"/>
        </w:rPr>
        <w:t xml:space="preserve"> обучающихся </w:t>
      </w:r>
      <w:r w:rsidR="00C8124D">
        <w:rPr>
          <w:rFonts w:eastAsia="Batang"/>
        </w:rPr>
        <w:t>5</w:t>
      </w:r>
      <w:r w:rsidRPr="00F72247">
        <w:rPr>
          <w:rFonts w:eastAsia="Batang"/>
        </w:rPr>
        <w:t>-</w:t>
      </w:r>
      <w:r w:rsidR="00C8124D">
        <w:rPr>
          <w:rFonts w:eastAsia="Batang"/>
        </w:rPr>
        <w:t>11</w:t>
      </w:r>
      <w:r w:rsidR="000F5EB2">
        <w:rPr>
          <w:rFonts w:eastAsia="Batang"/>
        </w:rPr>
        <w:t xml:space="preserve"> </w:t>
      </w:r>
      <w:r w:rsidRPr="00F72247">
        <w:rPr>
          <w:rFonts w:eastAsia="Batang"/>
        </w:rPr>
        <w:t>классов.</w:t>
      </w:r>
    </w:p>
    <w:p w:rsidR="00F75557" w:rsidRPr="00F72247" w:rsidRDefault="00F75557" w:rsidP="00F75557">
      <w:pPr>
        <w:jc w:val="both"/>
        <w:rPr>
          <w:b/>
          <w:sz w:val="28"/>
          <w:szCs w:val="28"/>
        </w:rPr>
      </w:pPr>
      <w:r w:rsidRPr="00F72247">
        <w:rPr>
          <w:rFonts w:eastAsia="Batang"/>
        </w:rPr>
        <w:t xml:space="preserve">    </w:t>
      </w:r>
      <w:r w:rsidR="0086389D" w:rsidRPr="00F72247">
        <w:rPr>
          <w:rFonts w:eastAsia="Batang"/>
        </w:rPr>
        <w:t xml:space="preserve"> </w:t>
      </w:r>
      <w:r w:rsidRPr="00F72247">
        <w:rPr>
          <w:rFonts w:eastAsia="Batang"/>
        </w:rPr>
        <w:t>Горячее питание в дошкольн</w:t>
      </w:r>
      <w:r w:rsidR="006E1B6C" w:rsidRPr="00F72247">
        <w:rPr>
          <w:rFonts w:eastAsia="Batang"/>
        </w:rPr>
        <w:t>ую группу доставляется из МБДО «</w:t>
      </w:r>
      <w:proofErr w:type="spellStart"/>
      <w:r w:rsidR="00F72247">
        <w:rPr>
          <w:rFonts w:eastAsia="Batang"/>
        </w:rPr>
        <w:t>Григорьевский</w:t>
      </w:r>
      <w:proofErr w:type="spellEnd"/>
      <w:r w:rsidR="00F72247">
        <w:rPr>
          <w:rFonts w:eastAsia="Batang"/>
        </w:rPr>
        <w:t xml:space="preserve"> детский сад</w:t>
      </w:r>
      <w:r w:rsidRPr="00F72247">
        <w:rPr>
          <w:rFonts w:eastAsia="Batang"/>
        </w:rPr>
        <w:t xml:space="preserve">» Соблюдается принцип щадящего приготовления блюд, 10-дневное меню </w:t>
      </w:r>
      <w:r w:rsidR="00CC5EE3" w:rsidRPr="00F72247">
        <w:rPr>
          <w:rFonts w:eastAsia="Batang"/>
        </w:rPr>
        <w:t xml:space="preserve">сезонное, </w:t>
      </w:r>
      <w:r w:rsidRPr="00F72247">
        <w:rPr>
          <w:rFonts w:eastAsia="Batang"/>
        </w:rPr>
        <w:t xml:space="preserve">составляется на основе методических рекомендаций организации дошкольного питания. </w:t>
      </w:r>
    </w:p>
    <w:p w:rsidR="003F1502" w:rsidRPr="003F1502" w:rsidRDefault="003F1502" w:rsidP="003F1502">
      <w:pPr>
        <w:ind w:left="180" w:firstLine="529"/>
        <w:jc w:val="both"/>
      </w:pPr>
      <w:r w:rsidRPr="003F1502">
        <w:t>Организация профильного обучения</w:t>
      </w:r>
    </w:p>
    <w:p w:rsidR="003F1502" w:rsidRPr="003F1502" w:rsidRDefault="003F1502" w:rsidP="003F1502">
      <w:pPr>
        <w:ind w:left="180"/>
        <w:jc w:val="both"/>
      </w:pPr>
      <w:r w:rsidRPr="003F1502">
        <w:t xml:space="preserve">Цель профильного обучения: Разгрузить школьные программы и предоставить </w:t>
      </w:r>
      <w:proofErr w:type="gramStart"/>
      <w:r w:rsidRPr="003F1502">
        <w:t>школь-</w:t>
      </w:r>
      <w:proofErr w:type="spellStart"/>
      <w:r w:rsidRPr="003F1502">
        <w:t>нику</w:t>
      </w:r>
      <w:proofErr w:type="spellEnd"/>
      <w:proofErr w:type="gramEnd"/>
      <w:r w:rsidRPr="003F1502">
        <w:t xml:space="preserve"> возможность углубленного обучения тем предметам, которые его больше увлекают и </w:t>
      </w:r>
      <w:proofErr w:type="spellStart"/>
      <w:r w:rsidRPr="003F1502">
        <w:t>бу</w:t>
      </w:r>
      <w:proofErr w:type="spellEnd"/>
      <w:r w:rsidRPr="003F1502">
        <w:t>-дут необходимы для его дальнейших жизненных планов.</w:t>
      </w:r>
    </w:p>
    <w:p w:rsidR="003F1502" w:rsidRPr="003F1502" w:rsidRDefault="003F1502" w:rsidP="003F1502">
      <w:pPr>
        <w:ind w:left="180"/>
        <w:jc w:val="both"/>
      </w:pPr>
      <w:r w:rsidRPr="003F1502">
        <w:lastRenderedPageBreak/>
        <w:t xml:space="preserve">По запросам обучающихся (на основании </w:t>
      </w:r>
      <w:proofErr w:type="gramStart"/>
      <w:r w:rsidRPr="003F1502">
        <w:t>предметов</w:t>
      </w:r>
      <w:proofErr w:type="gramEnd"/>
      <w:r w:rsidRPr="003F1502">
        <w:t xml:space="preserve"> выбираемых обучающимися при сдаче ЕГЭ и заявлений на 01.09.202</w:t>
      </w:r>
      <w:r w:rsidR="00AE000D">
        <w:t>3</w:t>
      </w:r>
      <w:r w:rsidRPr="003F1502">
        <w:t>г.) введен универсальный профиль в 11 классе – русский язык (3 часа в неделю).</w:t>
      </w:r>
    </w:p>
    <w:p w:rsidR="003F1502" w:rsidRPr="003F1502" w:rsidRDefault="003F1502" w:rsidP="003F1502">
      <w:pPr>
        <w:ind w:left="180"/>
        <w:jc w:val="both"/>
      </w:pPr>
      <w:r w:rsidRPr="003F1502">
        <w:t>Для ориентации обучающихся в мире современных профессий классный руководитель ведет час общения «Профессиональное самоопределение - мир профессий» (34 часа в год).</w:t>
      </w:r>
    </w:p>
    <w:p w:rsidR="003F1502" w:rsidRPr="003F1502" w:rsidRDefault="003F1502" w:rsidP="003F1502">
      <w:pPr>
        <w:ind w:left="180"/>
        <w:jc w:val="both"/>
      </w:pPr>
      <w:r w:rsidRPr="003F1502">
        <w:t xml:space="preserve">Обучающимся школы предоставлена возможность дистанционного обучения с </w:t>
      </w:r>
      <w:proofErr w:type="spellStart"/>
      <w:proofErr w:type="gramStart"/>
      <w:r w:rsidRPr="003F1502">
        <w:t>препода-вателями</w:t>
      </w:r>
      <w:proofErr w:type="spellEnd"/>
      <w:proofErr w:type="gramEnd"/>
      <w:r w:rsidRPr="003F1502">
        <w:t xml:space="preserve"> районной очно-заочной школы «ДАР».</w:t>
      </w:r>
    </w:p>
    <w:p w:rsidR="00657710" w:rsidRPr="003F1502" w:rsidRDefault="003F1502" w:rsidP="003F1502">
      <w:pPr>
        <w:ind w:left="180"/>
        <w:jc w:val="both"/>
      </w:pPr>
      <w:r w:rsidRPr="003F1502">
        <w:t xml:space="preserve">В целях создания базы для ориентации обучающихся в мире современных </w:t>
      </w:r>
      <w:proofErr w:type="spellStart"/>
      <w:r w:rsidRPr="003F1502">
        <w:t>професиий</w:t>
      </w:r>
      <w:proofErr w:type="spellEnd"/>
      <w:r w:rsidRPr="003F1502">
        <w:t xml:space="preserve"> в 9 классе ведется </w:t>
      </w:r>
      <w:proofErr w:type="spellStart"/>
      <w:r w:rsidRPr="003F1502">
        <w:t>предпрофильная</w:t>
      </w:r>
      <w:proofErr w:type="spellEnd"/>
      <w:r w:rsidRPr="003F1502">
        <w:t xml:space="preserve"> подготовка. Обучающиеся просматривают открытые уроки на интерактивном портале «</w:t>
      </w:r>
      <w:proofErr w:type="spellStart"/>
      <w:r w:rsidRPr="003F1502">
        <w:t>ПроеКТОриЯ</w:t>
      </w:r>
      <w:proofErr w:type="spellEnd"/>
      <w:r w:rsidRPr="003F1502">
        <w:t>».</w:t>
      </w:r>
    </w:p>
    <w:p w:rsidR="00F75557" w:rsidRPr="00997780" w:rsidRDefault="00770505" w:rsidP="00F73A55">
      <w:pPr>
        <w:widowControl w:val="0"/>
        <w:ind w:firstLine="284"/>
        <w:rPr>
          <w:bCs/>
          <w:color w:val="000000"/>
        </w:rPr>
      </w:pPr>
      <w:r>
        <w:rPr>
          <w:bCs/>
          <w:color w:val="000000"/>
        </w:rPr>
        <w:t>3.</w:t>
      </w:r>
      <w:proofErr w:type="gramStart"/>
      <w:r w:rsidR="00CE6FEB">
        <w:rPr>
          <w:bCs/>
          <w:color w:val="000000"/>
        </w:rPr>
        <w:t>8</w:t>
      </w:r>
      <w:r w:rsidR="00616EC4" w:rsidRPr="00997780">
        <w:rPr>
          <w:bCs/>
          <w:color w:val="000000"/>
        </w:rPr>
        <w:t>.</w:t>
      </w:r>
      <w:r>
        <w:rPr>
          <w:bCs/>
          <w:color w:val="000000"/>
        </w:rPr>
        <w:t>Результаты</w:t>
      </w:r>
      <w:proofErr w:type="gramEnd"/>
      <w:r>
        <w:rPr>
          <w:bCs/>
          <w:color w:val="000000"/>
        </w:rPr>
        <w:t xml:space="preserve"> педагогической диагностики (</w:t>
      </w:r>
      <w:r w:rsidR="00F75557" w:rsidRPr="00997780">
        <w:rPr>
          <w:bCs/>
          <w:color w:val="000000"/>
        </w:rPr>
        <w:t>Оценка содержания и качества подготовки обучающихся</w:t>
      </w:r>
      <w:r>
        <w:rPr>
          <w:bCs/>
          <w:color w:val="000000"/>
        </w:rPr>
        <w:t>)</w:t>
      </w:r>
    </w:p>
    <w:p w:rsidR="00EA0AFD" w:rsidRPr="00404C23" w:rsidRDefault="00997780" w:rsidP="00AE000D">
      <w:pPr>
        <w:ind w:firstLine="284"/>
        <w:jc w:val="both"/>
        <w:rPr>
          <w:color w:val="000000"/>
        </w:rPr>
      </w:pPr>
      <w:r>
        <w:rPr>
          <w:color w:val="000000"/>
        </w:rPr>
        <w:t>3.</w:t>
      </w:r>
      <w:r w:rsidR="00CE6FEB">
        <w:rPr>
          <w:color w:val="000000"/>
        </w:rPr>
        <w:t>8</w:t>
      </w:r>
      <w:r w:rsidR="00AD4C32" w:rsidRPr="00404C23">
        <w:rPr>
          <w:color w:val="000000"/>
        </w:rPr>
        <w:t xml:space="preserve">.1 </w:t>
      </w:r>
      <w:r w:rsidR="00F75557" w:rsidRPr="00404C23">
        <w:rPr>
          <w:color w:val="000000"/>
        </w:rPr>
        <w:t xml:space="preserve">Основным показателем качества работы </w:t>
      </w:r>
      <w:proofErr w:type="spellStart"/>
      <w:r w:rsidR="00F75557" w:rsidRPr="00404C23">
        <w:rPr>
          <w:color w:val="000000"/>
        </w:rPr>
        <w:t>педколлектива</w:t>
      </w:r>
      <w:proofErr w:type="spellEnd"/>
      <w:r w:rsidR="00F75557" w:rsidRPr="00404C23">
        <w:rPr>
          <w:color w:val="000000"/>
        </w:rPr>
        <w:t xml:space="preserve"> является итоговая аттестация, которая в 20</w:t>
      </w:r>
      <w:r w:rsidR="00B83219">
        <w:rPr>
          <w:color w:val="000000"/>
        </w:rPr>
        <w:t>2</w:t>
      </w:r>
      <w:r w:rsidR="00AE000D">
        <w:rPr>
          <w:color w:val="000000"/>
        </w:rPr>
        <w:t>3</w:t>
      </w:r>
      <w:r w:rsidR="00B83219">
        <w:rPr>
          <w:color w:val="000000"/>
        </w:rPr>
        <w:t xml:space="preserve"> </w:t>
      </w:r>
      <w:r w:rsidR="00F75557" w:rsidRPr="00404C23">
        <w:rPr>
          <w:color w:val="000000"/>
        </w:rPr>
        <w:t xml:space="preserve">году проходила согласно плану мероприятий по подготовке к итоговой аттестации, утвержденным приказом директора школы. </w:t>
      </w:r>
    </w:p>
    <w:p w:rsidR="00C941C4" w:rsidRPr="00404C23" w:rsidRDefault="00C941C4" w:rsidP="00F73A55">
      <w:pPr>
        <w:shd w:val="clear" w:color="auto" w:fill="FFFFFF"/>
        <w:ind w:firstLine="284"/>
        <w:jc w:val="both"/>
        <w:rPr>
          <w:color w:val="000000"/>
        </w:rPr>
      </w:pPr>
      <w:r w:rsidRPr="00404C23">
        <w:rPr>
          <w:color w:val="000000"/>
        </w:rPr>
        <w:t>Результаты прохождения единого государственного экзамена в 11 классе.</w:t>
      </w:r>
    </w:p>
    <w:p w:rsidR="00C941C4" w:rsidRPr="00404C23" w:rsidRDefault="00C941C4" w:rsidP="00F73A55">
      <w:pPr>
        <w:ind w:firstLine="284"/>
        <w:jc w:val="both"/>
        <w:rPr>
          <w:color w:val="000000"/>
        </w:rPr>
      </w:pPr>
      <w:r w:rsidRPr="00404C23">
        <w:rPr>
          <w:color w:val="000000"/>
        </w:rPr>
        <w:t>На конец 20</w:t>
      </w:r>
      <w:r w:rsidR="000F5EB2">
        <w:rPr>
          <w:color w:val="000000"/>
        </w:rPr>
        <w:t>2</w:t>
      </w:r>
      <w:r w:rsidR="00AE000D">
        <w:rPr>
          <w:color w:val="000000"/>
        </w:rPr>
        <w:t>2</w:t>
      </w:r>
      <w:r w:rsidR="00B83219">
        <w:rPr>
          <w:color w:val="000000"/>
        </w:rPr>
        <w:t>-202</w:t>
      </w:r>
      <w:r w:rsidR="00AE000D">
        <w:rPr>
          <w:color w:val="000000"/>
        </w:rPr>
        <w:t>3</w:t>
      </w:r>
      <w:r w:rsidRPr="00404C23">
        <w:rPr>
          <w:color w:val="000000"/>
        </w:rPr>
        <w:t xml:space="preserve"> учебного года в 11 классе обучалось </w:t>
      </w:r>
      <w:r w:rsidR="00AE000D">
        <w:rPr>
          <w:color w:val="000000"/>
        </w:rPr>
        <w:t>4</w:t>
      </w:r>
      <w:r w:rsidRPr="00404C23">
        <w:rPr>
          <w:color w:val="000000"/>
        </w:rPr>
        <w:t xml:space="preserve"> </w:t>
      </w:r>
      <w:proofErr w:type="spellStart"/>
      <w:r w:rsidRPr="00404C23">
        <w:rPr>
          <w:color w:val="000000"/>
        </w:rPr>
        <w:t>обучающи</w:t>
      </w:r>
      <w:r w:rsidR="00B83219">
        <w:rPr>
          <w:color w:val="000000"/>
        </w:rPr>
        <w:t>й</w:t>
      </w:r>
      <w:r w:rsidR="00CE374D">
        <w:rPr>
          <w:color w:val="000000"/>
        </w:rPr>
        <w:t>х</w:t>
      </w:r>
      <w:r w:rsidRPr="00404C23">
        <w:rPr>
          <w:color w:val="000000"/>
        </w:rPr>
        <w:t>ся</w:t>
      </w:r>
      <w:proofErr w:type="spellEnd"/>
      <w:r w:rsidRPr="00404C23">
        <w:rPr>
          <w:color w:val="000000"/>
        </w:rPr>
        <w:t xml:space="preserve">. Допущены к государственной итоговой аттестации </w:t>
      </w:r>
      <w:r w:rsidR="00AE000D">
        <w:rPr>
          <w:color w:val="000000"/>
        </w:rPr>
        <w:t>4</w:t>
      </w:r>
      <w:r w:rsidRPr="00404C23">
        <w:rPr>
          <w:color w:val="000000"/>
        </w:rPr>
        <w:t xml:space="preserve"> обучающи</w:t>
      </w:r>
      <w:r w:rsidR="00B83219">
        <w:rPr>
          <w:color w:val="000000"/>
        </w:rPr>
        <w:t>й</w:t>
      </w:r>
      <w:r w:rsidRPr="00404C23">
        <w:rPr>
          <w:color w:val="000000"/>
        </w:rPr>
        <w:t xml:space="preserve">ся. </w:t>
      </w:r>
      <w:r w:rsidR="00616EC4" w:rsidRPr="00404C23">
        <w:rPr>
          <w:color w:val="000000"/>
        </w:rPr>
        <w:t xml:space="preserve">Ученики сдавали экзамены в основной период в </w:t>
      </w:r>
      <w:proofErr w:type="gramStart"/>
      <w:r w:rsidR="00DE3CF6">
        <w:rPr>
          <w:color w:val="000000"/>
        </w:rPr>
        <w:t xml:space="preserve">ППЭ </w:t>
      </w:r>
      <w:r w:rsidR="00616EC4" w:rsidRPr="00404C23">
        <w:rPr>
          <w:color w:val="000000"/>
        </w:rPr>
        <w:t xml:space="preserve"> </w:t>
      </w:r>
      <w:r w:rsidR="00DE3CF6">
        <w:rPr>
          <w:color w:val="000000"/>
        </w:rPr>
        <w:t>подвоз</w:t>
      </w:r>
      <w:proofErr w:type="gramEnd"/>
      <w:r w:rsidR="00DE3CF6">
        <w:rPr>
          <w:color w:val="000000"/>
        </w:rPr>
        <w:t xml:space="preserve"> </w:t>
      </w:r>
      <w:proofErr w:type="spellStart"/>
      <w:r w:rsidR="00DE3CF6">
        <w:rPr>
          <w:color w:val="000000"/>
        </w:rPr>
        <w:t>обучащихся</w:t>
      </w:r>
      <w:proofErr w:type="spellEnd"/>
      <w:r w:rsidR="00616EC4" w:rsidRPr="00404C23">
        <w:rPr>
          <w:color w:val="000000"/>
        </w:rPr>
        <w:t xml:space="preserve"> производил</w:t>
      </w:r>
      <w:r w:rsidR="00DE3CF6">
        <w:rPr>
          <w:color w:val="000000"/>
        </w:rPr>
        <w:t>ся</w:t>
      </w:r>
      <w:r w:rsidR="00616EC4" w:rsidRPr="00404C23">
        <w:rPr>
          <w:color w:val="000000"/>
        </w:rPr>
        <w:t xml:space="preserve"> на </w:t>
      </w:r>
      <w:r w:rsidR="006E1B6C">
        <w:rPr>
          <w:color w:val="000000"/>
        </w:rPr>
        <w:t xml:space="preserve"> своем транспорте.</w:t>
      </w:r>
      <w:r w:rsidR="006E1B6C" w:rsidRPr="00404C23">
        <w:rPr>
          <w:color w:val="000000"/>
        </w:rPr>
        <w:t xml:space="preserve"> </w:t>
      </w:r>
      <w:r w:rsidR="00F73A55" w:rsidRPr="00404C23">
        <w:rPr>
          <w:color w:val="000000"/>
        </w:rPr>
        <w:t>По сравнению с 20</w:t>
      </w:r>
      <w:r w:rsidR="00F72247">
        <w:rPr>
          <w:color w:val="000000"/>
        </w:rPr>
        <w:t>2</w:t>
      </w:r>
      <w:r w:rsidR="00AE000D">
        <w:rPr>
          <w:color w:val="000000"/>
        </w:rPr>
        <w:t>2</w:t>
      </w:r>
      <w:r w:rsidR="00F73A55" w:rsidRPr="00404C23">
        <w:rPr>
          <w:color w:val="000000"/>
        </w:rPr>
        <w:t xml:space="preserve"> годом по учебному предмету «</w:t>
      </w:r>
      <w:r w:rsidR="00CE374D">
        <w:rPr>
          <w:color w:val="000000"/>
        </w:rPr>
        <w:t>М</w:t>
      </w:r>
      <w:r w:rsidR="00F73A55" w:rsidRPr="00404C23">
        <w:rPr>
          <w:color w:val="000000"/>
        </w:rPr>
        <w:t xml:space="preserve">атематика. </w:t>
      </w:r>
      <w:r w:rsidR="00CE374D">
        <w:rPr>
          <w:color w:val="000000"/>
        </w:rPr>
        <w:t>Базовый</w:t>
      </w:r>
      <w:r w:rsidR="00F73A55" w:rsidRPr="00404C23">
        <w:rPr>
          <w:color w:val="000000"/>
        </w:rPr>
        <w:t xml:space="preserve"> уровень» наблюдаем положительную динамику успеваемости, что свидетельствует о правильно организованной образовательной деятельности, качественной подготовке и расстановке кадров.</w:t>
      </w:r>
      <w:r w:rsidR="00F73A55" w:rsidRPr="00F73A55">
        <w:rPr>
          <w:color w:val="000000"/>
        </w:rPr>
        <w:t xml:space="preserve"> </w:t>
      </w:r>
      <w:r w:rsidR="00F73A55" w:rsidRPr="00404C23">
        <w:rPr>
          <w:color w:val="000000"/>
        </w:rPr>
        <w:t>Чтобы сохранить стабильные высокие результаты по обозначенному предмету в 202</w:t>
      </w:r>
      <w:r w:rsidR="00AE000D">
        <w:rPr>
          <w:color w:val="000000"/>
        </w:rPr>
        <w:t>4</w:t>
      </w:r>
      <w:r w:rsidR="00F73A55" w:rsidRPr="00404C23">
        <w:rPr>
          <w:color w:val="000000"/>
        </w:rPr>
        <w:t xml:space="preserve"> году, школа запланирует на 202</w:t>
      </w:r>
      <w:r w:rsidR="00AE000D">
        <w:rPr>
          <w:color w:val="000000"/>
        </w:rPr>
        <w:t>4</w:t>
      </w:r>
      <w:r w:rsidR="00F73A55" w:rsidRPr="00404C23">
        <w:rPr>
          <w:color w:val="000000"/>
        </w:rPr>
        <w:t xml:space="preserve"> год систематический контроль </w:t>
      </w:r>
      <w:proofErr w:type="gramStart"/>
      <w:r w:rsidR="00F73A55" w:rsidRPr="00404C23">
        <w:rPr>
          <w:color w:val="000000"/>
        </w:rPr>
        <w:t>образовательных достижений</w:t>
      </w:r>
      <w:proofErr w:type="gramEnd"/>
      <w:r w:rsidR="00F73A55" w:rsidRPr="00404C23">
        <w:rPr>
          <w:color w:val="000000"/>
        </w:rPr>
        <w:t xml:space="preserve"> обучающихся в группе риска, чтобы предупредить снижение результатов, разработает систему мер по опережающему реагированию на отклонения реального качества образования выпускников школы от требуемого для достижения заданного уровня. Школа планирует продолжить стимулировать работников согласно нормам коллективного договора.</w:t>
      </w:r>
    </w:p>
    <w:p w:rsidR="00616EC4" w:rsidRPr="0007443C" w:rsidRDefault="00616EC4" w:rsidP="0007443C">
      <w:pPr>
        <w:jc w:val="right"/>
        <w:rPr>
          <w:color w:val="000000"/>
          <w:sz w:val="20"/>
          <w:szCs w:val="20"/>
        </w:rPr>
      </w:pPr>
      <w:r w:rsidRPr="0007443C">
        <w:rPr>
          <w:color w:val="000000"/>
          <w:sz w:val="20"/>
          <w:szCs w:val="20"/>
        </w:rPr>
        <w:t>Качество знаний учащихся 11 класса на итоговой аттестации</w:t>
      </w:r>
    </w:p>
    <w:p w:rsidR="00EA0AFD" w:rsidRPr="0007443C" w:rsidRDefault="00EA0AFD" w:rsidP="00EA0AFD">
      <w:pPr>
        <w:widowControl w:val="0"/>
        <w:tabs>
          <w:tab w:val="left" w:pos="1278"/>
        </w:tabs>
        <w:adjustRightInd w:val="0"/>
        <w:ind w:right="-1"/>
        <w:jc w:val="right"/>
        <w:rPr>
          <w:bCs/>
          <w:color w:val="000000"/>
          <w:sz w:val="20"/>
          <w:szCs w:val="20"/>
        </w:rPr>
      </w:pPr>
      <w:r w:rsidRPr="0007443C">
        <w:rPr>
          <w:rFonts w:eastAsia="Calibri"/>
          <w:i/>
          <w:sz w:val="20"/>
          <w:szCs w:val="20"/>
          <w:lang w:eastAsia="en-US"/>
        </w:rPr>
        <w:t xml:space="preserve">Таблица </w:t>
      </w:r>
      <w:r w:rsidR="00F73A55">
        <w:rPr>
          <w:rFonts w:eastAsia="Calibri"/>
          <w:i/>
          <w:sz w:val="20"/>
          <w:szCs w:val="20"/>
          <w:lang w:eastAsia="en-US"/>
        </w:rPr>
        <w:t>6</w:t>
      </w:r>
      <w:r w:rsidRPr="0007443C">
        <w:rPr>
          <w:rFonts w:eastAsia="Calibri"/>
          <w:i/>
          <w:sz w:val="20"/>
          <w:szCs w:val="20"/>
          <w:lang w:eastAsia="en-U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828"/>
        <w:gridCol w:w="2693"/>
      </w:tblGrid>
      <w:tr w:rsidR="00CE374D" w:rsidRPr="00404C23" w:rsidTr="00CE374D">
        <w:tc>
          <w:tcPr>
            <w:tcW w:w="3510" w:type="dxa"/>
            <w:vMerge w:val="restart"/>
          </w:tcPr>
          <w:p w:rsidR="00CE374D" w:rsidRPr="00404C23" w:rsidRDefault="00CE374D" w:rsidP="0092783A">
            <w:pPr>
              <w:rPr>
                <w:b/>
                <w:color w:val="000000"/>
                <w:sz w:val="20"/>
                <w:szCs w:val="20"/>
              </w:rPr>
            </w:pPr>
            <w:r w:rsidRPr="00404C23">
              <w:rPr>
                <w:b/>
                <w:color w:val="000000"/>
                <w:sz w:val="20"/>
                <w:szCs w:val="20"/>
              </w:rPr>
              <w:t>Предметы</w:t>
            </w:r>
          </w:p>
        </w:tc>
        <w:tc>
          <w:tcPr>
            <w:tcW w:w="3828" w:type="dxa"/>
          </w:tcPr>
          <w:p w:rsidR="00CE374D" w:rsidRPr="00404C23" w:rsidRDefault="00CE374D" w:rsidP="00AE000D">
            <w:pPr>
              <w:jc w:val="both"/>
              <w:rPr>
                <w:b/>
                <w:bCs/>
                <w:color w:val="000000"/>
                <w:sz w:val="20"/>
                <w:szCs w:val="20"/>
              </w:rPr>
            </w:pPr>
            <w:r w:rsidRPr="00404C23">
              <w:rPr>
                <w:b/>
                <w:bCs/>
                <w:color w:val="000000"/>
                <w:sz w:val="20"/>
                <w:szCs w:val="20"/>
              </w:rPr>
              <w:t>20</w:t>
            </w:r>
            <w:r>
              <w:rPr>
                <w:b/>
                <w:bCs/>
                <w:color w:val="000000"/>
                <w:sz w:val="20"/>
                <w:szCs w:val="20"/>
              </w:rPr>
              <w:t>2</w:t>
            </w:r>
            <w:r w:rsidR="00AE000D">
              <w:rPr>
                <w:b/>
                <w:bCs/>
                <w:color w:val="000000"/>
                <w:sz w:val="20"/>
                <w:szCs w:val="20"/>
              </w:rPr>
              <w:t>1</w:t>
            </w:r>
            <w:r w:rsidRPr="00404C23">
              <w:rPr>
                <w:b/>
                <w:bCs/>
                <w:color w:val="000000"/>
                <w:sz w:val="20"/>
                <w:szCs w:val="20"/>
              </w:rPr>
              <w:t>-20</w:t>
            </w:r>
            <w:r>
              <w:rPr>
                <w:b/>
                <w:bCs/>
                <w:color w:val="000000"/>
                <w:sz w:val="20"/>
                <w:szCs w:val="20"/>
              </w:rPr>
              <w:t>2</w:t>
            </w:r>
            <w:r w:rsidR="00AE000D">
              <w:rPr>
                <w:b/>
                <w:bCs/>
                <w:color w:val="000000"/>
                <w:sz w:val="20"/>
                <w:szCs w:val="20"/>
              </w:rPr>
              <w:t>2</w:t>
            </w:r>
          </w:p>
        </w:tc>
        <w:tc>
          <w:tcPr>
            <w:tcW w:w="2693" w:type="dxa"/>
          </w:tcPr>
          <w:p w:rsidR="00CE374D" w:rsidRPr="00404C23" w:rsidRDefault="00CE374D" w:rsidP="00AE000D">
            <w:pPr>
              <w:jc w:val="both"/>
              <w:rPr>
                <w:b/>
                <w:bCs/>
                <w:color w:val="000000"/>
                <w:sz w:val="20"/>
                <w:szCs w:val="20"/>
              </w:rPr>
            </w:pPr>
            <w:r>
              <w:rPr>
                <w:b/>
                <w:bCs/>
                <w:color w:val="000000"/>
                <w:sz w:val="20"/>
                <w:szCs w:val="20"/>
              </w:rPr>
              <w:t>202</w:t>
            </w:r>
            <w:r w:rsidR="00AE000D">
              <w:rPr>
                <w:b/>
                <w:bCs/>
                <w:color w:val="000000"/>
                <w:sz w:val="20"/>
                <w:szCs w:val="20"/>
              </w:rPr>
              <w:t>2</w:t>
            </w:r>
            <w:r>
              <w:rPr>
                <w:b/>
                <w:bCs/>
                <w:color w:val="000000"/>
                <w:sz w:val="20"/>
                <w:szCs w:val="20"/>
              </w:rPr>
              <w:t>-202</w:t>
            </w:r>
            <w:r w:rsidR="00AE000D">
              <w:rPr>
                <w:b/>
                <w:bCs/>
                <w:color w:val="000000"/>
                <w:sz w:val="20"/>
                <w:szCs w:val="20"/>
              </w:rPr>
              <w:t>3</w:t>
            </w:r>
          </w:p>
        </w:tc>
      </w:tr>
      <w:tr w:rsidR="00CE374D" w:rsidRPr="00404C23" w:rsidTr="00CE374D">
        <w:trPr>
          <w:gridAfter w:val="1"/>
          <w:wAfter w:w="2693" w:type="dxa"/>
          <w:trHeight w:val="230"/>
        </w:trPr>
        <w:tc>
          <w:tcPr>
            <w:tcW w:w="3510" w:type="dxa"/>
            <w:vMerge/>
          </w:tcPr>
          <w:p w:rsidR="00CE374D" w:rsidRPr="00404C23" w:rsidRDefault="00CE374D" w:rsidP="0092783A">
            <w:pPr>
              <w:rPr>
                <w:b/>
                <w:color w:val="000000"/>
                <w:sz w:val="20"/>
                <w:szCs w:val="20"/>
              </w:rPr>
            </w:pPr>
          </w:p>
        </w:tc>
        <w:tc>
          <w:tcPr>
            <w:tcW w:w="3828" w:type="dxa"/>
          </w:tcPr>
          <w:p w:rsidR="00CE374D" w:rsidRPr="00404C23" w:rsidRDefault="00CE374D" w:rsidP="0092783A">
            <w:pPr>
              <w:rPr>
                <w:b/>
                <w:color w:val="000000"/>
                <w:sz w:val="20"/>
                <w:szCs w:val="20"/>
              </w:rPr>
            </w:pPr>
          </w:p>
        </w:tc>
      </w:tr>
      <w:tr w:rsidR="00CE374D" w:rsidRPr="00404C23" w:rsidTr="00CE374D">
        <w:tc>
          <w:tcPr>
            <w:tcW w:w="3510" w:type="dxa"/>
          </w:tcPr>
          <w:p w:rsidR="00CE374D" w:rsidRPr="00404C23" w:rsidRDefault="00CE374D" w:rsidP="0092783A">
            <w:pPr>
              <w:rPr>
                <w:color w:val="000000"/>
                <w:sz w:val="22"/>
                <w:szCs w:val="22"/>
              </w:rPr>
            </w:pPr>
            <w:r w:rsidRPr="00404C23">
              <w:rPr>
                <w:color w:val="000000"/>
                <w:sz w:val="22"/>
                <w:szCs w:val="22"/>
              </w:rPr>
              <w:t xml:space="preserve">Русский язык </w:t>
            </w:r>
          </w:p>
        </w:tc>
        <w:tc>
          <w:tcPr>
            <w:tcW w:w="3828" w:type="dxa"/>
          </w:tcPr>
          <w:p w:rsidR="00CE374D" w:rsidRPr="00404C23" w:rsidRDefault="00AE000D" w:rsidP="0092783A">
            <w:pPr>
              <w:jc w:val="both"/>
              <w:rPr>
                <w:color w:val="000000"/>
                <w:sz w:val="22"/>
                <w:szCs w:val="22"/>
              </w:rPr>
            </w:pPr>
            <w:r>
              <w:rPr>
                <w:color w:val="000000"/>
                <w:sz w:val="22"/>
                <w:szCs w:val="22"/>
              </w:rPr>
              <w:t>56</w:t>
            </w:r>
          </w:p>
        </w:tc>
        <w:tc>
          <w:tcPr>
            <w:tcW w:w="2693" w:type="dxa"/>
          </w:tcPr>
          <w:p w:rsidR="00CE374D" w:rsidRDefault="00CE374D" w:rsidP="00AE000D">
            <w:pPr>
              <w:jc w:val="both"/>
              <w:rPr>
                <w:color w:val="000000"/>
                <w:sz w:val="22"/>
                <w:szCs w:val="22"/>
              </w:rPr>
            </w:pPr>
            <w:r>
              <w:rPr>
                <w:color w:val="000000"/>
                <w:sz w:val="22"/>
                <w:szCs w:val="22"/>
              </w:rPr>
              <w:t>5</w:t>
            </w:r>
            <w:r w:rsidR="00AE000D">
              <w:rPr>
                <w:color w:val="000000"/>
                <w:sz w:val="22"/>
                <w:szCs w:val="22"/>
              </w:rPr>
              <w:t>7</w:t>
            </w:r>
          </w:p>
        </w:tc>
      </w:tr>
      <w:tr w:rsidR="00CE374D" w:rsidRPr="00404C23" w:rsidTr="00CE374D">
        <w:tc>
          <w:tcPr>
            <w:tcW w:w="3510" w:type="dxa"/>
          </w:tcPr>
          <w:p w:rsidR="00CE374D" w:rsidRPr="00404C23" w:rsidRDefault="00CE374D" w:rsidP="00AE000D">
            <w:pPr>
              <w:rPr>
                <w:color w:val="000000"/>
                <w:sz w:val="22"/>
                <w:szCs w:val="22"/>
              </w:rPr>
            </w:pPr>
            <w:r w:rsidRPr="00404C23">
              <w:rPr>
                <w:color w:val="000000"/>
                <w:sz w:val="22"/>
                <w:szCs w:val="22"/>
              </w:rPr>
              <w:t>математика (</w:t>
            </w:r>
            <w:r w:rsidR="00AE000D">
              <w:rPr>
                <w:color w:val="000000"/>
                <w:sz w:val="22"/>
                <w:szCs w:val="22"/>
              </w:rPr>
              <w:t>базовый</w:t>
            </w:r>
            <w:r w:rsidRPr="00404C23">
              <w:rPr>
                <w:color w:val="000000"/>
                <w:sz w:val="22"/>
                <w:szCs w:val="22"/>
              </w:rPr>
              <w:t xml:space="preserve"> уровень)</w:t>
            </w:r>
          </w:p>
        </w:tc>
        <w:tc>
          <w:tcPr>
            <w:tcW w:w="3828" w:type="dxa"/>
          </w:tcPr>
          <w:p w:rsidR="00CE374D" w:rsidRPr="00404C23" w:rsidRDefault="00AE000D" w:rsidP="0092783A">
            <w:pPr>
              <w:jc w:val="both"/>
              <w:rPr>
                <w:color w:val="000000"/>
                <w:sz w:val="22"/>
                <w:szCs w:val="22"/>
              </w:rPr>
            </w:pPr>
            <w:r>
              <w:rPr>
                <w:color w:val="000000"/>
                <w:sz w:val="22"/>
                <w:szCs w:val="22"/>
              </w:rPr>
              <w:t>3</w:t>
            </w:r>
          </w:p>
        </w:tc>
        <w:tc>
          <w:tcPr>
            <w:tcW w:w="2693" w:type="dxa"/>
          </w:tcPr>
          <w:p w:rsidR="00CE374D" w:rsidRDefault="00B4084F" w:rsidP="0092783A">
            <w:pPr>
              <w:jc w:val="both"/>
              <w:rPr>
                <w:color w:val="000000"/>
                <w:sz w:val="22"/>
                <w:szCs w:val="22"/>
              </w:rPr>
            </w:pPr>
            <w:r>
              <w:rPr>
                <w:color w:val="000000"/>
                <w:sz w:val="22"/>
                <w:szCs w:val="22"/>
              </w:rPr>
              <w:t>4</w:t>
            </w:r>
          </w:p>
        </w:tc>
      </w:tr>
      <w:tr w:rsidR="00CE374D" w:rsidRPr="00404C23" w:rsidTr="00CE374D">
        <w:tc>
          <w:tcPr>
            <w:tcW w:w="3510" w:type="dxa"/>
          </w:tcPr>
          <w:p w:rsidR="00CE374D" w:rsidRPr="00404C23" w:rsidRDefault="00CE374D" w:rsidP="0092783A">
            <w:pPr>
              <w:rPr>
                <w:color w:val="000000"/>
                <w:sz w:val="22"/>
                <w:szCs w:val="22"/>
              </w:rPr>
            </w:pPr>
            <w:r>
              <w:rPr>
                <w:color w:val="000000"/>
                <w:sz w:val="22"/>
                <w:szCs w:val="22"/>
              </w:rPr>
              <w:t>Обществознание</w:t>
            </w:r>
          </w:p>
        </w:tc>
        <w:tc>
          <w:tcPr>
            <w:tcW w:w="3828" w:type="dxa"/>
          </w:tcPr>
          <w:p w:rsidR="00CE374D" w:rsidRPr="00404C23" w:rsidRDefault="00CE374D" w:rsidP="00AE000D">
            <w:pPr>
              <w:jc w:val="both"/>
              <w:rPr>
                <w:color w:val="000000"/>
                <w:sz w:val="22"/>
                <w:szCs w:val="22"/>
              </w:rPr>
            </w:pPr>
            <w:r>
              <w:rPr>
                <w:color w:val="000000"/>
                <w:sz w:val="22"/>
                <w:szCs w:val="22"/>
              </w:rPr>
              <w:t>4</w:t>
            </w:r>
            <w:r w:rsidR="00AE000D">
              <w:rPr>
                <w:color w:val="000000"/>
                <w:sz w:val="22"/>
                <w:szCs w:val="22"/>
              </w:rPr>
              <w:t>9</w:t>
            </w:r>
          </w:p>
        </w:tc>
        <w:tc>
          <w:tcPr>
            <w:tcW w:w="2693" w:type="dxa"/>
          </w:tcPr>
          <w:p w:rsidR="00CE374D" w:rsidRDefault="00B4084F" w:rsidP="0092783A">
            <w:pPr>
              <w:jc w:val="both"/>
              <w:rPr>
                <w:color w:val="000000"/>
                <w:sz w:val="22"/>
                <w:szCs w:val="22"/>
              </w:rPr>
            </w:pPr>
            <w:r>
              <w:rPr>
                <w:color w:val="000000"/>
                <w:sz w:val="22"/>
                <w:szCs w:val="22"/>
              </w:rPr>
              <w:t>77</w:t>
            </w:r>
          </w:p>
        </w:tc>
      </w:tr>
      <w:tr w:rsidR="00AE000D" w:rsidRPr="00404C23" w:rsidTr="00CE374D">
        <w:tc>
          <w:tcPr>
            <w:tcW w:w="3510" w:type="dxa"/>
          </w:tcPr>
          <w:p w:rsidR="00AE000D" w:rsidRDefault="00AE000D" w:rsidP="0092783A">
            <w:pPr>
              <w:rPr>
                <w:color w:val="000000"/>
                <w:sz w:val="22"/>
                <w:szCs w:val="22"/>
              </w:rPr>
            </w:pPr>
            <w:r>
              <w:rPr>
                <w:color w:val="000000"/>
                <w:sz w:val="22"/>
                <w:szCs w:val="22"/>
              </w:rPr>
              <w:t>история</w:t>
            </w:r>
          </w:p>
        </w:tc>
        <w:tc>
          <w:tcPr>
            <w:tcW w:w="3828" w:type="dxa"/>
          </w:tcPr>
          <w:p w:rsidR="00AE000D" w:rsidRDefault="00AE000D" w:rsidP="00AE000D">
            <w:pPr>
              <w:jc w:val="both"/>
              <w:rPr>
                <w:color w:val="000000"/>
                <w:sz w:val="22"/>
                <w:szCs w:val="22"/>
              </w:rPr>
            </w:pPr>
          </w:p>
        </w:tc>
        <w:tc>
          <w:tcPr>
            <w:tcW w:w="2693" w:type="dxa"/>
          </w:tcPr>
          <w:p w:rsidR="00AE000D" w:rsidRDefault="00B4084F" w:rsidP="0092783A">
            <w:pPr>
              <w:jc w:val="both"/>
              <w:rPr>
                <w:color w:val="000000"/>
                <w:sz w:val="22"/>
                <w:szCs w:val="22"/>
              </w:rPr>
            </w:pPr>
            <w:r>
              <w:rPr>
                <w:color w:val="000000"/>
                <w:sz w:val="22"/>
                <w:szCs w:val="22"/>
              </w:rPr>
              <w:t>91</w:t>
            </w:r>
          </w:p>
        </w:tc>
      </w:tr>
      <w:tr w:rsidR="00B4084F" w:rsidRPr="00404C23" w:rsidTr="00CE374D">
        <w:tc>
          <w:tcPr>
            <w:tcW w:w="3510" w:type="dxa"/>
          </w:tcPr>
          <w:p w:rsidR="00B4084F" w:rsidRDefault="00B4084F" w:rsidP="0092783A">
            <w:pPr>
              <w:rPr>
                <w:color w:val="000000"/>
                <w:sz w:val="22"/>
                <w:szCs w:val="22"/>
              </w:rPr>
            </w:pPr>
            <w:r>
              <w:rPr>
                <w:color w:val="000000"/>
                <w:sz w:val="22"/>
                <w:szCs w:val="22"/>
              </w:rPr>
              <w:t>география</w:t>
            </w:r>
          </w:p>
        </w:tc>
        <w:tc>
          <w:tcPr>
            <w:tcW w:w="3828" w:type="dxa"/>
          </w:tcPr>
          <w:p w:rsidR="00B4084F" w:rsidRDefault="00B4084F" w:rsidP="00AE000D">
            <w:pPr>
              <w:jc w:val="both"/>
              <w:rPr>
                <w:color w:val="000000"/>
                <w:sz w:val="22"/>
                <w:szCs w:val="22"/>
              </w:rPr>
            </w:pPr>
          </w:p>
        </w:tc>
        <w:tc>
          <w:tcPr>
            <w:tcW w:w="2693" w:type="dxa"/>
          </w:tcPr>
          <w:p w:rsidR="00B4084F" w:rsidRDefault="00B4084F" w:rsidP="0092783A">
            <w:pPr>
              <w:jc w:val="both"/>
              <w:rPr>
                <w:color w:val="000000"/>
                <w:sz w:val="22"/>
                <w:szCs w:val="22"/>
              </w:rPr>
            </w:pPr>
            <w:r>
              <w:rPr>
                <w:color w:val="000000"/>
                <w:sz w:val="22"/>
                <w:szCs w:val="22"/>
              </w:rPr>
              <w:t>46</w:t>
            </w:r>
          </w:p>
        </w:tc>
      </w:tr>
    </w:tbl>
    <w:p w:rsidR="00C941C4" w:rsidRPr="00404C23" w:rsidRDefault="00C941C4" w:rsidP="00F75557">
      <w:pPr>
        <w:jc w:val="both"/>
        <w:rPr>
          <w:color w:val="000000"/>
        </w:rPr>
      </w:pPr>
    </w:p>
    <w:p w:rsidR="004203EE" w:rsidRPr="00404C23" w:rsidRDefault="004203EE" w:rsidP="004203EE">
      <w:pPr>
        <w:shd w:val="clear" w:color="auto" w:fill="FFFFFF"/>
        <w:ind w:firstLine="284"/>
        <w:jc w:val="both"/>
        <w:rPr>
          <w:color w:val="000000"/>
        </w:rPr>
      </w:pPr>
      <w:r w:rsidRPr="00404C23">
        <w:rPr>
          <w:color w:val="000000"/>
        </w:rPr>
        <w:t>Результаты прохождения основного государственного экзамена в 9 классе.</w:t>
      </w:r>
    </w:p>
    <w:p w:rsidR="00F72247" w:rsidRPr="00071B19" w:rsidRDefault="004203EE" w:rsidP="00F72247">
      <w:pPr>
        <w:widowControl w:val="0"/>
        <w:autoSpaceDE w:val="0"/>
        <w:autoSpaceDN w:val="0"/>
        <w:adjustRightInd w:val="0"/>
        <w:ind w:firstLine="709"/>
        <w:jc w:val="both"/>
        <w:textAlignment w:val="center"/>
        <w:rPr>
          <w:iCs/>
          <w:color w:val="000000"/>
          <w:lang w:eastAsia="en-US"/>
        </w:rPr>
      </w:pPr>
      <w:r w:rsidRPr="00404C23">
        <w:rPr>
          <w:color w:val="000000"/>
        </w:rPr>
        <w:t>Всего выпускников 9 класса в 20</w:t>
      </w:r>
      <w:r w:rsidR="000F5EB2">
        <w:rPr>
          <w:color w:val="000000"/>
        </w:rPr>
        <w:t>2</w:t>
      </w:r>
      <w:r w:rsidR="00B4084F">
        <w:rPr>
          <w:color w:val="000000"/>
        </w:rPr>
        <w:t>2</w:t>
      </w:r>
      <w:r w:rsidR="00B83219">
        <w:rPr>
          <w:color w:val="000000"/>
        </w:rPr>
        <w:t>-202</w:t>
      </w:r>
      <w:r w:rsidR="00B4084F">
        <w:rPr>
          <w:color w:val="000000"/>
        </w:rPr>
        <w:t>3</w:t>
      </w:r>
      <w:r w:rsidR="000F5EB2">
        <w:rPr>
          <w:color w:val="000000"/>
        </w:rPr>
        <w:t xml:space="preserve"> </w:t>
      </w:r>
      <w:r w:rsidRPr="00404C23">
        <w:rPr>
          <w:color w:val="000000"/>
        </w:rPr>
        <w:t xml:space="preserve">учебном году: </w:t>
      </w:r>
      <w:r w:rsidR="00B4084F">
        <w:rPr>
          <w:color w:val="000000"/>
        </w:rPr>
        <w:t>5</w:t>
      </w:r>
      <w:r w:rsidR="006E1B6C">
        <w:rPr>
          <w:color w:val="000000"/>
        </w:rPr>
        <w:t xml:space="preserve"> </w:t>
      </w:r>
      <w:proofErr w:type="spellStart"/>
      <w:proofErr w:type="gramStart"/>
      <w:r w:rsidRPr="00404C23">
        <w:rPr>
          <w:color w:val="000000"/>
        </w:rPr>
        <w:t>человек</w:t>
      </w:r>
      <w:r w:rsidR="00F72247">
        <w:rPr>
          <w:color w:val="000000"/>
        </w:rPr>
        <w:t>.</w:t>
      </w:r>
      <w:r w:rsidR="00F72247" w:rsidRPr="002C64CB">
        <w:rPr>
          <w:iCs/>
          <w:color w:val="000000"/>
          <w:lang w:eastAsia="en-US"/>
        </w:rPr>
        <w:t>Государственная</w:t>
      </w:r>
      <w:proofErr w:type="spellEnd"/>
      <w:proofErr w:type="gramEnd"/>
      <w:r w:rsidR="00F72247" w:rsidRPr="002C64CB">
        <w:rPr>
          <w:iCs/>
          <w:color w:val="000000"/>
          <w:lang w:eastAsia="en-US"/>
        </w:rPr>
        <w:t xml:space="preserve"> итоговая аттестация в 202</w:t>
      </w:r>
      <w:r w:rsidR="00B4084F">
        <w:rPr>
          <w:iCs/>
          <w:color w:val="000000"/>
          <w:lang w:eastAsia="en-US"/>
        </w:rPr>
        <w:t>3</w:t>
      </w:r>
      <w:r w:rsidR="00F72247" w:rsidRPr="002C64CB">
        <w:rPr>
          <w:iCs/>
          <w:color w:val="000000"/>
          <w:lang w:eastAsia="en-US"/>
        </w:rPr>
        <w:t xml:space="preserve"> </w:t>
      </w:r>
      <w:r w:rsidR="00F72247" w:rsidRPr="00071B19">
        <w:rPr>
          <w:iCs/>
          <w:color w:val="000000"/>
          <w:lang w:eastAsia="en-US"/>
        </w:rPr>
        <w:t>году обучающихся, освоивших ООП ООО</w:t>
      </w:r>
      <w:r w:rsidR="000F5EB2">
        <w:rPr>
          <w:iCs/>
          <w:color w:val="000000"/>
          <w:lang w:eastAsia="en-US"/>
        </w:rPr>
        <w:t xml:space="preserve"> </w:t>
      </w:r>
      <w:r w:rsidR="00F72247" w:rsidRPr="00071B19">
        <w:rPr>
          <w:iCs/>
          <w:color w:val="000000"/>
          <w:lang w:eastAsia="en-US"/>
        </w:rPr>
        <w:t xml:space="preserve"> </w:t>
      </w:r>
      <w:r w:rsidR="000F5EB2">
        <w:rPr>
          <w:iCs/>
          <w:color w:val="000000"/>
          <w:lang w:eastAsia="en-US"/>
        </w:rPr>
        <w:t xml:space="preserve"> </w:t>
      </w:r>
      <w:r w:rsidR="00F72247" w:rsidRPr="00071B19">
        <w:rPr>
          <w:iCs/>
          <w:color w:val="000000"/>
          <w:lang w:eastAsia="en-US"/>
        </w:rPr>
        <w:t xml:space="preserve"> проводилась</w:t>
      </w:r>
      <w:r w:rsidR="000F5EB2">
        <w:rPr>
          <w:iCs/>
          <w:color w:val="000000"/>
          <w:lang w:eastAsia="en-US"/>
        </w:rPr>
        <w:t xml:space="preserve"> по основным предметам </w:t>
      </w:r>
      <w:r w:rsidR="00B4084F">
        <w:rPr>
          <w:iCs/>
          <w:color w:val="000000"/>
          <w:lang w:eastAsia="en-US"/>
        </w:rPr>
        <w:t>русский язык и математика, и по двум</w:t>
      </w:r>
      <w:r w:rsidR="000F5EB2">
        <w:rPr>
          <w:iCs/>
          <w:color w:val="000000"/>
          <w:lang w:eastAsia="en-US"/>
        </w:rPr>
        <w:t xml:space="preserve"> предмету по выбору в виде </w:t>
      </w:r>
      <w:r w:rsidR="00B4084F">
        <w:rPr>
          <w:iCs/>
          <w:color w:val="000000"/>
          <w:lang w:eastAsia="en-US"/>
        </w:rPr>
        <w:t>ГИА.</w:t>
      </w:r>
      <w:r w:rsidR="00F72247" w:rsidRPr="00071B19">
        <w:rPr>
          <w:iCs/>
          <w:color w:val="000000"/>
          <w:lang w:eastAsia="en-US"/>
        </w:rPr>
        <w:t xml:space="preserve"> </w:t>
      </w:r>
    </w:p>
    <w:p w:rsidR="004203EE" w:rsidRPr="00404C23" w:rsidRDefault="004203EE" w:rsidP="004203EE">
      <w:pPr>
        <w:tabs>
          <w:tab w:val="left" w:pos="284"/>
        </w:tabs>
        <w:ind w:firstLine="284"/>
        <w:jc w:val="both"/>
        <w:rPr>
          <w:color w:val="000000"/>
        </w:rPr>
      </w:pPr>
    </w:p>
    <w:p w:rsidR="004203EE" w:rsidRPr="00404C23" w:rsidRDefault="004203EE" w:rsidP="00EA0AFD">
      <w:pPr>
        <w:widowControl w:val="0"/>
        <w:ind w:firstLine="284"/>
        <w:jc w:val="both"/>
        <w:rPr>
          <w:color w:val="000000"/>
        </w:rPr>
      </w:pPr>
      <w:r w:rsidRPr="00404C23">
        <w:rPr>
          <w:color w:val="000000"/>
        </w:rPr>
        <w:t>Также школа организует тематическое обучение педагогов (внутреннее, внешнее), чтобы минимизировать профессиональные дефициты, направит педагогов на независимую диагностику в формате ОГЭ, чтобы скорректировать методику подготовки обучающихся к ГИА для получения высоких результатов. В план ВСОКО будет включен контроль педагогов, чьи обучающиеся показали невысокие результаты. Также школа проанализирует рабочие программы учебных предметов по отбору содержания для достижения планируемых результатов и оценочных средств на адекватность их применения.</w:t>
      </w:r>
    </w:p>
    <w:p w:rsidR="004203EE" w:rsidRPr="00404C23" w:rsidRDefault="004203EE" w:rsidP="00EA0AFD">
      <w:pPr>
        <w:widowControl w:val="0"/>
        <w:ind w:firstLine="284"/>
        <w:jc w:val="both"/>
        <w:rPr>
          <w:color w:val="000000"/>
        </w:rPr>
      </w:pPr>
    </w:p>
    <w:p w:rsidR="004203EE" w:rsidRDefault="004203EE" w:rsidP="00EA0AFD">
      <w:pPr>
        <w:widowControl w:val="0"/>
        <w:ind w:firstLine="284"/>
        <w:jc w:val="both"/>
        <w:rPr>
          <w:color w:val="000000"/>
        </w:rPr>
      </w:pPr>
      <w:r w:rsidRPr="00404C23">
        <w:rPr>
          <w:color w:val="000000"/>
        </w:rPr>
        <w:t>Результаты анализа востребованности учебных предметов на государственную итоговую аттестацию показывают, что отдельные предметы – иностранный язык, литературу</w:t>
      </w:r>
      <w:r w:rsidR="00EA0AFD" w:rsidRPr="00404C23">
        <w:rPr>
          <w:color w:val="000000"/>
        </w:rPr>
        <w:t>, информатику, физику, химию</w:t>
      </w:r>
      <w:r w:rsidRPr="00404C23">
        <w:rPr>
          <w:color w:val="000000"/>
        </w:rPr>
        <w:t xml:space="preserve"> – ученики либо не выбирают, либо выбирают меньше. Данная ситуация неприемлема для образовательной организации. </w:t>
      </w:r>
      <w:r w:rsidRPr="00854831">
        <w:rPr>
          <w:color w:val="000000"/>
        </w:rPr>
        <w:t>Поэтому в 202</w:t>
      </w:r>
      <w:r w:rsidR="00854831" w:rsidRPr="00854831">
        <w:rPr>
          <w:color w:val="000000"/>
        </w:rPr>
        <w:t>4</w:t>
      </w:r>
      <w:r w:rsidRPr="00854831">
        <w:rPr>
          <w:color w:val="000000"/>
        </w:rPr>
        <w:t xml:space="preserve"> году</w:t>
      </w:r>
      <w:r w:rsidRPr="00404C23">
        <w:rPr>
          <w:color w:val="000000"/>
        </w:rPr>
        <w:t xml:space="preserve"> школа планирует провести детальный анализ по востребованности предметов на ГИА через систему мероприятий. Во-первых, </w:t>
      </w:r>
      <w:r w:rsidRPr="00404C23">
        <w:rPr>
          <w:color w:val="000000"/>
        </w:rPr>
        <w:lastRenderedPageBreak/>
        <w:t>это опрос родителей (законных представителей) и их детей. Во-вторых, корректировка плана ВСОКО в части контроля преподавания учебных предметов, выбираемых на ГИА, и мероприятий по профориентации. В-третьих, разъяснительная работа коллегиальных органов управления образовательной организации и проведение массовых, тематических мероприятий в школе.</w:t>
      </w:r>
    </w:p>
    <w:p w:rsidR="00F73A55" w:rsidRDefault="00F73A55" w:rsidP="00AB4CF3">
      <w:pPr>
        <w:rPr>
          <w:color w:val="000000"/>
        </w:rPr>
      </w:pPr>
    </w:p>
    <w:p w:rsidR="00F73A55" w:rsidRDefault="00F73A55" w:rsidP="00AB4CF3">
      <w:pPr>
        <w:rPr>
          <w:color w:val="000000"/>
        </w:rPr>
      </w:pPr>
    </w:p>
    <w:p w:rsidR="00F75557" w:rsidRPr="00404C23" w:rsidRDefault="00E821EA" w:rsidP="0007443C">
      <w:pPr>
        <w:ind w:firstLine="284"/>
        <w:rPr>
          <w:color w:val="000000"/>
        </w:rPr>
      </w:pPr>
      <w:r w:rsidRPr="00F72247">
        <w:rPr>
          <w:color w:val="000000"/>
        </w:rPr>
        <w:t>3.</w:t>
      </w:r>
      <w:r w:rsidR="00F73A55" w:rsidRPr="00F72247">
        <w:rPr>
          <w:color w:val="000000"/>
        </w:rPr>
        <w:t>8</w:t>
      </w:r>
      <w:r w:rsidRPr="00F72247">
        <w:rPr>
          <w:color w:val="000000"/>
        </w:rPr>
        <w:t xml:space="preserve">.2. </w:t>
      </w:r>
      <w:r w:rsidR="00686C2D" w:rsidRPr="00F72247">
        <w:rPr>
          <w:color w:val="000000"/>
        </w:rPr>
        <w:t>Успеваемость обучающихся</w:t>
      </w:r>
    </w:p>
    <w:p w:rsidR="00EA0AFD" w:rsidRPr="0007443C" w:rsidRDefault="00F73A55" w:rsidP="00EA0AFD">
      <w:pPr>
        <w:widowControl w:val="0"/>
        <w:tabs>
          <w:tab w:val="left" w:pos="1278"/>
        </w:tabs>
        <w:adjustRightInd w:val="0"/>
        <w:ind w:right="-1"/>
        <w:jc w:val="right"/>
        <w:rPr>
          <w:bCs/>
          <w:color w:val="000000"/>
          <w:sz w:val="20"/>
          <w:szCs w:val="20"/>
        </w:rPr>
      </w:pPr>
      <w:r>
        <w:rPr>
          <w:rFonts w:eastAsia="Calibri"/>
          <w:i/>
          <w:color w:val="000000"/>
          <w:sz w:val="20"/>
          <w:szCs w:val="20"/>
          <w:lang w:eastAsia="en-US"/>
        </w:rPr>
        <w:t>Таблица 8</w:t>
      </w:r>
      <w:r w:rsidR="00EA0AFD" w:rsidRPr="0007443C">
        <w:rPr>
          <w:rFonts w:eastAsia="Calibri"/>
          <w:i/>
          <w:color w:val="000000"/>
          <w:sz w:val="20"/>
          <w:szCs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507"/>
        <w:gridCol w:w="1980"/>
        <w:gridCol w:w="2244"/>
        <w:gridCol w:w="2244"/>
      </w:tblGrid>
      <w:tr w:rsidR="00B4084F" w:rsidRPr="00404C23" w:rsidTr="00B4084F">
        <w:tc>
          <w:tcPr>
            <w:tcW w:w="472" w:type="pct"/>
          </w:tcPr>
          <w:p w:rsidR="00B4084F" w:rsidRPr="00404C23" w:rsidRDefault="00B4084F" w:rsidP="00833A70">
            <w:pPr>
              <w:jc w:val="both"/>
              <w:rPr>
                <w:color w:val="000000"/>
                <w:sz w:val="20"/>
                <w:szCs w:val="20"/>
              </w:rPr>
            </w:pPr>
          </w:p>
        </w:tc>
        <w:tc>
          <w:tcPr>
            <w:tcW w:w="2264" w:type="pct"/>
            <w:gridSpan w:val="2"/>
          </w:tcPr>
          <w:p w:rsidR="00B4084F" w:rsidRPr="00404C23" w:rsidRDefault="00B4084F" w:rsidP="00CE374D">
            <w:pPr>
              <w:jc w:val="both"/>
              <w:rPr>
                <w:b/>
                <w:color w:val="000000"/>
                <w:sz w:val="20"/>
                <w:szCs w:val="20"/>
              </w:rPr>
            </w:pPr>
            <w:r w:rsidRPr="00404C23">
              <w:rPr>
                <w:b/>
                <w:color w:val="000000"/>
                <w:sz w:val="20"/>
                <w:szCs w:val="20"/>
              </w:rPr>
              <w:t>20</w:t>
            </w:r>
            <w:r>
              <w:rPr>
                <w:b/>
                <w:color w:val="000000"/>
                <w:sz w:val="20"/>
                <w:szCs w:val="20"/>
              </w:rPr>
              <w:t>22</w:t>
            </w:r>
            <w:r w:rsidRPr="00404C23">
              <w:rPr>
                <w:b/>
                <w:color w:val="000000"/>
                <w:sz w:val="20"/>
                <w:szCs w:val="20"/>
              </w:rPr>
              <w:t>-202</w:t>
            </w:r>
            <w:r>
              <w:rPr>
                <w:b/>
                <w:color w:val="000000"/>
                <w:sz w:val="20"/>
                <w:szCs w:val="20"/>
              </w:rPr>
              <w:t>3</w:t>
            </w:r>
            <w:r w:rsidRPr="00404C23">
              <w:rPr>
                <w:b/>
                <w:color w:val="000000"/>
                <w:sz w:val="20"/>
                <w:szCs w:val="20"/>
              </w:rPr>
              <w:t xml:space="preserve"> учебный год</w:t>
            </w:r>
          </w:p>
        </w:tc>
        <w:tc>
          <w:tcPr>
            <w:tcW w:w="2264" w:type="pct"/>
            <w:gridSpan w:val="2"/>
          </w:tcPr>
          <w:p w:rsidR="00B4084F" w:rsidRPr="00404C23" w:rsidRDefault="00B4084F" w:rsidP="00CE374D">
            <w:pPr>
              <w:jc w:val="both"/>
              <w:rPr>
                <w:b/>
                <w:color w:val="000000"/>
                <w:sz w:val="20"/>
                <w:szCs w:val="20"/>
              </w:rPr>
            </w:pPr>
            <w:r>
              <w:rPr>
                <w:b/>
                <w:color w:val="000000"/>
                <w:sz w:val="20"/>
                <w:szCs w:val="20"/>
              </w:rPr>
              <w:t>2023-2024 учебный год</w:t>
            </w:r>
          </w:p>
        </w:tc>
      </w:tr>
      <w:tr w:rsidR="00B4084F" w:rsidRPr="00404C23" w:rsidTr="00B4084F">
        <w:tc>
          <w:tcPr>
            <w:tcW w:w="472" w:type="pct"/>
          </w:tcPr>
          <w:p w:rsidR="00B4084F" w:rsidRPr="00404C23" w:rsidRDefault="00B4084F" w:rsidP="00833A70">
            <w:pPr>
              <w:jc w:val="both"/>
              <w:rPr>
                <w:color w:val="000000"/>
                <w:sz w:val="20"/>
                <w:szCs w:val="20"/>
              </w:rPr>
            </w:pPr>
          </w:p>
        </w:tc>
        <w:tc>
          <w:tcPr>
            <w:tcW w:w="1265" w:type="pct"/>
          </w:tcPr>
          <w:p w:rsidR="00B4084F" w:rsidRPr="00404C23" w:rsidRDefault="00B4084F" w:rsidP="00686C2D">
            <w:pPr>
              <w:rPr>
                <w:b/>
                <w:color w:val="000000"/>
                <w:sz w:val="20"/>
                <w:szCs w:val="20"/>
              </w:rPr>
            </w:pPr>
            <w:r>
              <w:rPr>
                <w:b/>
                <w:color w:val="000000"/>
                <w:sz w:val="20"/>
                <w:szCs w:val="20"/>
              </w:rPr>
              <w:t>3 четверть</w:t>
            </w:r>
            <w:r w:rsidRPr="00404C23">
              <w:rPr>
                <w:b/>
                <w:color w:val="000000"/>
                <w:sz w:val="20"/>
                <w:szCs w:val="20"/>
              </w:rPr>
              <w:t xml:space="preserve"> </w:t>
            </w:r>
          </w:p>
        </w:tc>
        <w:tc>
          <w:tcPr>
            <w:tcW w:w="999" w:type="pct"/>
          </w:tcPr>
          <w:p w:rsidR="00B4084F" w:rsidRPr="00404C23" w:rsidRDefault="00B4084F" w:rsidP="00686C2D">
            <w:pPr>
              <w:rPr>
                <w:b/>
                <w:color w:val="000000"/>
                <w:sz w:val="20"/>
                <w:szCs w:val="20"/>
              </w:rPr>
            </w:pPr>
            <w:r>
              <w:rPr>
                <w:b/>
                <w:color w:val="000000"/>
                <w:sz w:val="20"/>
                <w:szCs w:val="20"/>
              </w:rPr>
              <w:t>4 четверть</w:t>
            </w:r>
          </w:p>
        </w:tc>
        <w:tc>
          <w:tcPr>
            <w:tcW w:w="1132" w:type="pct"/>
          </w:tcPr>
          <w:p w:rsidR="00B4084F" w:rsidRDefault="00B4084F" w:rsidP="00686C2D">
            <w:pPr>
              <w:rPr>
                <w:b/>
                <w:color w:val="000000"/>
                <w:sz w:val="20"/>
                <w:szCs w:val="20"/>
              </w:rPr>
            </w:pPr>
            <w:r>
              <w:rPr>
                <w:b/>
                <w:color w:val="000000"/>
                <w:sz w:val="20"/>
                <w:szCs w:val="20"/>
              </w:rPr>
              <w:t>1 четверть</w:t>
            </w:r>
          </w:p>
        </w:tc>
        <w:tc>
          <w:tcPr>
            <w:tcW w:w="1132" w:type="pct"/>
          </w:tcPr>
          <w:p w:rsidR="00B4084F" w:rsidRDefault="00B4084F" w:rsidP="00686C2D">
            <w:pPr>
              <w:rPr>
                <w:b/>
                <w:color w:val="000000"/>
                <w:sz w:val="20"/>
                <w:szCs w:val="20"/>
              </w:rPr>
            </w:pPr>
            <w:r>
              <w:rPr>
                <w:b/>
                <w:color w:val="000000"/>
                <w:sz w:val="20"/>
                <w:szCs w:val="20"/>
              </w:rPr>
              <w:t>2 четверть</w:t>
            </w:r>
          </w:p>
        </w:tc>
      </w:tr>
      <w:tr w:rsidR="00B4084F" w:rsidRPr="00404C23" w:rsidTr="00B4084F">
        <w:tc>
          <w:tcPr>
            <w:tcW w:w="472" w:type="pct"/>
          </w:tcPr>
          <w:p w:rsidR="00B4084F" w:rsidRPr="00404C23" w:rsidRDefault="00B4084F" w:rsidP="00833A70">
            <w:pPr>
              <w:jc w:val="both"/>
              <w:rPr>
                <w:color w:val="000000"/>
                <w:sz w:val="22"/>
                <w:szCs w:val="22"/>
              </w:rPr>
            </w:pPr>
            <w:r w:rsidRPr="00404C23">
              <w:rPr>
                <w:color w:val="000000"/>
                <w:sz w:val="22"/>
                <w:szCs w:val="22"/>
              </w:rPr>
              <w:t>успеваемость</w:t>
            </w:r>
          </w:p>
        </w:tc>
        <w:tc>
          <w:tcPr>
            <w:tcW w:w="1265" w:type="pct"/>
          </w:tcPr>
          <w:p w:rsidR="00B4084F" w:rsidRPr="00404C23" w:rsidRDefault="00B4084F" w:rsidP="000F5EB2">
            <w:pPr>
              <w:jc w:val="both"/>
              <w:rPr>
                <w:color w:val="000000"/>
                <w:sz w:val="22"/>
                <w:szCs w:val="22"/>
              </w:rPr>
            </w:pPr>
            <w:r>
              <w:rPr>
                <w:color w:val="000000"/>
                <w:sz w:val="22"/>
                <w:szCs w:val="22"/>
              </w:rPr>
              <w:t>97%</w:t>
            </w:r>
          </w:p>
        </w:tc>
        <w:tc>
          <w:tcPr>
            <w:tcW w:w="999" w:type="pct"/>
          </w:tcPr>
          <w:p w:rsidR="00B4084F" w:rsidRPr="00404C23" w:rsidRDefault="00B4084F" w:rsidP="000F5EB2">
            <w:pPr>
              <w:jc w:val="both"/>
              <w:rPr>
                <w:color w:val="000000"/>
                <w:sz w:val="22"/>
                <w:szCs w:val="22"/>
              </w:rPr>
            </w:pPr>
            <w:r>
              <w:rPr>
                <w:color w:val="000000"/>
                <w:sz w:val="22"/>
                <w:szCs w:val="22"/>
              </w:rPr>
              <w:t>97%</w:t>
            </w:r>
          </w:p>
        </w:tc>
        <w:tc>
          <w:tcPr>
            <w:tcW w:w="1132" w:type="pct"/>
          </w:tcPr>
          <w:p w:rsidR="00B4084F" w:rsidRDefault="00B4084F" w:rsidP="000F5EB2">
            <w:pPr>
              <w:jc w:val="both"/>
              <w:rPr>
                <w:color w:val="000000"/>
                <w:sz w:val="22"/>
                <w:szCs w:val="22"/>
              </w:rPr>
            </w:pPr>
            <w:r>
              <w:rPr>
                <w:color w:val="000000"/>
                <w:sz w:val="22"/>
                <w:szCs w:val="22"/>
              </w:rPr>
              <w:t>95%</w:t>
            </w:r>
          </w:p>
        </w:tc>
        <w:tc>
          <w:tcPr>
            <w:tcW w:w="1132" w:type="pct"/>
          </w:tcPr>
          <w:p w:rsidR="00B4084F" w:rsidRDefault="00B4084F" w:rsidP="000F5EB2">
            <w:pPr>
              <w:jc w:val="both"/>
              <w:rPr>
                <w:color w:val="000000"/>
                <w:sz w:val="22"/>
                <w:szCs w:val="22"/>
              </w:rPr>
            </w:pPr>
            <w:r>
              <w:rPr>
                <w:color w:val="000000"/>
                <w:sz w:val="22"/>
                <w:szCs w:val="22"/>
              </w:rPr>
              <w:t>99%</w:t>
            </w:r>
          </w:p>
        </w:tc>
      </w:tr>
      <w:tr w:rsidR="00B4084F" w:rsidRPr="00404C23" w:rsidTr="00B4084F">
        <w:tc>
          <w:tcPr>
            <w:tcW w:w="472" w:type="pct"/>
          </w:tcPr>
          <w:p w:rsidR="00B4084F" w:rsidRPr="00404C23" w:rsidRDefault="00B4084F" w:rsidP="00833A70">
            <w:pPr>
              <w:jc w:val="both"/>
              <w:rPr>
                <w:color w:val="000000"/>
                <w:sz w:val="22"/>
                <w:szCs w:val="22"/>
              </w:rPr>
            </w:pPr>
            <w:r w:rsidRPr="00404C23">
              <w:rPr>
                <w:color w:val="000000"/>
                <w:sz w:val="22"/>
                <w:szCs w:val="22"/>
              </w:rPr>
              <w:t>качество знаний обучающихся:</w:t>
            </w:r>
          </w:p>
        </w:tc>
        <w:tc>
          <w:tcPr>
            <w:tcW w:w="1265" w:type="pct"/>
          </w:tcPr>
          <w:p w:rsidR="00B4084F" w:rsidRPr="00404C23" w:rsidRDefault="00B4084F" w:rsidP="0092783A">
            <w:pPr>
              <w:jc w:val="both"/>
              <w:rPr>
                <w:color w:val="000000"/>
                <w:sz w:val="22"/>
                <w:szCs w:val="22"/>
              </w:rPr>
            </w:pPr>
            <w:r>
              <w:rPr>
                <w:color w:val="000000"/>
                <w:sz w:val="22"/>
                <w:szCs w:val="22"/>
              </w:rPr>
              <w:t>38%</w:t>
            </w:r>
          </w:p>
        </w:tc>
        <w:tc>
          <w:tcPr>
            <w:tcW w:w="999" w:type="pct"/>
          </w:tcPr>
          <w:p w:rsidR="00B4084F" w:rsidRPr="00404C23" w:rsidRDefault="00B4084F" w:rsidP="0092783A">
            <w:pPr>
              <w:jc w:val="both"/>
              <w:rPr>
                <w:color w:val="000000"/>
                <w:sz w:val="22"/>
                <w:szCs w:val="22"/>
              </w:rPr>
            </w:pPr>
            <w:r>
              <w:rPr>
                <w:color w:val="000000"/>
                <w:sz w:val="22"/>
                <w:szCs w:val="22"/>
              </w:rPr>
              <w:t>44%</w:t>
            </w:r>
          </w:p>
        </w:tc>
        <w:tc>
          <w:tcPr>
            <w:tcW w:w="1132" w:type="pct"/>
          </w:tcPr>
          <w:p w:rsidR="00B4084F" w:rsidRDefault="00B4084F" w:rsidP="0092783A">
            <w:pPr>
              <w:jc w:val="both"/>
              <w:rPr>
                <w:color w:val="000000"/>
                <w:sz w:val="22"/>
                <w:szCs w:val="22"/>
              </w:rPr>
            </w:pPr>
            <w:r>
              <w:rPr>
                <w:color w:val="000000"/>
                <w:sz w:val="22"/>
                <w:szCs w:val="22"/>
              </w:rPr>
              <w:t>47%</w:t>
            </w:r>
          </w:p>
        </w:tc>
        <w:tc>
          <w:tcPr>
            <w:tcW w:w="1132" w:type="pct"/>
          </w:tcPr>
          <w:p w:rsidR="00B4084F" w:rsidRDefault="00B4084F" w:rsidP="0092783A">
            <w:pPr>
              <w:jc w:val="both"/>
              <w:rPr>
                <w:color w:val="000000"/>
                <w:sz w:val="22"/>
                <w:szCs w:val="22"/>
              </w:rPr>
            </w:pPr>
            <w:r>
              <w:rPr>
                <w:color w:val="000000"/>
                <w:sz w:val="22"/>
                <w:szCs w:val="22"/>
              </w:rPr>
              <w:t>47%</w:t>
            </w:r>
          </w:p>
        </w:tc>
      </w:tr>
      <w:tr w:rsidR="00B4084F" w:rsidRPr="00404C23" w:rsidTr="00B4084F">
        <w:tc>
          <w:tcPr>
            <w:tcW w:w="472" w:type="pct"/>
          </w:tcPr>
          <w:p w:rsidR="00B4084F" w:rsidRPr="00404C23" w:rsidRDefault="00B4084F" w:rsidP="003F6839">
            <w:pPr>
              <w:jc w:val="both"/>
              <w:rPr>
                <w:color w:val="000000"/>
                <w:sz w:val="22"/>
                <w:szCs w:val="22"/>
              </w:rPr>
            </w:pPr>
            <w:r w:rsidRPr="00404C23">
              <w:rPr>
                <w:color w:val="000000"/>
                <w:sz w:val="22"/>
                <w:szCs w:val="22"/>
              </w:rPr>
              <w:t>«5»</w:t>
            </w:r>
          </w:p>
        </w:tc>
        <w:tc>
          <w:tcPr>
            <w:tcW w:w="1265" w:type="pct"/>
          </w:tcPr>
          <w:p w:rsidR="00B4084F" w:rsidRPr="00404C23" w:rsidRDefault="00B4084F" w:rsidP="0092783A">
            <w:pPr>
              <w:jc w:val="both"/>
              <w:rPr>
                <w:color w:val="000000"/>
                <w:sz w:val="22"/>
                <w:szCs w:val="22"/>
              </w:rPr>
            </w:pPr>
            <w:r>
              <w:rPr>
                <w:color w:val="000000"/>
                <w:sz w:val="22"/>
                <w:szCs w:val="22"/>
              </w:rPr>
              <w:t>9</w:t>
            </w:r>
          </w:p>
        </w:tc>
        <w:tc>
          <w:tcPr>
            <w:tcW w:w="999" w:type="pct"/>
          </w:tcPr>
          <w:p w:rsidR="00B4084F" w:rsidRPr="00404C23" w:rsidRDefault="00B4084F" w:rsidP="0092783A">
            <w:pPr>
              <w:jc w:val="both"/>
              <w:rPr>
                <w:color w:val="000000"/>
                <w:sz w:val="22"/>
                <w:szCs w:val="22"/>
              </w:rPr>
            </w:pPr>
            <w:r>
              <w:rPr>
                <w:color w:val="000000"/>
                <w:sz w:val="22"/>
                <w:szCs w:val="22"/>
              </w:rPr>
              <w:t>12</w:t>
            </w:r>
          </w:p>
        </w:tc>
        <w:tc>
          <w:tcPr>
            <w:tcW w:w="1132" w:type="pct"/>
          </w:tcPr>
          <w:p w:rsidR="00B4084F" w:rsidRDefault="00B4084F" w:rsidP="0092783A">
            <w:pPr>
              <w:jc w:val="both"/>
              <w:rPr>
                <w:color w:val="000000"/>
                <w:sz w:val="22"/>
                <w:szCs w:val="22"/>
              </w:rPr>
            </w:pPr>
            <w:r>
              <w:rPr>
                <w:color w:val="000000"/>
                <w:sz w:val="22"/>
                <w:szCs w:val="22"/>
              </w:rPr>
              <w:t>3</w:t>
            </w:r>
          </w:p>
        </w:tc>
        <w:tc>
          <w:tcPr>
            <w:tcW w:w="1132" w:type="pct"/>
          </w:tcPr>
          <w:p w:rsidR="00B4084F" w:rsidRDefault="00B4084F" w:rsidP="0092783A">
            <w:pPr>
              <w:jc w:val="both"/>
              <w:rPr>
                <w:color w:val="000000"/>
                <w:sz w:val="22"/>
                <w:szCs w:val="22"/>
              </w:rPr>
            </w:pPr>
            <w:r>
              <w:rPr>
                <w:color w:val="000000"/>
                <w:sz w:val="22"/>
                <w:szCs w:val="22"/>
              </w:rPr>
              <w:t>5</w:t>
            </w:r>
          </w:p>
        </w:tc>
      </w:tr>
      <w:tr w:rsidR="00B4084F" w:rsidRPr="00404C23" w:rsidTr="00B4084F">
        <w:tc>
          <w:tcPr>
            <w:tcW w:w="472" w:type="pct"/>
          </w:tcPr>
          <w:p w:rsidR="00B4084F" w:rsidRPr="00404C23" w:rsidRDefault="00B4084F" w:rsidP="003F6839">
            <w:pPr>
              <w:jc w:val="both"/>
              <w:rPr>
                <w:color w:val="000000"/>
                <w:sz w:val="22"/>
                <w:szCs w:val="22"/>
              </w:rPr>
            </w:pPr>
            <w:r w:rsidRPr="00404C23">
              <w:rPr>
                <w:color w:val="000000"/>
                <w:sz w:val="22"/>
                <w:szCs w:val="22"/>
              </w:rPr>
              <w:t>«4» и «5»</w:t>
            </w:r>
          </w:p>
        </w:tc>
        <w:tc>
          <w:tcPr>
            <w:tcW w:w="1265" w:type="pct"/>
          </w:tcPr>
          <w:p w:rsidR="00B4084F" w:rsidRPr="00404C23" w:rsidRDefault="00B4084F" w:rsidP="000F5EB2">
            <w:pPr>
              <w:jc w:val="both"/>
              <w:rPr>
                <w:color w:val="000000"/>
                <w:sz w:val="22"/>
                <w:szCs w:val="22"/>
              </w:rPr>
            </w:pPr>
            <w:r>
              <w:rPr>
                <w:color w:val="000000"/>
                <w:sz w:val="22"/>
                <w:szCs w:val="22"/>
              </w:rPr>
              <w:t>23</w:t>
            </w:r>
          </w:p>
        </w:tc>
        <w:tc>
          <w:tcPr>
            <w:tcW w:w="999" w:type="pct"/>
          </w:tcPr>
          <w:p w:rsidR="00B4084F" w:rsidRPr="00404C23" w:rsidRDefault="00B4084F" w:rsidP="0092783A">
            <w:pPr>
              <w:jc w:val="both"/>
              <w:rPr>
                <w:color w:val="000000"/>
                <w:sz w:val="22"/>
                <w:szCs w:val="22"/>
              </w:rPr>
            </w:pPr>
            <w:r>
              <w:rPr>
                <w:color w:val="000000"/>
                <w:sz w:val="22"/>
                <w:szCs w:val="22"/>
              </w:rPr>
              <w:t>26</w:t>
            </w:r>
          </w:p>
        </w:tc>
        <w:tc>
          <w:tcPr>
            <w:tcW w:w="1132" w:type="pct"/>
          </w:tcPr>
          <w:p w:rsidR="00B4084F" w:rsidRDefault="00B4084F" w:rsidP="0092783A">
            <w:pPr>
              <w:jc w:val="both"/>
              <w:rPr>
                <w:color w:val="000000"/>
                <w:sz w:val="22"/>
                <w:szCs w:val="22"/>
              </w:rPr>
            </w:pPr>
            <w:r>
              <w:rPr>
                <w:color w:val="000000"/>
                <w:sz w:val="22"/>
                <w:szCs w:val="22"/>
              </w:rPr>
              <w:t>31</w:t>
            </w:r>
          </w:p>
        </w:tc>
        <w:tc>
          <w:tcPr>
            <w:tcW w:w="1132" w:type="pct"/>
          </w:tcPr>
          <w:p w:rsidR="00B4084F" w:rsidRDefault="00B4084F" w:rsidP="0092783A">
            <w:pPr>
              <w:jc w:val="both"/>
              <w:rPr>
                <w:color w:val="000000"/>
                <w:sz w:val="22"/>
                <w:szCs w:val="22"/>
              </w:rPr>
            </w:pPr>
            <w:r>
              <w:rPr>
                <w:color w:val="000000"/>
                <w:sz w:val="22"/>
                <w:szCs w:val="22"/>
              </w:rPr>
              <w:t>27</w:t>
            </w:r>
          </w:p>
        </w:tc>
      </w:tr>
      <w:tr w:rsidR="00B4084F" w:rsidRPr="00404C23" w:rsidTr="00B4084F">
        <w:tc>
          <w:tcPr>
            <w:tcW w:w="472" w:type="pct"/>
          </w:tcPr>
          <w:p w:rsidR="00B4084F" w:rsidRPr="00404C23" w:rsidRDefault="00B4084F" w:rsidP="00833A70">
            <w:pPr>
              <w:jc w:val="both"/>
              <w:rPr>
                <w:color w:val="000000"/>
                <w:sz w:val="22"/>
                <w:szCs w:val="22"/>
              </w:rPr>
            </w:pPr>
            <w:r w:rsidRPr="00404C23">
              <w:rPr>
                <w:color w:val="000000"/>
                <w:sz w:val="22"/>
                <w:szCs w:val="22"/>
              </w:rPr>
              <w:t>неуспевающие</w:t>
            </w:r>
          </w:p>
        </w:tc>
        <w:tc>
          <w:tcPr>
            <w:tcW w:w="1265" w:type="pct"/>
          </w:tcPr>
          <w:p w:rsidR="00B4084F" w:rsidRPr="00404C23" w:rsidRDefault="00B4084F" w:rsidP="0092783A">
            <w:pPr>
              <w:jc w:val="both"/>
              <w:rPr>
                <w:color w:val="000000"/>
                <w:sz w:val="22"/>
                <w:szCs w:val="22"/>
              </w:rPr>
            </w:pPr>
            <w:r>
              <w:rPr>
                <w:color w:val="000000"/>
                <w:sz w:val="22"/>
                <w:szCs w:val="22"/>
              </w:rPr>
              <w:t>3</w:t>
            </w:r>
          </w:p>
        </w:tc>
        <w:tc>
          <w:tcPr>
            <w:tcW w:w="999" w:type="pct"/>
          </w:tcPr>
          <w:p w:rsidR="00B4084F" w:rsidRPr="00404C23" w:rsidRDefault="00B4084F" w:rsidP="0092783A">
            <w:pPr>
              <w:jc w:val="both"/>
              <w:rPr>
                <w:color w:val="000000"/>
                <w:sz w:val="22"/>
                <w:szCs w:val="22"/>
              </w:rPr>
            </w:pPr>
            <w:r>
              <w:rPr>
                <w:color w:val="000000"/>
                <w:sz w:val="22"/>
                <w:szCs w:val="22"/>
              </w:rPr>
              <w:t>3</w:t>
            </w:r>
          </w:p>
        </w:tc>
        <w:tc>
          <w:tcPr>
            <w:tcW w:w="1132" w:type="pct"/>
          </w:tcPr>
          <w:p w:rsidR="00B4084F" w:rsidRDefault="00B4084F" w:rsidP="0092783A">
            <w:pPr>
              <w:jc w:val="both"/>
              <w:rPr>
                <w:color w:val="000000"/>
                <w:sz w:val="22"/>
                <w:szCs w:val="22"/>
              </w:rPr>
            </w:pPr>
            <w:r>
              <w:rPr>
                <w:color w:val="000000"/>
                <w:sz w:val="22"/>
                <w:szCs w:val="22"/>
              </w:rPr>
              <w:t>4</w:t>
            </w:r>
          </w:p>
        </w:tc>
        <w:tc>
          <w:tcPr>
            <w:tcW w:w="1132" w:type="pct"/>
          </w:tcPr>
          <w:p w:rsidR="00B4084F" w:rsidRDefault="00B4084F" w:rsidP="0092783A">
            <w:pPr>
              <w:jc w:val="both"/>
              <w:rPr>
                <w:color w:val="000000"/>
                <w:sz w:val="22"/>
                <w:szCs w:val="22"/>
              </w:rPr>
            </w:pPr>
            <w:r>
              <w:rPr>
                <w:color w:val="000000"/>
                <w:sz w:val="22"/>
                <w:szCs w:val="22"/>
              </w:rPr>
              <w:t>1</w:t>
            </w:r>
          </w:p>
        </w:tc>
      </w:tr>
    </w:tbl>
    <w:p w:rsidR="00686C2D" w:rsidRPr="00404C23" w:rsidRDefault="00686C2D" w:rsidP="00686C2D">
      <w:pPr>
        <w:widowControl w:val="0"/>
        <w:ind w:firstLine="284"/>
        <w:jc w:val="both"/>
        <w:rPr>
          <w:color w:val="000000"/>
        </w:rPr>
      </w:pPr>
      <w:r w:rsidRPr="00404C23">
        <w:rPr>
          <w:color w:val="000000"/>
        </w:rPr>
        <w:t>В результате анализа успеваемости было выявлено, что уменьшилось количество обучающихся с качественными результатами в 5-9-х классах. Причинами стали недостатки в организации индивидуального подхода и учета особенностей отдельных обучающихся, неиспользованные резервы в работе с обучающимися группы риска и мотивированными обучающимися.</w:t>
      </w:r>
    </w:p>
    <w:p w:rsidR="00686C2D" w:rsidRPr="00404C23" w:rsidRDefault="00686C2D" w:rsidP="00686C2D">
      <w:pPr>
        <w:widowControl w:val="0"/>
        <w:ind w:firstLine="284"/>
        <w:jc w:val="both"/>
        <w:rPr>
          <w:color w:val="000000"/>
        </w:rPr>
      </w:pPr>
      <w:r w:rsidRPr="00404C23">
        <w:rPr>
          <w:color w:val="000000"/>
        </w:rPr>
        <w:t xml:space="preserve">Чтобы повысить качество обучения, школа организует целевое повышение квалификации педагогов с профессиональными дефицитами (работа с обучающимися с низкой мотивацией, применение современных педагогических технологий), проанализирует отбор содержания в рабочих программах учебных предметов и адекватность оценочных средств, которые применяют педагоги при текущем контроле и промежуточной аттестации. В работе профессиональных объединений педагогов будет проведен поэлементный анализ результатов (письмо </w:t>
      </w:r>
      <w:proofErr w:type="spellStart"/>
      <w:r w:rsidRPr="00404C23">
        <w:rPr>
          <w:color w:val="000000"/>
        </w:rPr>
        <w:t>Рособрнадзора</w:t>
      </w:r>
      <w:proofErr w:type="spellEnd"/>
      <w:r w:rsidRPr="00404C23">
        <w:rPr>
          <w:color w:val="000000"/>
        </w:rPr>
        <w:t xml:space="preserve"> от 16.03.2018 № 05–71), а также пропедевтические мероприятия по профессиональному выгоранию и адаптации к новым требованиям оценки качества общего образования в системе методической работы (приказ </w:t>
      </w:r>
      <w:proofErr w:type="spellStart"/>
      <w:r w:rsidRPr="00404C23">
        <w:rPr>
          <w:color w:val="000000"/>
        </w:rPr>
        <w:t>Рособрнадзора</w:t>
      </w:r>
      <w:proofErr w:type="spellEnd"/>
      <w:r w:rsidRPr="00404C23">
        <w:rPr>
          <w:color w:val="000000"/>
        </w:rPr>
        <w:t xml:space="preserve">, </w:t>
      </w:r>
      <w:proofErr w:type="spellStart"/>
      <w:r w:rsidRPr="00404C23">
        <w:rPr>
          <w:color w:val="000000"/>
        </w:rPr>
        <w:t>Минпросвещения</w:t>
      </w:r>
      <w:proofErr w:type="spellEnd"/>
      <w:r w:rsidRPr="00404C23">
        <w:rPr>
          <w:color w:val="000000"/>
        </w:rPr>
        <w:t xml:space="preserve"> от 06.05.2019 № 590/219).</w:t>
      </w:r>
    </w:p>
    <w:p w:rsidR="00CF5983" w:rsidRPr="00404C23" w:rsidRDefault="00CF5983" w:rsidP="00F75557">
      <w:pPr>
        <w:rPr>
          <w:color w:val="000000"/>
        </w:rPr>
      </w:pPr>
    </w:p>
    <w:p w:rsidR="00C01D2F" w:rsidRPr="00F72247" w:rsidRDefault="00E821EA" w:rsidP="00C01D2F">
      <w:pPr>
        <w:ind w:firstLine="284"/>
        <w:jc w:val="both"/>
        <w:rPr>
          <w:color w:val="000000"/>
        </w:rPr>
      </w:pPr>
      <w:r w:rsidRPr="00F72247">
        <w:rPr>
          <w:color w:val="000000"/>
        </w:rPr>
        <w:t>3.</w:t>
      </w:r>
      <w:r w:rsidR="00F73A55" w:rsidRPr="00F72247">
        <w:rPr>
          <w:color w:val="000000"/>
        </w:rPr>
        <w:t>8</w:t>
      </w:r>
      <w:r w:rsidRPr="00F72247">
        <w:rPr>
          <w:color w:val="000000"/>
        </w:rPr>
        <w:t xml:space="preserve">.3. </w:t>
      </w:r>
      <w:r w:rsidR="00C01D2F" w:rsidRPr="00F72247">
        <w:rPr>
          <w:color w:val="000000"/>
        </w:rPr>
        <w:t xml:space="preserve">Результаты ВПР </w:t>
      </w:r>
    </w:p>
    <w:p w:rsidR="00F72247" w:rsidRPr="005D39E7" w:rsidRDefault="00F72247" w:rsidP="00F72247">
      <w:pPr>
        <w:widowControl w:val="0"/>
        <w:shd w:val="clear" w:color="auto" w:fill="FFFFFF"/>
        <w:ind w:firstLine="709"/>
        <w:jc w:val="both"/>
        <w:rPr>
          <w:color w:val="000000"/>
        </w:rPr>
      </w:pPr>
      <w:r w:rsidRPr="005D39E7">
        <w:rPr>
          <w:color w:val="000000"/>
        </w:rPr>
        <w:t>В целях обеспечения мониторинга качества образования в МБОУ «</w:t>
      </w:r>
      <w:proofErr w:type="spellStart"/>
      <w:r>
        <w:rPr>
          <w:color w:val="000000"/>
        </w:rPr>
        <w:t>Архиповская</w:t>
      </w:r>
      <w:proofErr w:type="spellEnd"/>
      <w:r>
        <w:rPr>
          <w:color w:val="000000"/>
        </w:rPr>
        <w:t xml:space="preserve"> </w:t>
      </w:r>
      <w:r w:rsidRPr="005D39E7">
        <w:rPr>
          <w:color w:val="000000"/>
        </w:rPr>
        <w:t xml:space="preserve">СОШ» были </w:t>
      </w:r>
      <w:proofErr w:type="gramStart"/>
      <w:r w:rsidR="000F5EB2">
        <w:rPr>
          <w:color w:val="000000"/>
        </w:rPr>
        <w:t xml:space="preserve">весной </w:t>
      </w:r>
      <w:r w:rsidRPr="005D39E7">
        <w:rPr>
          <w:color w:val="000000"/>
        </w:rPr>
        <w:t xml:space="preserve"> 202</w:t>
      </w:r>
      <w:r w:rsidR="00B4084F">
        <w:rPr>
          <w:color w:val="000000"/>
        </w:rPr>
        <w:t>3</w:t>
      </w:r>
      <w:proofErr w:type="gramEnd"/>
      <w:r w:rsidRPr="005D39E7">
        <w:rPr>
          <w:color w:val="000000"/>
        </w:rPr>
        <w:t xml:space="preserve"> года организованы и проведены ВПР в соответствии с графиком проведения утверждённым МО Оренбургской области.</w:t>
      </w:r>
    </w:p>
    <w:p w:rsidR="00F72247" w:rsidRPr="005D39E7" w:rsidRDefault="00F72247" w:rsidP="00F72247">
      <w:pPr>
        <w:widowControl w:val="0"/>
        <w:tabs>
          <w:tab w:val="left" w:pos="1278"/>
        </w:tabs>
        <w:adjustRightInd w:val="0"/>
        <w:ind w:right="-1"/>
        <w:jc w:val="right"/>
        <w:rPr>
          <w:rFonts w:eastAsia="Calibri"/>
          <w:i/>
          <w:color w:val="000000"/>
          <w:sz w:val="20"/>
          <w:szCs w:val="20"/>
          <w:lang w:eastAsia="en-US"/>
        </w:rPr>
      </w:pPr>
      <w:r w:rsidRPr="005D39E7">
        <w:rPr>
          <w:rFonts w:eastAsia="Calibri"/>
          <w:i/>
          <w:color w:val="000000"/>
          <w:sz w:val="20"/>
          <w:szCs w:val="20"/>
          <w:lang w:eastAsia="en-US"/>
        </w:rPr>
        <w:t xml:space="preserve">Таблица </w:t>
      </w:r>
      <w:r>
        <w:rPr>
          <w:rFonts w:eastAsia="Calibri"/>
          <w:i/>
          <w:color w:val="000000"/>
          <w:sz w:val="20"/>
          <w:szCs w:val="20"/>
          <w:lang w:eastAsia="en-US"/>
        </w:rPr>
        <w:t>20</w:t>
      </w:r>
      <w:r w:rsidRPr="005D39E7">
        <w:rPr>
          <w:rFonts w:eastAsia="Calibri"/>
          <w:i/>
          <w:color w:val="000000"/>
          <w:sz w:val="20"/>
          <w:szCs w:val="20"/>
          <w:lang w:eastAsia="en-US"/>
        </w:rPr>
        <w:t>.</w:t>
      </w:r>
    </w:p>
    <w:tbl>
      <w:tblPr>
        <w:tblW w:w="863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019"/>
        <w:gridCol w:w="992"/>
        <w:gridCol w:w="958"/>
        <w:gridCol w:w="750"/>
        <w:gridCol w:w="709"/>
        <w:gridCol w:w="850"/>
        <w:gridCol w:w="799"/>
        <w:gridCol w:w="851"/>
      </w:tblGrid>
      <w:tr w:rsidR="003F1502" w:rsidRPr="008C61C5" w:rsidTr="003F1502">
        <w:tc>
          <w:tcPr>
            <w:tcW w:w="709" w:type="dxa"/>
            <w:vMerge w:val="restart"/>
            <w:shd w:val="clear" w:color="auto" w:fill="auto"/>
          </w:tcPr>
          <w:p w:rsidR="003F1502" w:rsidRPr="005D39E7" w:rsidRDefault="003F1502" w:rsidP="00F72247">
            <w:pPr>
              <w:widowControl w:val="0"/>
              <w:tabs>
                <w:tab w:val="left" w:pos="601"/>
              </w:tabs>
              <w:ind w:left="34"/>
              <w:jc w:val="center"/>
              <w:rPr>
                <w:color w:val="000000"/>
                <w:sz w:val="20"/>
                <w:szCs w:val="20"/>
              </w:rPr>
            </w:pPr>
            <w:r w:rsidRPr="005D39E7">
              <w:rPr>
                <w:b/>
                <w:color w:val="000000"/>
                <w:sz w:val="20"/>
                <w:szCs w:val="20"/>
              </w:rPr>
              <w:t>класс</w:t>
            </w:r>
          </w:p>
        </w:tc>
        <w:tc>
          <w:tcPr>
            <w:tcW w:w="2019" w:type="dxa"/>
            <w:vMerge w:val="restart"/>
            <w:shd w:val="clear" w:color="auto" w:fill="auto"/>
          </w:tcPr>
          <w:p w:rsidR="003F1502" w:rsidRPr="005D39E7" w:rsidRDefault="003F1502" w:rsidP="00F72247">
            <w:pPr>
              <w:widowControl w:val="0"/>
              <w:jc w:val="center"/>
              <w:rPr>
                <w:color w:val="000000"/>
                <w:sz w:val="20"/>
                <w:szCs w:val="20"/>
              </w:rPr>
            </w:pPr>
            <w:r w:rsidRPr="005D39E7">
              <w:rPr>
                <w:b/>
                <w:color w:val="000000"/>
                <w:sz w:val="20"/>
                <w:szCs w:val="20"/>
              </w:rPr>
              <w:t>предмет</w:t>
            </w:r>
          </w:p>
        </w:tc>
        <w:tc>
          <w:tcPr>
            <w:tcW w:w="992" w:type="dxa"/>
            <w:vMerge w:val="restart"/>
            <w:shd w:val="clear" w:color="auto" w:fill="auto"/>
          </w:tcPr>
          <w:p w:rsidR="003F1502" w:rsidRPr="005D39E7" w:rsidRDefault="003F1502" w:rsidP="00F72247">
            <w:pPr>
              <w:widowControl w:val="0"/>
              <w:jc w:val="center"/>
              <w:rPr>
                <w:color w:val="000000"/>
                <w:sz w:val="20"/>
                <w:szCs w:val="20"/>
              </w:rPr>
            </w:pPr>
            <w:r w:rsidRPr="005D39E7">
              <w:rPr>
                <w:b/>
                <w:color w:val="000000"/>
                <w:sz w:val="20"/>
                <w:szCs w:val="20"/>
              </w:rPr>
              <w:t>Кол-во уч-ся по списку</w:t>
            </w:r>
          </w:p>
        </w:tc>
        <w:tc>
          <w:tcPr>
            <w:tcW w:w="958" w:type="dxa"/>
            <w:vMerge w:val="restart"/>
            <w:shd w:val="clear" w:color="auto" w:fill="auto"/>
          </w:tcPr>
          <w:p w:rsidR="003F1502" w:rsidRPr="005D39E7" w:rsidRDefault="003F1502" w:rsidP="00F72247">
            <w:pPr>
              <w:widowControl w:val="0"/>
              <w:rPr>
                <w:color w:val="000000"/>
                <w:sz w:val="20"/>
                <w:szCs w:val="20"/>
              </w:rPr>
            </w:pPr>
            <w:r w:rsidRPr="005D39E7">
              <w:rPr>
                <w:b/>
                <w:color w:val="000000"/>
                <w:sz w:val="20"/>
                <w:szCs w:val="20"/>
              </w:rPr>
              <w:t>Кол-во выполнявших работу</w:t>
            </w:r>
          </w:p>
        </w:tc>
        <w:tc>
          <w:tcPr>
            <w:tcW w:w="1459" w:type="dxa"/>
            <w:gridSpan w:val="2"/>
            <w:shd w:val="clear" w:color="auto" w:fill="auto"/>
          </w:tcPr>
          <w:p w:rsidR="003F1502" w:rsidRPr="005D39E7" w:rsidRDefault="003F1502" w:rsidP="00F72247">
            <w:pPr>
              <w:widowControl w:val="0"/>
              <w:rPr>
                <w:color w:val="000000"/>
                <w:sz w:val="20"/>
                <w:szCs w:val="20"/>
              </w:rPr>
            </w:pPr>
            <w:r w:rsidRPr="005D39E7">
              <w:rPr>
                <w:b/>
                <w:color w:val="000000"/>
                <w:sz w:val="20"/>
                <w:szCs w:val="20"/>
              </w:rPr>
              <w:t>Итоги ВПР</w:t>
            </w:r>
          </w:p>
        </w:tc>
        <w:tc>
          <w:tcPr>
            <w:tcW w:w="2500" w:type="dxa"/>
            <w:gridSpan w:val="3"/>
          </w:tcPr>
          <w:p w:rsidR="003F1502" w:rsidRPr="005D39E7" w:rsidRDefault="003F1502" w:rsidP="00F72247">
            <w:pPr>
              <w:widowControl w:val="0"/>
              <w:rPr>
                <w:color w:val="000000"/>
                <w:sz w:val="20"/>
                <w:szCs w:val="20"/>
              </w:rPr>
            </w:pPr>
            <w:r w:rsidRPr="005D39E7">
              <w:rPr>
                <w:b/>
                <w:color w:val="000000"/>
                <w:sz w:val="20"/>
                <w:szCs w:val="20"/>
              </w:rPr>
              <w:t>Сравнение отметок с отметками по журналу</w:t>
            </w:r>
          </w:p>
        </w:tc>
      </w:tr>
      <w:tr w:rsidR="003F1502" w:rsidRPr="008C61C5" w:rsidTr="003F1502">
        <w:tc>
          <w:tcPr>
            <w:tcW w:w="709" w:type="dxa"/>
            <w:vMerge/>
            <w:shd w:val="clear" w:color="auto" w:fill="auto"/>
            <w:textDirection w:val="btLr"/>
          </w:tcPr>
          <w:p w:rsidR="003F1502" w:rsidRPr="005D39E7" w:rsidRDefault="003F1502" w:rsidP="00F72247">
            <w:pPr>
              <w:widowControl w:val="0"/>
              <w:ind w:left="113" w:right="113"/>
              <w:jc w:val="center"/>
              <w:rPr>
                <w:b/>
                <w:color w:val="000000"/>
                <w:sz w:val="20"/>
                <w:szCs w:val="20"/>
              </w:rPr>
            </w:pPr>
          </w:p>
        </w:tc>
        <w:tc>
          <w:tcPr>
            <w:tcW w:w="2019" w:type="dxa"/>
            <w:vMerge/>
            <w:shd w:val="clear" w:color="auto" w:fill="auto"/>
          </w:tcPr>
          <w:p w:rsidR="003F1502" w:rsidRPr="005D39E7" w:rsidRDefault="003F1502" w:rsidP="00F72247">
            <w:pPr>
              <w:widowControl w:val="0"/>
              <w:jc w:val="center"/>
              <w:rPr>
                <w:b/>
                <w:color w:val="000000"/>
                <w:sz w:val="20"/>
                <w:szCs w:val="20"/>
              </w:rPr>
            </w:pPr>
          </w:p>
        </w:tc>
        <w:tc>
          <w:tcPr>
            <w:tcW w:w="992" w:type="dxa"/>
            <w:vMerge/>
            <w:shd w:val="clear" w:color="auto" w:fill="auto"/>
          </w:tcPr>
          <w:p w:rsidR="003F1502" w:rsidRPr="005D39E7" w:rsidRDefault="003F1502" w:rsidP="00F72247">
            <w:pPr>
              <w:widowControl w:val="0"/>
              <w:jc w:val="center"/>
              <w:rPr>
                <w:b/>
                <w:color w:val="000000"/>
                <w:sz w:val="20"/>
                <w:szCs w:val="20"/>
              </w:rPr>
            </w:pPr>
          </w:p>
        </w:tc>
        <w:tc>
          <w:tcPr>
            <w:tcW w:w="958" w:type="dxa"/>
            <w:vMerge/>
            <w:shd w:val="clear" w:color="auto" w:fill="auto"/>
          </w:tcPr>
          <w:p w:rsidR="003F1502" w:rsidRPr="005D39E7" w:rsidRDefault="003F1502" w:rsidP="00F72247">
            <w:pPr>
              <w:widowControl w:val="0"/>
              <w:rPr>
                <w:b/>
                <w:color w:val="000000"/>
                <w:sz w:val="20"/>
                <w:szCs w:val="20"/>
              </w:rPr>
            </w:pPr>
          </w:p>
        </w:tc>
        <w:tc>
          <w:tcPr>
            <w:tcW w:w="750" w:type="dxa"/>
            <w:shd w:val="clear" w:color="auto" w:fill="auto"/>
          </w:tcPr>
          <w:p w:rsidR="003F1502" w:rsidRPr="005D39E7" w:rsidRDefault="003F1502" w:rsidP="00F72247">
            <w:pPr>
              <w:widowControl w:val="0"/>
              <w:jc w:val="center"/>
              <w:rPr>
                <w:b/>
                <w:color w:val="000000"/>
                <w:sz w:val="20"/>
                <w:szCs w:val="20"/>
              </w:rPr>
            </w:pPr>
            <w:r w:rsidRPr="005D39E7">
              <w:rPr>
                <w:b/>
                <w:color w:val="000000"/>
                <w:sz w:val="20"/>
                <w:szCs w:val="20"/>
              </w:rPr>
              <w:t xml:space="preserve">Успеваемость, % </w:t>
            </w:r>
          </w:p>
        </w:tc>
        <w:tc>
          <w:tcPr>
            <w:tcW w:w="709" w:type="dxa"/>
            <w:shd w:val="clear" w:color="auto" w:fill="auto"/>
          </w:tcPr>
          <w:p w:rsidR="003F1502" w:rsidRPr="005D39E7" w:rsidRDefault="003F1502" w:rsidP="00F72247">
            <w:pPr>
              <w:widowControl w:val="0"/>
              <w:jc w:val="center"/>
              <w:rPr>
                <w:b/>
                <w:color w:val="000000"/>
                <w:sz w:val="20"/>
                <w:szCs w:val="20"/>
              </w:rPr>
            </w:pPr>
            <w:r w:rsidRPr="005D39E7">
              <w:rPr>
                <w:b/>
                <w:color w:val="000000"/>
                <w:sz w:val="20"/>
                <w:szCs w:val="20"/>
              </w:rPr>
              <w:t>Качество, %</w:t>
            </w:r>
          </w:p>
        </w:tc>
        <w:tc>
          <w:tcPr>
            <w:tcW w:w="850" w:type="dxa"/>
            <w:tcBorders>
              <w:right w:val="single" w:sz="4" w:space="0" w:color="auto"/>
            </w:tcBorders>
          </w:tcPr>
          <w:p w:rsidR="003F1502" w:rsidRPr="005D39E7" w:rsidRDefault="003F1502" w:rsidP="00F72247">
            <w:pPr>
              <w:widowControl w:val="0"/>
              <w:jc w:val="center"/>
              <w:rPr>
                <w:b/>
                <w:color w:val="000000"/>
                <w:sz w:val="20"/>
                <w:szCs w:val="20"/>
              </w:rPr>
            </w:pPr>
            <w:r w:rsidRPr="005D39E7">
              <w:rPr>
                <w:b/>
                <w:color w:val="000000"/>
                <w:sz w:val="20"/>
                <w:szCs w:val="20"/>
              </w:rPr>
              <w:t>понизили</w:t>
            </w:r>
          </w:p>
        </w:tc>
        <w:tc>
          <w:tcPr>
            <w:tcW w:w="799" w:type="dxa"/>
            <w:tcBorders>
              <w:left w:val="single" w:sz="4" w:space="0" w:color="auto"/>
            </w:tcBorders>
          </w:tcPr>
          <w:p w:rsidR="003F1502" w:rsidRPr="005D39E7" w:rsidRDefault="003F1502" w:rsidP="00F72247">
            <w:pPr>
              <w:widowControl w:val="0"/>
              <w:jc w:val="center"/>
              <w:rPr>
                <w:b/>
                <w:color w:val="000000"/>
                <w:sz w:val="20"/>
                <w:szCs w:val="20"/>
              </w:rPr>
            </w:pPr>
            <w:r w:rsidRPr="005D39E7">
              <w:rPr>
                <w:b/>
                <w:color w:val="000000"/>
                <w:sz w:val="20"/>
                <w:szCs w:val="20"/>
              </w:rPr>
              <w:t>подтвердили</w:t>
            </w:r>
          </w:p>
        </w:tc>
        <w:tc>
          <w:tcPr>
            <w:tcW w:w="851" w:type="dxa"/>
          </w:tcPr>
          <w:p w:rsidR="003F1502" w:rsidRPr="005D39E7" w:rsidRDefault="003F1502" w:rsidP="00F72247">
            <w:pPr>
              <w:widowControl w:val="0"/>
              <w:jc w:val="center"/>
              <w:rPr>
                <w:b/>
                <w:color w:val="000000"/>
                <w:sz w:val="20"/>
                <w:szCs w:val="20"/>
              </w:rPr>
            </w:pPr>
            <w:r w:rsidRPr="005D39E7">
              <w:rPr>
                <w:b/>
                <w:color w:val="000000"/>
                <w:sz w:val="20"/>
                <w:szCs w:val="20"/>
              </w:rPr>
              <w:t xml:space="preserve">повысили </w:t>
            </w:r>
          </w:p>
        </w:tc>
      </w:tr>
      <w:tr w:rsidR="003F1502" w:rsidRPr="008C61C5" w:rsidTr="003F1502">
        <w:tc>
          <w:tcPr>
            <w:tcW w:w="709" w:type="dxa"/>
            <w:vMerge w:val="restart"/>
            <w:shd w:val="clear" w:color="auto" w:fill="auto"/>
          </w:tcPr>
          <w:p w:rsidR="003F1502" w:rsidRPr="005D39E7" w:rsidRDefault="003F1502" w:rsidP="00613DF8">
            <w:pPr>
              <w:widowControl w:val="0"/>
              <w:jc w:val="center"/>
              <w:rPr>
                <w:color w:val="000000"/>
                <w:sz w:val="22"/>
                <w:szCs w:val="22"/>
              </w:rPr>
            </w:pPr>
            <w:r>
              <w:rPr>
                <w:color w:val="000000"/>
                <w:sz w:val="22"/>
                <w:szCs w:val="22"/>
              </w:rPr>
              <w:t>11</w:t>
            </w:r>
          </w:p>
          <w:p w:rsidR="003F1502" w:rsidRPr="005D39E7" w:rsidRDefault="003F1502" w:rsidP="00613DF8">
            <w:pPr>
              <w:widowControl w:val="0"/>
              <w:rPr>
                <w:color w:val="000000"/>
                <w:sz w:val="22"/>
                <w:szCs w:val="22"/>
              </w:rPr>
            </w:pPr>
          </w:p>
        </w:tc>
        <w:tc>
          <w:tcPr>
            <w:tcW w:w="2019" w:type="dxa"/>
            <w:shd w:val="clear" w:color="auto" w:fill="auto"/>
            <w:vAlign w:val="center"/>
          </w:tcPr>
          <w:p w:rsidR="003F1502" w:rsidRPr="00F05AF8" w:rsidRDefault="003F1502" w:rsidP="00613DF8">
            <w:pPr>
              <w:jc w:val="center"/>
              <w:rPr>
                <w:sz w:val="20"/>
                <w:szCs w:val="20"/>
              </w:rPr>
            </w:pPr>
            <w:r>
              <w:rPr>
                <w:sz w:val="20"/>
                <w:szCs w:val="20"/>
              </w:rPr>
              <w:t>История</w:t>
            </w:r>
          </w:p>
        </w:tc>
        <w:tc>
          <w:tcPr>
            <w:tcW w:w="992" w:type="dxa"/>
            <w:vMerge w:val="restart"/>
            <w:shd w:val="clear" w:color="auto" w:fill="auto"/>
          </w:tcPr>
          <w:p w:rsidR="003F1502" w:rsidRPr="005D39E7" w:rsidRDefault="00B4084F" w:rsidP="00613DF8">
            <w:pPr>
              <w:widowControl w:val="0"/>
              <w:jc w:val="center"/>
              <w:rPr>
                <w:color w:val="000000"/>
                <w:sz w:val="22"/>
                <w:szCs w:val="22"/>
              </w:rPr>
            </w:pPr>
            <w:r>
              <w:rPr>
                <w:color w:val="000000"/>
                <w:sz w:val="22"/>
                <w:szCs w:val="22"/>
              </w:rPr>
              <w:t>4</w:t>
            </w:r>
          </w:p>
          <w:p w:rsidR="003F1502" w:rsidRPr="005D39E7" w:rsidRDefault="003F1502" w:rsidP="00613DF8">
            <w:pPr>
              <w:widowControl w:val="0"/>
              <w:rPr>
                <w:color w:val="000000"/>
                <w:sz w:val="22"/>
                <w:szCs w:val="22"/>
              </w:rPr>
            </w:pPr>
          </w:p>
        </w:tc>
        <w:tc>
          <w:tcPr>
            <w:tcW w:w="958" w:type="dxa"/>
            <w:shd w:val="clear" w:color="auto" w:fill="auto"/>
          </w:tcPr>
          <w:p w:rsidR="003F1502" w:rsidRPr="005D39E7" w:rsidRDefault="00B4084F" w:rsidP="00613DF8">
            <w:pPr>
              <w:widowControl w:val="0"/>
              <w:rPr>
                <w:color w:val="000000"/>
                <w:sz w:val="22"/>
                <w:szCs w:val="22"/>
              </w:rPr>
            </w:pPr>
            <w:r>
              <w:rPr>
                <w:color w:val="000000"/>
                <w:sz w:val="22"/>
                <w:szCs w:val="22"/>
              </w:rPr>
              <w:t>4</w:t>
            </w:r>
          </w:p>
        </w:tc>
        <w:tc>
          <w:tcPr>
            <w:tcW w:w="750" w:type="dxa"/>
            <w:shd w:val="clear" w:color="auto" w:fill="auto"/>
          </w:tcPr>
          <w:p w:rsidR="003F1502" w:rsidRPr="005D39E7" w:rsidRDefault="003F1502" w:rsidP="00613DF8">
            <w:pPr>
              <w:widowControl w:val="0"/>
              <w:rPr>
                <w:color w:val="000000"/>
                <w:sz w:val="22"/>
                <w:szCs w:val="22"/>
              </w:rPr>
            </w:pPr>
            <w:r>
              <w:rPr>
                <w:color w:val="000000"/>
                <w:sz w:val="22"/>
                <w:szCs w:val="22"/>
              </w:rPr>
              <w:t>100</w:t>
            </w:r>
          </w:p>
        </w:tc>
        <w:tc>
          <w:tcPr>
            <w:tcW w:w="709"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38,4</w:t>
            </w:r>
          </w:p>
        </w:tc>
        <w:tc>
          <w:tcPr>
            <w:tcW w:w="850" w:type="dxa"/>
            <w:tcBorders>
              <w:right w:val="single" w:sz="4" w:space="0" w:color="auto"/>
            </w:tcBorders>
          </w:tcPr>
          <w:p w:rsidR="003F1502" w:rsidRPr="005D39E7" w:rsidRDefault="003F1502" w:rsidP="00613DF8">
            <w:pPr>
              <w:widowControl w:val="0"/>
              <w:rPr>
                <w:color w:val="000000"/>
                <w:sz w:val="22"/>
                <w:szCs w:val="22"/>
              </w:rPr>
            </w:pPr>
            <w:r w:rsidRPr="005D39E7">
              <w:rPr>
                <w:color w:val="000000"/>
                <w:sz w:val="22"/>
                <w:szCs w:val="22"/>
              </w:rPr>
              <w:t>7.69</w:t>
            </w:r>
          </w:p>
        </w:tc>
        <w:tc>
          <w:tcPr>
            <w:tcW w:w="799" w:type="dxa"/>
            <w:tcBorders>
              <w:left w:val="single" w:sz="4" w:space="0" w:color="auto"/>
            </w:tcBorders>
          </w:tcPr>
          <w:p w:rsidR="003F1502" w:rsidRPr="005D39E7" w:rsidRDefault="003F1502" w:rsidP="00613DF8">
            <w:pPr>
              <w:widowControl w:val="0"/>
              <w:rPr>
                <w:color w:val="000000"/>
                <w:sz w:val="22"/>
                <w:szCs w:val="22"/>
              </w:rPr>
            </w:pPr>
            <w:r w:rsidRPr="005D39E7">
              <w:rPr>
                <w:color w:val="000000"/>
                <w:sz w:val="22"/>
                <w:szCs w:val="22"/>
              </w:rPr>
              <w:t>84.6</w:t>
            </w:r>
          </w:p>
        </w:tc>
        <w:tc>
          <w:tcPr>
            <w:tcW w:w="851" w:type="dxa"/>
          </w:tcPr>
          <w:p w:rsidR="003F1502" w:rsidRPr="005D39E7" w:rsidRDefault="003F1502" w:rsidP="00613DF8">
            <w:pPr>
              <w:widowControl w:val="0"/>
              <w:rPr>
                <w:color w:val="000000"/>
                <w:sz w:val="22"/>
                <w:szCs w:val="22"/>
              </w:rPr>
            </w:pPr>
            <w:r w:rsidRPr="005D39E7">
              <w:rPr>
                <w:color w:val="000000"/>
                <w:sz w:val="22"/>
                <w:szCs w:val="22"/>
              </w:rPr>
              <w:t>7.69</w:t>
            </w:r>
          </w:p>
        </w:tc>
      </w:tr>
      <w:tr w:rsidR="003F1502" w:rsidRPr="008C61C5" w:rsidTr="003F1502">
        <w:tc>
          <w:tcPr>
            <w:tcW w:w="709" w:type="dxa"/>
            <w:vMerge/>
            <w:shd w:val="clear" w:color="auto" w:fill="auto"/>
          </w:tcPr>
          <w:p w:rsidR="003F1502" w:rsidRPr="005D39E7" w:rsidRDefault="003F1502" w:rsidP="00613DF8">
            <w:pPr>
              <w:widowControl w:val="0"/>
              <w:rPr>
                <w:color w:val="000000"/>
                <w:sz w:val="22"/>
                <w:szCs w:val="22"/>
              </w:rPr>
            </w:pPr>
          </w:p>
        </w:tc>
        <w:tc>
          <w:tcPr>
            <w:tcW w:w="2019" w:type="dxa"/>
            <w:shd w:val="clear" w:color="auto" w:fill="auto"/>
            <w:vAlign w:val="center"/>
          </w:tcPr>
          <w:p w:rsidR="003F1502" w:rsidRDefault="003F1502" w:rsidP="00613DF8">
            <w:pPr>
              <w:jc w:val="center"/>
              <w:rPr>
                <w:sz w:val="20"/>
                <w:szCs w:val="20"/>
              </w:rPr>
            </w:pPr>
            <w:r>
              <w:rPr>
                <w:sz w:val="20"/>
                <w:szCs w:val="20"/>
              </w:rPr>
              <w:t>Биология</w:t>
            </w:r>
          </w:p>
        </w:tc>
        <w:tc>
          <w:tcPr>
            <w:tcW w:w="992" w:type="dxa"/>
            <w:vMerge/>
            <w:shd w:val="clear" w:color="auto" w:fill="auto"/>
          </w:tcPr>
          <w:p w:rsidR="003F1502" w:rsidRPr="005D39E7" w:rsidRDefault="003F1502" w:rsidP="00613DF8">
            <w:pPr>
              <w:widowControl w:val="0"/>
              <w:rPr>
                <w:color w:val="000000"/>
                <w:sz w:val="22"/>
                <w:szCs w:val="22"/>
              </w:rPr>
            </w:pPr>
          </w:p>
        </w:tc>
        <w:tc>
          <w:tcPr>
            <w:tcW w:w="958" w:type="dxa"/>
            <w:shd w:val="clear" w:color="auto" w:fill="auto"/>
          </w:tcPr>
          <w:p w:rsidR="003F1502" w:rsidRPr="005D39E7" w:rsidRDefault="00B4084F" w:rsidP="00613DF8">
            <w:pPr>
              <w:widowControl w:val="0"/>
              <w:rPr>
                <w:color w:val="000000"/>
                <w:sz w:val="22"/>
                <w:szCs w:val="22"/>
              </w:rPr>
            </w:pPr>
            <w:r>
              <w:rPr>
                <w:color w:val="000000"/>
                <w:sz w:val="22"/>
                <w:szCs w:val="22"/>
              </w:rPr>
              <w:t>4</w:t>
            </w:r>
          </w:p>
        </w:tc>
        <w:tc>
          <w:tcPr>
            <w:tcW w:w="750" w:type="dxa"/>
            <w:shd w:val="clear" w:color="auto" w:fill="auto"/>
          </w:tcPr>
          <w:p w:rsidR="003F1502" w:rsidRPr="005D39E7" w:rsidRDefault="003F1502" w:rsidP="00613DF8">
            <w:pPr>
              <w:widowControl w:val="0"/>
              <w:rPr>
                <w:color w:val="000000"/>
                <w:sz w:val="22"/>
                <w:szCs w:val="22"/>
              </w:rPr>
            </w:pPr>
            <w:r>
              <w:rPr>
                <w:color w:val="000000"/>
                <w:sz w:val="22"/>
                <w:szCs w:val="22"/>
              </w:rPr>
              <w:t>100</w:t>
            </w:r>
          </w:p>
        </w:tc>
        <w:tc>
          <w:tcPr>
            <w:tcW w:w="709"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33</w:t>
            </w:r>
          </w:p>
        </w:tc>
        <w:tc>
          <w:tcPr>
            <w:tcW w:w="850" w:type="dxa"/>
          </w:tcPr>
          <w:p w:rsidR="003F1502" w:rsidRPr="005D39E7" w:rsidRDefault="003F1502" w:rsidP="00613DF8">
            <w:pPr>
              <w:widowControl w:val="0"/>
              <w:rPr>
                <w:color w:val="000000"/>
                <w:sz w:val="22"/>
                <w:szCs w:val="22"/>
              </w:rPr>
            </w:pPr>
            <w:r w:rsidRPr="005D39E7">
              <w:rPr>
                <w:color w:val="000000"/>
                <w:sz w:val="22"/>
                <w:szCs w:val="22"/>
              </w:rPr>
              <w:t>30</w:t>
            </w:r>
          </w:p>
        </w:tc>
        <w:tc>
          <w:tcPr>
            <w:tcW w:w="799" w:type="dxa"/>
          </w:tcPr>
          <w:p w:rsidR="003F1502" w:rsidRPr="005D39E7" w:rsidRDefault="003F1502" w:rsidP="00613DF8">
            <w:pPr>
              <w:widowControl w:val="0"/>
              <w:rPr>
                <w:color w:val="000000"/>
                <w:sz w:val="22"/>
                <w:szCs w:val="22"/>
              </w:rPr>
            </w:pPr>
            <w:r w:rsidRPr="005D39E7">
              <w:rPr>
                <w:color w:val="000000"/>
                <w:sz w:val="22"/>
                <w:szCs w:val="22"/>
              </w:rPr>
              <w:t>70</w:t>
            </w:r>
          </w:p>
        </w:tc>
        <w:tc>
          <w:tcPr>
            <w:tcW w:w="851" w:type="dxa"/>
          </w:tcPr>
          <w:p w:rsidR="003F1502" w:rsidRPr="005D39E7" w:rsidRDefault="003F1502" w:rsidP="00613DF8">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613DF8">
            <w:pPr>
              <w:widowControl w:val="0"/>
              <w:rPr>
                <w:color w:val="000000"/>
                <w:sz w:val="22"/>
                <w:szCs w:val="22"/>
              </w:rPr>
            </w:pPr>
          </w:p>
        </w:tc>
        <w:tc>
          <w:tcPr>
            <w:tcW w:w="2019" w:type="dxa"/>
            <w:shd w:val="clear" w:color="auto" w:fill="auto"/>
            <w:vAlign w:val="center"/>
          </w:tcPr>
          <w:p w:rsidR="003F1502" w:rsidRDefault="003F1502" w:rsidP="00613DF8">
            <w:pPr>
              <w:jc w:val="center"/>
              <w:rPr>
                <w:sz w:val="20"/>
                <w:szCs w:val="20"/>
              </w:rPr>
            </w:pPr>
            <w:r>
              <w:rPr>
                <w:sz w:val="20"/>
                <w:szCs w:val="20"/>
              </w:rPr>
              <w:t>География</w:t>
            </w:r>
          </w:p>
        </w:tc>
        <w:tc>
          <w:tcPr>
            <w:tcW w:w="992" w:type="dxa"/>
            <w:vMerge/>
            <w:shd w:val="clear" w:color="auto" w:fill="auto"/>
          </w:tcPr>
          <w:p w:rsidR="003F1502" w:rsidRPr="005D39E7" w:rsidRDefault="003F1502" w:rsidP="00613DF8">
            <w:pPr>
              <w:widowControl w:val="0"/>
              <w:rPr>
                <w:color w:val="000000"/>
                <w:sz w:val="22"/>
                <w:szCs w:val="22"/>
              </w:rPr>
            </w:pPr>
          </w:p>
        </w:tc>
        <w:tc>
          <w:tcPr>
            <w:tcW w:w="958" w:type="dxa"/>
            <w:shd w:val="clear" w:color="auto" w:fill="auto"/>
          </w:tcPr>
          <w:p w:rsidR="003F1502" w:rsidRPr="005D39E7" w:rsidRDefault="00B4084F" w:rsidP="00613DF8">
            <w:pPr>
              <w:widowControl w:val="0"/>
              <w:rPr>
                <w:color w:val="000000"/>
                <w:sz w:val="22"/>
                <w:szCs w:val="22"/>
              </w:rPr>
            </w:pPr>
            <w:r>
              <w:rPr>
                <w:color w:val="000000"/>
                <w:sz w:val="22"/>
                <w:szCs w:val="22"/>
              </w:rPr>
              <w:t>4</w:t>
            </w:r>
          </w:p>
        </w:tc>
        <w:tc>
          <w:tcPr>
            <w:tcW w:w="750"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42</w:t>
            </w:r>
          </w:p>
        </w:tc>
        <w:tc>
          <w:tcPr>
            <w:tcW w:w="850" w:type="dxa"/>
          </w:tcPr>
          <w:p w:rsidR="003F1502" w:rsidRPr="005D39E7" w:rsidRDefault="003F1502" w:rsidP="00613DF8">
            <w:pPr>
              <w:widowControl w:val="0"/>
              <w:rPr>
                <w:color w:val="000000"/>
                <w:sz w:val="22"/>
                <w:szCs w:val="22"/>
              </w:rPr>
            </w:pPr>
            <w:r w:rsidRPr="005D39E7">
              <w:rPr>
                <w:color w:val="000000"/>
                <w:sz w:val="22"/>
                <w:szCs w:val="22"/>
              </w:rPr>
              <w:t>8</w:t>
            </w:r>
          </w:p>
        </w:tc>
        <w:tc>
          <w:tcPr>
            <w:tcW w:w="799" w:type="dxa"/>
          </w:tcPr>
          <w:p w:rsidR="003F1502" w:rsidRPr="005D39E7" w:rsidRDefault="003F1502" w:rsidP="00613DF8">
            <w:pPr>
              <w:widowControl w:val="0"/>
              <w:rPr>
                <w:color w:val="000000"/>
                <w:sz w:val="22"/>
                <w:szCs w:val="22"/>
              </w:rPr>
            </w:pPr>
            <w:r w:rsidRPr="005D39E7">
              <w:rPr>
                <w:color w:val="000000"/>
                <w:sz w:val="22"/>
                <w:szCs w:val="22"/>
              </w:rPr>
              <w:t>92</w:t>
            </w:r>
          </w:p>
        </w:tc>
        <w:tc>
          <w:tcPr>
            <w:tcW w:w="851" w:type="dxa"/>
          </w:tcPr>
          <w:p w:rsidR="003F1502" w:rsidRPr="005D39E7" w:rsidRDefault="003F1502" w:rsidP="00613DF8">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613DF8">
            <w:pPr>
              <w:widowControl w:val="0"/>
              <w:rPr>
                <w:color w:val="000000"/>
                <w:sz w:val="22"/>
                <w:szCs w:val="22"/>
              </w:rPr>
            </w:pPr>
          </w:p>
        </w:tc>
        <w:tc>
          <w:tcPr>
            <w:tcW w:w="2019" w:type="dxa"/>
            <w:shd w:val="clear" w:color="auto" w:fill="auto"/>
            <w:vAlign w:val="center"/>
          </w:tcPr>
          <w:p w:rsidR="003F1502" w:rsidRDefault="003F1502" w:rsidP="00613DF8">
            <w:pPr>
              <w:jc w:val="center"/>
              <w:rPr>
                <w:sz w:val="20"/>
                <w:szCs w:val="20"/>
              </w:rPr>
            </w:pPr>
            <w:r>
              <w:rPr>
                <w:sz w:val="20"/>
                <w:szCs w:val="20"/>
              </w:rPr>
              <w:t>Физика</w:t>
            </w:r>
          </w:p>
        </w:tc>
        <w:tc>
          <w:tcPr>
            <w:tcW w:w="992" w:type="dxa"/>
            <w:vMerge/>
            <w:shd w:val="clear" w:color="auto" w:fill="auto"/>
          </w:tcPr>
          <w:p w:rsidR="003F1502" w:rsidRPr="005D39E7" w:rsidRDefault="003F1502" w:rsidP="00613DF8">
            <w:pPr>
              <w:widowControl w:val="0"/>
              <w:rPr>
                <w:color w:val="000000"/>
                <w:sz w:val="22"/>
                <w:szCs w:val="22"/>
              </w:rPr>
            </w:pPr>
          </w:p>
        </w:tc>
        <w:tc>
          <w:tcPr>
            <w:tcW w:w="958" w:type="dxa"/>
            <w:shd w:val="clear" w:color="auto" w:fill="auto"/>
          </w:tcPr>
          <w:p w:rsidR="003F1502" w:rsidRPr="005D39E7" w:rsidRDefault="00B4084F" w:rsidP="00613DF8">
            <w:pPr>
              <w:widowControl w:val="0"/>
              <w:rPr>
                <w:color w:val="000000"/>
                <w:sz w:val="22"/>
                <w:szCs w:val="22"/>
              </w:rPr>
            </w:pPr>
            <w:r>
              <w:rPr>
                <w:color w:val="000000"/>
                <w:sz w:val="22"/>
                <w:szCs w:val="22"/>
              </w:rPr>
              <w:t>4</w:t>
            </w:r>
          </w:p>
        </w:tc>
        <w:tc>
          <w:tcPr>
            <w:tcW w:w="750"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38</w:t>
            </w:r>
          </w:p>
        </w:tc>
        <w:tc>
          <w:tcPr>
            <w:tcW w:w="850" w:type="dxa"/>
          </w:tcPr>
          <w:p w:rsidR="003F1502" w:rsidRPr="005D39E7" w:rsidRDefault="003F1502" w:rsidP="00613DF8">
            <w:pPr>
              <w:widowControl w:val="0"/>
              <w:rPr>
                <w:color w:val="000000"/>
                <w:sz w:val="22"/>
                <w:szCs w:val="22"/>
              </w:rPr>
            </w:pPr>
            <w:r w:rsidRPr="005D39E7">
              <w:rPr>
                <w:color w:val="000000"/>
                <w:sz w:val="22"/>
                <w:szCs w:val="22"/>
              </w:rPr>
              <w:t>7.69</w:t>
            </w:r>
          </w:p>
        </w:tc>
        <w:tc>
          <w:tcPr>
            <w:tcW w:w="799" w:type="dxa"/>
          </w:tcPr>
          <w:p w:rsidR="003F1502" w:rsidRPr="005D39E7" w:rsidRDefault="003F1502" w:rsidP="00613DF8">
            <w:pPr>
              <w:widowControl w:val="0"/>
              <w:rPr>
                <w:color w:val="000000"/>
                <w:sz w:val="22"/>
                <w:szCs w:val="22"/>
              </w:rPr>
            </w:pPr>
            <w:r w:rsidRPr="005D39E7">
              <w:rPr>
                <w:color w:val="000000"/>
                <w:sz w:val="22"/>
                <w:szCs w:val="22"/>
              </w:rPr>
              <w:t>84.62</w:t>
            </w:r>
          </w:p>
        </w:tc>
        <w:tc>
          <w:tcPr>
            <w:tcW w:w="851" w:type="dxa"/>
          </w:tcPr>
          <w:p w:rsidR="003F1502" w:rsidRPr="005D39E7" w:rsidRDefault="003F1502" w:rsidP="00613DF8">
            <w:pPr>
              <w:widowControl w:val="0"/>
              <w:rPr>
                <w:color w:val="000000"/>
                <w:sz w:val="22"/>
                <w:szCs w:val="22"/>
              </w:rPr>
            </w:pPr>
            <w:r w:rsidRPr="005D39E7">
              <w:rPr>
                <w:color w:val="000000"/>
                <w:sz w:val="22"/>
                <w:szCs w:val="22"/>
              </w:rPr>
              <w:t>7.69</w:t>
            </w:r>
          </w:p>
        </w:tc>
      </w:tr>
      <w:tr w:rsidR="003F1502" w:rsidRPr="008C61C5" w:rsidTr="003F1502">
        <w:tc>
          <w:tcPr>
            <w:tcW w:w="709" w:type="dxa"/>
            <w:vMerge/>
            <w:shd w:val="clear" w:color="auto" w:fill="auto"/>
          </w:tcPr>
          <w:p w:rsidR="003F1502" w:rsidRPr="005D39E7" w:rsidRDefault="003F1502" w:rsidP="00613DF8">
            <w:pPr>
              <w:widowControl w:val="0"/>
              <w:rPr>
                <w:color w:val="000000"/>
                <w:sz w:val="22"/>
                <w:szCs w:val="22"/>
              </w:rPr>
            </w:pPr>
          </w:p>
        </w:tc>
        <w:tc>
          <w:tcPr>
            <w:tcW w:w="2019" w:type="dxa"/>
            <w:shd w:val="clear" w:color="auto" w:fill="auto"/>
            <w:vAlign w:val="center"/>
          </w:tcPr>
          <w:p w:rsidR="003F1502" w:rsidRDefault="003F1502" w:rsidP="00613DF8">
            <w:pPr>
              <w:jc w:val="center"/>
              <w:rPr>
                <w:sz w:val="20"/>
                <w:szCs w:val="20"/>
              </w:rPr>
            </w:pPr>
            <w:r>
              <w:rPr>
                <w:sz w:val="20"/>
                <w:szCs w:val="20"/>
              </w:rPr>
              <w:t>Химия</w:t>
            </w:r>
          </w:p>
        </w:tc>
        <w:tc>
          <w:tcPr>
            <w:tcW w:w="992" w:type="dxa"/>
            <w:vMerge/>
            <w:shd w:val="clear" w:color="auto" w:fill="auto"/>
          </w:tcPr>
          <w:p w:rsidR="003F1502" w:rsidRPr="005D39E7" w:rsidRDefault="003F1502" w:rsidP="00613DF8">
            <w:pPr>
              <w:widowControl w:val="0"/>
              <w:rPr>
                <w:color w:val="000000"/>
                <w:sz w:val="22"/>
                <w:szCs w:val="22"/>
              </w:rPr>
            </w:pPr>
          </w:p>
        </w:tc>
        <w:tc>
          <w:tcPr>
            <w:tcW w:w="958" w:type="dxa"/>
            <w:shd w:val="clear" w:color="auto" w:fill="auto"/>
          </w:tcPr>
          <w:p w:rsidR="003F1502" w:rsidRPr="005D39E7" w:rsidRDefault="00B4084F" w:rsidP="00613DF8">
            <w:pPr>
              <w:widowControl w:val="0"/>
              <w:rPr>
                <w:color w:val="000000"/>
                <w:sz w:val="22"/>
                <w:szCs w:val="22"/>
              </w:rPr>
            </w:pPr>
            <w:r>
              <w:rPr>
                <w:color w:val="000000"/>
                <w:sz w:val="22"/>
                <w:szCs w:val="22"/>
              </w:rPr>
              <w:t>4</w:t>
            </w:r>
          </w:p>
        </w:tc>
        <w:tc>
          <w:tcPr>
            <w:tcW w:w="750" w:type="dxa"/>
            <w:shd w:val="clear" w:color="auto" w:fill="auto"/>
          </w:tcPr>
          <w:p w:rsidR="003F1502" w:rsidRPr="005D39E7" w:rsidRDefault="003F1502" w:rsidP="00613DF8">
            <w:pPr>
              <w:widowControl w:val="0"/>
              <w:rPr>
                <w:color w:val="000000"/>
                <w:sz w:val="22"/>
                <w:szCs w:val="22"/>
              </w:rPr>
            </w:pPr>
            <w:r>
              <w:rPr>
                <w:color w:val="000000"/>
                <w:sz w:val="22"/>
                <w:szCs w:val="22"/>
              </w:rPr>
              <w:t>100</w:t>
            </w:r>
          </w:p>
        </w:tc>
        <w:tc>
          <w:tcPr>
            <w:tcW w:w="709"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36</w:t>
            </w:r>
          </w:p>
        </w:tc>
        <w:tc>
          <w:tcPr>
            <w:tcW w:w="850" w:type="dxa"/>
          </w:tcPr>
          <w:p w:rsidR="003F1502" w:rsidRPr="005D39E7" w:rsidRDefault="003F1502" w:rsidP="00613DF8">
            <w:pPr>
              <w:widowControl w:val="0"/>
              <w:rPr>
                <w:color w:val="000000"/>
                <w:sz w:val="22"/>
                <w:szCs w:val="22"/>
              </w:rPr>
            </w:pPr>
            <w:r w:rsidRPr="005D39E7">
              <w:rPr>
                <w:color w:val="000000"/>
                <w:sz w:val="22"/>
                <w:szCs w:val="22"/>
              </w:rPr>
              <w:t>36.36</w:t>
            </w:r>
          </w:p>
        </w:tc>
        <w:tc>
          <w:tcPr>
            <w:tcW w:w="799" w:type="dxa"/>
          </w:tcPr>
          <w:p w:rsidR="003F1502" w:rsidRPr="005D39E7" w:rsidRDefault="003F1502" w:rsidP="00613DF8">
            <w:pPr>
              <w:widowControl w:val="0"/>
              <w:rPr>
                <w:color w:val="000000"/>
                <w:sz w:val="22"/>
                <w:szCs w:val="22"/>
              </w:rPr>
            </w:pPr>
            <w:r w:rsidRPr="005D39E7">
              <w:rPr>
                <w:color w:val="000000"/>
                <w:sz w:val="22"/>
                <w:szCs w:val="22"/>
              </w:rPr>
              <w:t>63.64</w:t>
            </w:r>
          </w:p>
        </w:tc>
        <w:tc>
          <w:tcPr>
            <w:tcW w:w="851" w:type="dxa"/>
          </w:tcPr>
          <w:p w:rsidR="003F1502" w:rsidRPr="005D39E7" w:rsidRDefault="003F1502" w:rsidP="00613DF8">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613DF8">
            <w:pPr>
              <w:widowControl w:val="0"/>
              <w:rPr>
                <w:color w:val="000000"/>
                <w:sz w:val="22"/>
                <w:szCs w:val="22"/>
              </w:rPr>
            </w:pPr>
          </w:p>
        </w:tc>
        <w:tc>
          <w:tcPr>
            <w:tcW w:w="2019" w:type="dxa"/>
            <w:shd w:val="clear" w:color="auto" w:fill="auto"/>
            <w:vAlign w:val="center"/>
          </w:tcPr>
          <w:p w:rsidR="003F1502" w:rsidRDefault="003F1502" w:rsidP="00613DF8">
            <w:pPr>
              <w:jc w:val="center"/>
              <w:rPr>
                <w:sz w:val="20"/>
                <w:szCs w:val="20"/>
              </w:rPr>
            </w:pPr>
            <w:r>
              <w:rPr>
                <w:sz w:val="20"/>
                <w:szCs w:val="20"/>
              </w:rPr>
              <w:t>Английский язык</w:t>
            </w:r>
          </w:p>
        </w:tc>
        <w:tc>
          <w:tcPr>
            <w:tcW w:w="992" w:type="dxa"/>
            <w:vMerge/>
            <w:shd w:val="clear" w:color="auto" w:fill="auto"/>
          </w:tcPr>
          <w:p w:rsidR="003F1502" w:rsidRPr="005D39E7" w:rsidRDefault="003F1502" w:rsidP="00613DF8">
            <w:pPr>
              <w:widowControl w:val="0"/>
              <w:rPr>
                <w:color w:val="000000"/>
                <w:sz w:val="22"/>
                <w:szCs w:val="22"/>
              </w:rPr>
            </w:pPr>
          </w:p>
        </w:tc>
        <w:tc>
          <w:tcPr>
            <w:tcW w:w="958" w:type="dxa"/>
            <w:shd w:val="clear" w:color="auto" w:fill="auto"/>
          </w:tcPr>
          <w:p w:rsidR="003F1502" w:rsidRPr="005D39E7" w:rsidRDefault="00B4084F" w:rsidP="00613DF8">
            <w:pPr>
              <w:widowControl w:val="0"/>
              <w:rPr>
                <w:color w:val="000000"/>
                <w:sz w:val="22"/>
                <w:szCs w:val="22"/>
              </w:rPr>
            </w:pPr>
            <w:r>
              <w:rPr>
                <w:color w:val="000000"/>
                <w:sz w:val="22"/>
                <w:szCs w:val="22"/>
              </w:rPr>
              <w:t>4</w:t>
            </w:r>
          </w:p>
        </w:tc>
        <w:tc>
          <w:tcPr>
            <w:tcW w:w="750"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613DF8">
            <w:pPr>
              <w:widowControl w:val="0"/>
              <w:rPr>
                <w:color w:val="000000"/>
                <w:sz w:val="22"/>
                <w:szCs w:val="22"/>
              </w:rPr>
            </w:pPr>
            <w:r w:rsidRPr="005D39E7">
              <w:rPr>
                <w:color w:val="000000"/>
                <w:sz w:val="22"/>
                <w:szCs w:val="22"/>
              </w:rPr>
              <w:t>80</w:t>
            </w:r>
          </w:p>
        </w:tc>
        <w:tc>
          <w:tcPr>
            <w:tcW w:w="850" w:type="dxa"/>
          </w:tcPr>
          <w:p w:rsidR="003F1502" w:rsidRPr="005D39E7" w:rsidRDefault="003F1502" w:rsidP="00613DF8">
            <w:pPr>
              <w:widowControl w:val="0"/>
              <w:rPr>
                <w:color w:val="000000"/>
                <w:sz w:val="22"/>
                <w:szCs w:val="22"/>
              </w:rPr>
            </w:pPr>
            <w:r w:rsidRPr="005D39E7">
              <w:rPr>
                <w:color w:val="000000"/>
                <w:sz w:val="22"/>
                <w:szCs w:val="22"/>
              </w:rPr>
              <w:t>10</w:t>
            </w:r>
          </w:p>
        </w:tc>
        <w:tc>
          <w:tcPr>
            <w:tcW w:w="799" w:type="dxa"/>
          </w:tcPr>
          <w:p w:rsidR="003F1502" w:rsidRPr="005D39E7" w:rsidRDefault="003F1502" w:rsidP="00613DF8">
            <w:pPr>
              <w:widowControl w:val="0"/>
              <w:rPr>
                <w:color w:val="000000"/>
                <w:sz w:val="22"/>
                <w:szCs w:val="22"/>
              </w:rPr>
            </w:pPr>
            <w:r w:rsidRPr="005D39E7">
              <w:rPr>
                <w:color w:val="000000"/>
                <w:sz w:val="22"/>
                <w:szCs w:val="22"/>
              </w:rPr>
              <w:t>70</w:t>
            </w:r>
          </w:p>
        </w:tc>
        <w:tc>
          <w:tcPr>
            <w:tcW w:w="851" w:type="dxa"/>
          </w:tcPr>
          <w:p w:rsidR="003F1502" w:rsidRPr="005D39E7" w:rsidRDefault="003F1502" w:rsidP="00613DF8">
            <w:pPr>
              <w:widowControl w:val="0"/>
              <w:rPr>
                <w:color w:val="000000"/>
                <w:sz w:val="22"/>
                <w:szCs w:val="22"/>
              </w:rPr>
            </w:pPr>
            <w:r w:rsidRPr="005D39E7">
              <w:rPr>
                <w:color w:val="000000"/>
                <w:sz w:val="22"/>
                <w:szCs w:val="22"/>
              </w:rPr>
              <w:t>20</w:t>
            </w:r>
          </w:p>
        </w:tc>
      </w:tr>
      <w:tr w:rsidR="003F1502" w:rsidRPr="008C61C5" w:rsidTr="003F1502">
        <w:tc>
          <w:tcPr>
            <w:tcW w:w="709" w:type="dxa"/>
            <w:vMerge w:val="restart"/>
            <w:shd w:val="clear" w:color="auto" w:fill="auto"/>
          </w:tcPr>
          <w:p w:rsidR="003F1502" w:rsidRPr="005D39E7" w:rsidRDefault="003F1502" w:rsidP="00F72247">
            <w:pPr>
              <w:widowControl w:val="0"/>
              <w:rPr>
                <w:color w:val="000000"/>
                <w:sz w:val="22"/>
                <w:szCs w:val="22"/>
              </w:rPr>
            </w:pPr>
            <w:r w:rsidRPr="005D39E7">
              <w:rPr>
                <w:color w:val="000000"/>
                <w:sz w:val="22"/>
                <w:szCs w:val="22"/>
              </w:rPr>
              <w:t>8</w:t>
            </w: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Русский язык</w:t>
            </w:r>
          </w:p>
        </w:tc>
        <w:tc>
          <w:tcPr>
            <w:tcW w:w="992" w:type="dxa"/>
            <w:vMerge w:val="restart"/>
            <w:shd w:val="clear" w:color="auto" w:fill="auto"/>
          </w:tcPr>
          <w:p w:rsidR="003F1502" w:rsidRPr="005D39E7" w:rsidRDefault="00B4084F" w:rsidP="00F72247">
            <w:pPr>
              <w:widowControl w:val="0"/>
              <w:rPr>
                <w:color w:val="000000"/>
                <w:sz w:val="22"/>
                <w:szCs w:val="22"/>
              </w:rPr>
            </w:pPr>
            <w:r>
              <w:rPr>
                <w:color w:val="000000"/>
                <w:sz w:val="22"/>
                <w:szCs w:val="22"/>
              </w:rPr>
              <w:t>12</w:t>
            </w: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12</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89</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56</w:t>
            </w:r>
          </w:p>
        </w:tc>
        <w:tc>
          <w:tcPr>
            <w:tcW w:w="850" w:type="dxa"/>
          </w:tcPr>
          <w:p w:rsidR="003F1502" w:rsidRPr="005D39E7" w:rsidRDefault="003F1502" w:rsidP="00F72247">
            <w:pPr>
              <w:widowControl w:val="0"/>
              <w:rPr>
                <w:color w:val="000000"/>
                <w:sz w:val="22"/>
                <w:szCs w:val="22"/>
              </w:rPr>
            </w:pPr>
            <w:r w:rsidRPr="005D39E7">
              <w:rPr>
                <w:color w:val="000000"/>
                <w:sz w:val="22"/>
                <w:szCs w:val="22"/>
              </w:rPr>
              <w:t>22</w:t>
            </w:r>
          </w:p>
        </w:tc>
        <w:tc>
          <w:tcPr>
            <w:tcW w:w="799" w:type="dxa"/>
          </w:tcPr>
          <w:p w:rsidR="003F1502" w:rsidRPr="005D39E7" w:rsidRDefault="003F1502" w:rsidP="00F72247">
            <w:pPr>
              <w:widowControl w:val="0"/>
              <w:rPr>
                <w:color w:val="000000"/>
                <w:sz w:val="22"/>
                <w:szCs w:val="22"/>
              </w:rPr>
            </w:pPr>
            <w:r w:rsidRPr="005D39E7">
              <w:rPr>
                <w:color w:val="000000"/>
                <w:sz w:val="22"/>
                <w:szCs w:val="22"/>
              </w:rPr>
              <w:t>78</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математика</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12</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33</w:t>
            </w:r>
          </w:p>
        </w:tc>
        <w:tc>
          <w:tcPr>
            <w:tcW w:w="850" w:type="dxa"/>
          </w:tcPr>
          <w:p w:rsidR="003F1502" w:rsidRPr="005D39E7" w:rsidRDefault="003F1502" w:rsidP="00F72247">
            <w:pPr>
              <w:widowControl w:val="0"/>
              <w:rPr>
                <w:color w:val="000000"/>
                <w:sz w:val="22"/>
                <w:szCs w:val="22"/>
              </w:rPr>
            </w:pPr>
            <w:r w:rsidRPr="005D39E7">
              <w:rPr>
                <w:color w:val="000000"/>
                <w:sz w:val="22"/>
                <w:szCs w:val="22"/>
              </w:rPr>
              <w:t>22</w:t>
            </w:r>
          </w:p>
        </w:tc>
        <w:tc>
          <w:tcPr>
            <w:tcW w:w="799" w:type="dxa"/>
          </w:tcPr>
          <w:p w:rsidR="003F1502" w:rsidRPr="005D39E7" w:rsidRDefault="003F1502" w:rsidP="00F72247">
            <w:pPr>
              <w:widowControl w:val="0"/>
              <w:rPr>
                <w:color w:val="000000"/>
                <w:sz w:val="22"/>
                <w:szCs w:val="22"/>
              </w:rPr>
            </w:pPr>
            <w:r w:rsidRPr="005D39E7">
              <w:rPr>
                <w:color w:val="000000"/>
                <w:sz w:val="22"/>
                <w:szCs w:val="22"/>
              </w:rPr>
              <w:t>78</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Биология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12</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89</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44</w:t>
            </w:r>
          </w:p>
        </w:tc>
        <w:tc>
          <w:tcPr>
            <w:tcW w:w="850" w:type="dxa"/>
          </w:tcPr>
          <w:p w:rsidR="003F1502" w:rsidRPr="005D39E7" w:rsidRDefault="003F1502" w:rsidP="00F72247">
            <w:pPr>
              <w:widowControl w:val="0"/>
              <w:rPr>
                <w:color w:val="000000"/>
                <w:sz w:val="22"/>
                <w:szCs w:val="22"/>
              </w:rPr>
            </w:pPr>
            <w:r w:rsidRPr="005D39E7">
              <w:rPr>
                <w:color w:val="000000"/>
                <w:sz w:val="22"/>
                <w:szCs w:val="22"/>
              </w:rPr>
              <w:t>66.67</w:t>
            </w:r>
          </w:p>
        </w:tc>
        <w:tc>
          <w:tcPr>
            <w:tcW w:w="799" w:type="dxa"/>
          </w:tcPr>
          <w:p w:rsidR="003F1502" w:rsidRPr="005D39E7" w:rsidRDefault="003F1502" w:rsidP="00F72247">
            <w:pPr>
              <w:widowControl w:val="0"/>
              <w:rPr>
                <w:color w:val="000000"/>
                <w:sz w:val="22"/>
                <w:szCs w:val="22"/>
              </w:rPr>
            </w:pPr>
            <w:r w:rsidRPr="005D39E7">
              <w:rPr>
                <w:color w:val="000000"/>
                <w:sz w:val="22"/>
                <w:szCs w:val="22"/>
              </w:rPr>
              <w:t>33.3</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история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12</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80</w:t>
            </w:r>
          </w:p>
        </w:tc>
        <w:tc>
          <w:tcPr>
            <w:tcW w:w="850" w:type="dxa"/>
          </w:tcPr>
          <w:p w:rsidR="003F1502" w:rsidRPr="005D39E7" w:rsidRDefault="003F1502" w:rsidP="00F72247">
            <w:pPr>
              <w:widowControl w:val="0"/>
              <w:rPr>
                <w:color w:val="000000"/>
                <w:sz w:val="22"/>
                <w:szCs w:val="22"/>
              </w:rPr>
            </w:pPr>
            <w:r w:rsidRPr="005D39E7">
              <w:rPr>
                <w:color w:val="000000"/>
                <w:sz w:val="22"/>
                <w:szCs w:val="22"/>
              </w:rPr>
              <w:t>30</w:t>
            </w:r>
          </w:p>
        </w:tc>
        <w:tc>
          <w:tcPr>
            <w:tcW w:w="799" w:type="dxa"/>
          </w:tcPr>
          <w:p w:rsidR="003F1502" w:rsidRPr="005D39E7" w:rsidRDefault="003F1502" w:rsidP="00F72247">
            <w:pPr>
              <w:widowControl w:val="0"/>
              <w:rPr>
                <w:color w:val="000000"/>
                <w:sz w:val="22"/>
                <w:szCs w:val="22"/>
              </w:rPr>
            </w:pPr>
            <w:r w:rsidRPr="005D39E7">
              <w:rPr>
                <w:color w:val="000000"/>
                <w:sz w:val="22"/>
                <w:szCs w:val="22"/>
              </w:rPr>
              <w:t>70</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val="restart"/>
            <w:shd w:val="clear" w:color="auto" w:fill="auto"/>
          </w:tcPr>
          <w:p w:rsidR="003F1502" w:rsidRPr="005D39E7" w:rsidRDefault="003F1502" w:rsidP="00F72247">
            <w:pPr>
              <w:widowControl w:val="0"/>
              <w:rPr>
                <w:color w:val="000000"/>
                <w:sz w:val="22"/>
                <w:szCs w:val="22"/>
              </w:rPr>
            </w:pPr>
            <w:r w:rsidRPr="005D39E7">
              <w:rPr>
                <w:color w:val="000000"/>
                <w:sz w:val="22"/>
                <w:szCs w:val="22"/>
              </w:rPr>
              <w:lastRenderedPageBreak/>
              <w:t>7</w:t>
            </w: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русский</w:t>
            </w:r>
          </w:p>
        </w:tc>
        <w:tc>
          <w:tcPr>
            <w:tcW w:w="992" w:type="dxa"/>
            <w:vMerge w:val="restart"/>
            <w:shd w:val="clear" w:color="auto" w:fill="auto"/>
          </w:tcPr>
          <w:p w:rsidR="003F1502" w:rsidRPr="005D39E7" w:rsidRDefault="00B4084F" w:rsidP="00F72247">
            <w:pPr>
              <w:widowControl w:val="0"/>
              <w:rPr>
                <w:color w:val="000000"/>
                <w:sz w:val="22"/>
                <w:szCs w:val="22"/>
              </w:rPr>
            </w:pPr>
            <w:r>
              <w:rPr>
                <w:color w:val="000000"/>
                <w:sz w:val="22"/>
                <w:szCs w:val="22"/>
              </w:rPr>
              <w:t>8</w:t>
            </w:r>
          </w:p>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88</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38</w:t>
            </w:r>
          </w:p>
        </w:tc>
        <w:tc>
          <w:tcPr>
            <w:tcW w:w="850" w:type="dxa"/>
          </w:tcPr>
          <w:p w:rsidR="003F1502" w:rsidRPr="005D39E7" w:rsidRDefault="003F1502" w:rsidP="00F72247">
            <w:pPr>
              <w:widowControl w:val="0"/>
              <w:rPr>
                <w:color w:val="000000"/>
                <w:sz w:val="22"/>
                <w:szCs w:val="22"/>
              </w:rPr>
            </w:pPr>
            <w:r w:rsidRPr="005D39E7">
              <w:rPr>
                <w:color w:val="000000"/>
                <w:sz w:val="22"/>
                <w:szCs w:val="22"/>
              </w:rPr>
              <w:t>12.5</w:t>
            </w:r>
          </w:p>
        </w:tc>
        <w:tc>
          <w:tcPr>
            <w:tcW w:w="799" w:type="dxa"/>
          </w:tcPr>
          <w:p w:rsidR="003F1502" w:rsidRPr="005D39E7" w:rsidRDefault="003F1502" w:rsidP="00F72247">
            <w:pPr>
              <w:widowControl w:val="0"/>
              <w:rPr>
                <w:color w:val="000000"/>
                <w:sz w:val="22"/>
                <w:szCs w:val="22"/>
              </w:rPr>
            </w:pPr>
            <w:r w:rsidRPr="005D39E7">
              <w:rPr>
                <w:color w:val="000000"/>
                <w:sz w:val="22"/>
                <w:szCs w:val="22"/>
              </w:rPr>
              <w:t>87.5</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B4084F" w:rsidP="00F72247">
            <w:pPr>
              <w:widowControl w:val="0"/>
              <w:rPr>
                <w:color w:val="000000"/>
                <w:sz w:val="22"/>
                <w:szCs w:val="22"/>
              </w:rPr>
            </w:pPr>
            <w:r>
              <w:rPr>
                <w:color w:val="000000"/>
                <w:sz w:val="22"/>
                <w:szCs w:val="22"/>
              </w:rPr>
              <w:t>Английский</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68</w:t>
            </w:r>
          </w:p>
        </w:tc>
        <w:tc>
          <w:tcPr>
            <w:tcW w:w="850" w:type="dxa"/>
          </w:tcPr>
          <w:p w:rsidR="003F1502" w:rsidRPr="005D39E7" w:rsidRDefault="003F1502" w:rsidP="00F72247">
            <w:pPr>
              <w:widowControl w:val="0"/>
              <w:rPr>
                <w:color w:val="000000"/>
                <w:sz w:val="22"/>
                <w:szCs w:val="22"/>
              </w:rPr>
            </w:pPr>
            <w:r w:rsidRPr="005D39E7">
              <w:rPr>
                <w:color w:val="000000"/>
                <w:sz w:val="22"/>
                <w:szCs w:val="22"/>
              </w:rPr>
              <w:t>22</w:t>
            </w:r>
          </w:p>
        </w:tc>
        <w:tc>
          <w:tcPr>
            <w:tcW w:w="799" w:type="dxa"/>
          </w:tcPr>
          <w:p w:rsidR="003F1502" w:rsidRPr="005D39E7" w:rsidRDefault="003F1502" w:rsidP="00F72247">
            <w:pPr>
              <w:widowControl w:val="0"/>
              <w:rPr>
                <w:color w:val="000000"/>
                <w:sz w:val="22"/>
                <w:szCs w:val="22"/>
              </w:rPr>
            </w:pPr>
            <w:r w:rsidRPr="005D39E7">
              <w:rPr>
                <w:color w:val="000000"/>
                <w:sz w:val="22"/>
                <w:szCs w:val="22"/>
              </w:rPr>
              <w:t>78</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Математика</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22</w:t>
            </w:r>
          </w:p>
        </w:tc>
        <w:tc>
          <w:tcPr>
            <w:tcW w:w="850" w:type="dxa"/>
          </w:tcPr>
          <w:p w:rsidR="003F1502" w:rsidRPr="005D39E7" w:rsidRDefault="003F1502" w:rsidP="00F72247">
            <w:pPr>
              <w:widowControl w:val="0"/>
              <w:rPr>
                <w:color w:val="000000"/>
                <w:sz w:val="22"/>
                <w:szCs w:val="22"/>
              </w:rPr>
            </w:pPr>
            <w:r w:rsidRPr="005D39E7">
              <w:rPr>
                <w:color w:val="000000"/>
                <w:sz w:val="22"/>
                <w:szCs w:val="22"/>
              </w:rPr>
              <w:t>0</w:t>
            </w:r>
          </w:p>
        </w:tc>
        <w:tc>
          <w:tcPr>
            <w:tcW w:w="799" w:type="dxa"/>
          </w:tcPr>
          <w:p w:rsidR="003F1502" w:rsidRPr="005D39E7" w:rsidRDefault="003F1502" w:rsidP="00F72247">
            <w:pPr>
              <w:widowControl w:val="0"/>
              <w:rPr>
                <w:color w:val="000000"/>
                <w:sz w:val="22"/>
                <w:szCs w:val="22"/>
              </w:rPr>
            </w:pPr>
            <w:r w:rsidRPr="005D39E7">
              <w:rPr>
                <w:color w:val="000000"/>
                <w:sz w:val="22"/>
                <w:szCs w:val="22"/>
              </w:rPr>
              <w:t>100</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Физика</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25</w:t>
            </w:r>
          </w:p>
        </w:tc>
        <w:tc>
          <w:tcPr>
            <w:tcW w:w="850" w:type="dxa"/>
          </w:tcPr>
          <w:p w:rsidR="003F1502" w:rsidRPr="005D39E7" w:rsidRDefault="003F1502" w:rsidP="00F72247">
            <w:pPr>
              <w:widowControl w:val="0"/>
              <w:rPr>
                <w:color w:val="000000"/>
                <w:sz w:val="22"/>
                <w:szCs w:val="22"/>
              </w:rPr>
            </w:pPr>
            <w:r w:rsidRPr="005D39E7">
              <w:rPr>
                <w:color w:val="000000"/>
                <w:sz w:val="22"/>
                <w:szCs w:val="22"/>
              </w:rPr>
              <w:t>25</w:t>
            </w:r>
          </w:p>
        </w:tc>
        <w:tc>
          <w:tcPr>
            <w:tcW w:w="799" w:type="dxa"/>
          </w:tcPr>
          <w:p w:rsidR="003F1502" w:rsidRPr="005D39E7" w:rsidRDefault="003F1502" w:rsidP="00F72247">
            <w:pPr>
              <w:widowControl w:val="0"/>
              <w:rPr>
                <w:color w:val="000000"/>
                <w:sz w:val="22"/>
                <w:szCs w:val="22"/>
              </w:rPr>
            </w:pPr>
            <w:r w:rsidRPr="005D39E7">
              <w:rPr>
                <w:color w:val="000000"/>
                <w:sz w:val="22"/>
                <w:szCs w:val="22"/>
              </w:rPr>
              <w:t>75</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История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14</w:t>
            </w:r>
          </w:p>
        </w:tc>
        <w:tc>
          <w:tcPr>
            <w:tcW w:w="850" w:type="dxa"/>
          </w:tcPr>
          <w:p w:rsidR="003F1502" w:rsidRPr="005D39E7" w:rsidRDefault="003F1502" w:rsidP="00F72247">
            <w:pPr>
              <w:widowControl w:val="0"/>
              <w:rPr>
                <w:color w:val="000000"/>
                <w:sz w:val="22"/>
                <w:szCs w:val="22"/>
              </w:rPr>
            </w:pPr>
            <w:r w:rsidRPr="005D39E7">
              <w:rPr>
                <w:color w:val="000000"/>
                <w:sz w:val="22"/>
                <w:szCs w:val="22"/>
              </w:rPr>
              <w:t>14.29</w:t>
            </w:r>
          </w:p>
        </w:tc>
        <w:tc>
          <w:tcPr>
            <w:tcW w:w="799" w:type="dxa"/>
          </w:tcPr>
          <w:p w:rsidR="003F1502" w:rsidRPr="005D39E7" w:rsidRDefault="003F1502" w:rsidP="00F72247">
            <w:pPr>
              <w:widowControl w:val="0"/>
              <w:rPr>
                <w:color w:val="000000"/>
                <w:sz w:val="22"/>
                <w:szCs w:val="22"/>
              </w:rPr>
            </w:pPr>
            <w:r w:rsidRPr="005D39E7">
              <w:rPr>
                <w:color w:val="000000"/>
                <w:sz w:val="22"/>
                <w:szCs w:val="22"/>
              </w:rPr>
              <w:t>85.71</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Биология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57</w:t>
            </w:r>
          </w:p>
        </w:tc>
        <w:tc>
          <w:tcPr>
            <w:tcW w:w="850" w:type="dxa"/>
          </w:tcPr>
          <w:p w:rsidR="003F1502" w:rsidRPr="005D39E7" w:rsidRDefault="003F1502" w:rsidP="00F72247">
            <w:pPr>
              <w:widowControl w:val="0"/>
              <w:rPr>
                <w:color w:val="000000"/>
                <w:sz w:val="22"/>
                <w:szCs w:val="22"/>
              </w:rPr>
            </w:pPr>
            <w:r w:rsidRPr="005D39E7">
              <w:rPr>
                <w:color w:val="000000"/>
                <w:sz w:val="22"/>
                <w:szCs w:val="22"/>
              </w:rPr>
              <w:t>14</w:t>
            </w:r>
          </w:p>
        </w:tc>
        <w:tc>
          <w:tcPr>
            <w:tcW w:w="799" w:type="dxa"/>
          </w:tcPr>
          <w:p w:rsidR="003F1502" w:rsidRPr="005D39E7" w:rsidRDefault="003F1502" w:rsidP="00F72247">
            <w:pPr>
              <w:widowControl w:val="0"/>
              <w:rPr>
                <w:color w:val="000000"/>
                <w:sz w:val="22"/>
                <w:szCs w:val="22"/>
              </w:rPr>
            </w:pPr>
            <w:r w:rsidRPr="005D39E7">
              <w:rPr>
                <w:color w:val="000000"/>
                <w:sz w:val="22"/>
                <w:szCs w:val="22"/>
              </w:rPr>
              <w:t>86</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География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14</w:t>
            </w:r>
          </w:p>
        </w:tc>
        <w:tc>
          <w:tcPr>
            <w:tcW w:w="850" w:type="dxa"/>
          </w:tcPr>
          <w:p w:rsidR="003F1502" w:rsidRPr="005D39E7" w:rsidRDefault="003F1502" w:rsidP="00A83E63">
            <w:pPr>
              <w:widowControl w:val="0"/>
              <w:rPr>
                <w:color w:val="000000"/>
                <w:sz w:val="22"/>
                <w:szCs w:val="22"/>
              </w:rPr>
            </w:pPr>
            <w:r w:rsidRPr="005D39E7">
              <w:rPr>
                <w:color w:val="000000"/>
                <w:sz w:val="22"/>
                <w:szCs w:val="22"/>
              </w:rPr>
              <w:t>14.29</w:t>
            </w:r>
          </w:p>
        </w:tc>
        <w:tc>
          <w:tcPr>
            <w:tcW w:w="799" w:type="dxa"/>
          </w:tcPr>
          <w:p w:rsidR="003F1502" w:rsidRPr="005D39E7" w:rsidRDefault="003F1502" w:rsidP="00A83E63">
            <w:pPr>
              <w:widowControl w:val="0"/>
              <w:rPr>
                <w:color w:val="000000"/>
                <w:sz w:val="22"/>
                <w:szCs w:val="22"/>
              </w:rPr>
            </w:pPr>
            <w:r w:rsidRPr="005D39E7">
              <w:rPr>
                <w:color w:val="000000"/>
                <w:sz w:val="22"/>
                <w:szCs w:val="22"/>
              </w:rPr>
              <w:t>85.71</w:t>
            </w:r>
          </w:p>
        </w:tc>
        <w:tc>
          <w:tcPr>
            <w:tcW w:w="851" w:type="dxa"/>
          </w:tcPr>
          <w:p w:rsidR="003F1502" w:rsidRPr="005D39E7" w:rsidRDefault="003F1502" w:rsidP="00F72247">
            <w:pPr>
              <w:widowControl w:val="0"/>
              <w:rPr>
                <w:color w:val="000000"/>
                <w:sz w:val="22"/>
                <w:szCs w:val="22"/>
              </w:rPr>
            </w:pP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Обществознание</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57</w:t>
            </w:r>
          </w:p>
        </w:tc>
        <w:tc>
          <w:tcPr>
            <w:tcW w:w="850" w:type="dxa"/>
          </w:tcPr>
          <w:p w:rsidR="003F1502" w:rsidRPr="005D39E7" w:rsidRDefault="003F1502" w:rsidP="00A83E63">
            <w:pPr>
              <w:widowControl w:val="0"/>
              <w:rPr>
                <w:color w:val="000000"/>
                <w:sz w:val="22"/>
                <w:szCs w:val="22"/>
              </w:rPr>
            </w:pPr>
            <w:r w:rsidRPr="005D39E7">
              <w:rPr>
                <w:color w:val="000000"/>
                <w:sz w:val="22"/>
                <w:szCs w:val="22"/>
              </w:rPr>
              <w:t>14</w:t>
            </w:r>
          </w:p>
        </w:tc>
        <w:tc>
          <w:tcPr>
            <w:tcW w:w="799" w:type="dxa"/>
          </w:tcPr>
          <w:p w:rsidR="003F1502" w:rsidRPr="005D39E7" w:rsidRDefault="003F1502" w:rsidP="00A83E63">
            <w:pPr>
              <w:widowControl w:val="0"/>
              <w:rPr>
                <w:color w:val="000000"/>
                <w:sz w:val="22"/>
                <w:szCs w:val="22"/>
              </w:rPr>
            </w:pPr>
            <w:r w:rsidRPr="005D39E7">
              <w:rPr>
                <w:color w:val="000000"/>
                <w:sz w:val="22"/>
                <w:szCs w:val="22"/>
              </w:rPr>
              <w:t>86</w:t>
            </w:r>
          </w:p>
        </w:tc>
        <w:tc>
          <w:tcPr>
            <w:tcW w:w="851" w:type="dxa"/>
          </w:tcPr>
          <w:p w:rsidR="003F1502" w:rsidRPr="005D39E7" w:rsidRDefault="003F1502" w:rsidP="00F72247">
            <w:pPr>
              <w:widowControl w:val="0"/>
              <w:rPr>
                <w:color w:val="000000"/>
                <w:sz w:val="22"/>
                <w:szCs w:val="22"/>
              </w:rPr>
            </w:pPr>
          </w:p>
        </w:tc>
      </w:tr>
      <w:tr w:rsidR="003F1502" w:rsidRPr="008C61C5" w:rsidTr="003F1502">
        <w:tc>
          <w:tcPr>
            <w:tcW w:w="709" w:type="dxa"/>
            <w:vMerge w:val="restart"/>
            <w:shd w:val="clear" w:color="auto" w:fill="auto"/>
          </w:tcPr>
          <w:p w:rsidR="003F1502" w:rsidRPr="005D39E7" w:rsidRDefault="003F1502" w:rsidP="00F72247">
            <w:pPr>
              <w:widowControl w:val="0"/>
              <w:rPr>
                <w:color w:val="000000"/>
                <w:sz w:val="22"/>
                <w:szCs w:val="22"/>
              </w:rPr>
            </w:pPr>
            <w:r w:rsidRPr="005D39E7">
              <w:rPr>
                <w:color w:val="000000"/>
                <w:sz w:val="22"/>
                <w:szCs w:val="22"/>
              </w:rPr>
              <w:t>6</w:t>
            </w: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Русский язык</w:t>
            </w:r>
          </w:p>
        </w:tc>
        <w:tc>
          <w:tcPr>
            <w:tcW w:w="992" w:type="dxa"/>
            <w:vMerge w:val="restart"/>
            <w:shd w:val="clear" w:color="auto" w:fill="auto"/>
          </w:tcPr>
          <w:p w:rsidR="003F1502" w:rsidRPr="005D39E7" w:rsidRDefault="003F1502" w:rsidP="00F4700D">
            <w:pPr>
              <w:widowControl w:val="0"/>
              <w:rPr>
                <w:color w:val="000000"/>
                <w:sz w:val="22"/>
                <w:szCs w:val="22"/>
              </w:rPr>
            </w:pPr>
            <w:r w:rsidRPr="005D39E7">
              <w:rPr>
                <w:color w:val="000000"/>
                <w:sz w:val="22"/>
                <w:szCs w:val="22"/>
              </w:rPr>
              <w:t>1</w:t>
            </w:r>
            <w:r>
              <w:rPr>
                <w:color w:val="000000"/>
                <w:sz w:val="22"/>
                <w:szCs w:val="22"/>
              </w:rPr>
              <w:t>0</w:t>
            </w:r>
          </w:p>
        </w:tc>
        <w:tc>
          <w:tcPr>
            <w:tcW w:w="958" w:type="dxa"/>
            <w:shd w:val="clear" w:color="auto" w:fill="auto"/>
          </w:tcPr>
          <w:p w:rsidR="003F1502" w:rsidRPr="005D39E7" w:rsidRDefault="003F1502" w:rsidP="00F4700D">
            <w:pPr>
              <w:widowControl w:val="0"/>
              <w:tabs>
                <w:tab w:val="left" w:pos="0"/>
              </w:tabs>
              <w:rPr>
                <w:color w:val="000000"/>
                <w:sz w:val="22"/>
                <w:szCs w:val="22"/>
              </w:rPr>
            </w:pPr>
            <w:r>
              <w:rPr>
                <w:color w:val="000000"/>
                <w:sz w:val="22"/>
                <w:szCs w:val="22"/>
              </w:rPr>
              <w:t>10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89</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67</w:t>
            </w:r>
          </w:p>
        </w:tc>
        <w:tc>
          <w:tcPr>
            <w:tcW w:w="850" w:type="dxa"/>
          </w:tcPr>
          <w:p w:rsidR="003F1502" w:rsidRPr="005D39E7" w:rsidRDefault="003F1502" w:rsidP="00F72247">
            <w:pPr>
              <w:widowControl w:val="0"/>
              <w:rPr>
                <w:color w:val="000000"/>
                <w:sz w:val="22"/>
                <w:szCs w:val="22"/>
              </w:rPr>
            </w:pPr>
            <w:r w:rsidRPr="005D39E7">
              <w:rPr>
                <w:color w:val="000000"/>
                <w:sz w:val="22"/>
                <w:szCs w:val="22"/>
              </w:rPr>
              <w:t>22.22</w:t>
            </w:r>
          </w:p>
        </w:tc>
        <w:tc>
          <w:tcPr>
            <w:tcW w:w="799" w:type="dxa"/>
          </w:tcPr>
          <w:p w:rsidR="003F1502" w:rsidRPr="005D39E7" w:rsidRDefault="003F1502" w:rsidP="00F72247">
            <w:pPr>
              <w:widowControl w:val="0"/>
              <w:rPr>
                <w:color w:val="000000"/>
                <w:sz w:val="22"/>
                <w:szCs w:val="22"/>
              </w:rPr>
            </w:pPr>
            <w:r w:rsidRPr="005D39E7">
              <w:rPr>
                <w:color w:val="000000"/>
                <w:sz w:val="22"/>
                <w:szCs w:val="22"/>
              </w:rPr>
              <w:t>44.44</w:t>
            </w:r>
          </w:p>
        </w:tc>
        <w:tc>
          <w:tcPr>
            <w:tcW w:w="851" w:type="dxa"/>
          </w:tcPr>
          <w:p w:rsidR="003F1502" w:rsidRPr="005D39E7" w:rsidRDefault="003F1502" w:rsidP="00F72247">
            <w:pPr>
              <w:widowControl w:val="0"/>
              <w:rPr>
                <w:color w:val="000000"/>
                <w:sz w:val="22"/>
                <w:szCs w:val="22"/>
              </w:rPr>
            </w:pPr>
            <w:r w:rsidRPr="005D39E7">
              <w:rPr>
                <w:color w:val="000000"/>
                <w:sz w:val="22"/>
                <w:szCs w:val="22"/>
              </w:rPr>
              <w:t>33.33</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математика</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3F1502" w:rsidP="00F72247">
            <w:pPr>
              <w:widowControl w:val="0"/>
              <w:tabs>
                <w:tab w:val="left" w:pos="0"/>
              </w:tabs>
              <w:rPr>
                <w:color w:val="000000"/>
                <w:sz w:val="22"/>
                <w:szCs w:val="22"/>
              </w:rPr>
            </w:pPr>
            <w:r>
              <w:rPr>
                <w:color w:val="000000"/>
                <w:sz w:val="22"/>
                <w:szCs w:val="22"/>
              </w:rPr>
              <w:t>10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54</w:t>
            </w:r>
          </w:p>
        </w:tc>
        <w:tc>
          <w:tcPr>
            <w:tcW w:w="850" w:type="dxa"/>
          </w:tcPr>
          <w:p w:rsidR="003F1502" w:rsidRPr="005D39E7" w:rsidRDefault="003F1502" w:rsidP="00F72247">
            <w:pPr>
              <w:widowControl w:val="0"/>
              <w:rPr>
                <w:color w:val="000000"/>
                <w:sz w:val="22"/>
                <w:szCs w:val="22"/>
              </w:rPr>
            </w:pPr>
            <w:r w:rsidRPr="005D39E7">
              <w:rPr>
                <w:color w:val="000000"/>
                <w:sz w:val="22"/>
                <w:szCs w:val="22"/>
              </w:rPr>
              <w:t>9</w:t>
            </w:r>
          </w:p>
        </w:tc>
        <w:tc>
          <w:tcPr>
            <w:tcW w:w="799" w:type="dxa"/>
          </w:tcPr>
          <w:p w:rsidR="003F1502" w:rsidRPr="005D39E7" w:rsidRDefault="003F1502" w:rsidP="00F72247">
            <w:pPr>
              <w:widowControl w:val="0"/>
              <w:rPr>
                <w:color w:val="000000"/>
                <w:sz w:val="22"/>
                <w:szCs w:val="22"/>
              </w:rPr>
            </w:pPr>
            <w:r w:rsidRPr="005D39E7">
              <w:rPr>
                <w:color w:val="000000"/>
                <w:sz w:val="22"/>
                <w:szCs w:val="22"/>
              </w:rPr>
              <w:t>82</w:t>
            </w:r>
          </w:p>
        </w:tc>
        <w:tc>
          <w:tcPr>
            <w:tcW w:w="851" w:type="dxa"/>
          </w:tcPr>
          <w:p w:rsidR="003F1502" w:rsidRPr="005D39E7" w:rsidRDefault="003F1502" w:rsidP="00F72247">
            <w:pPr>
              <w:widowControl w:val="0"/>
              <w:rPr>
                <w:color w:val="000000"/>
                <w:sz w:val="22"/>
                <w:szCs w:val="22"/>
              </w:rPr>
            </w:pPr>
            <w:r w:rsidRPr="005D39E7">
              <w:rPr>
                <w:color w:val="000000"/>
                <w:sz w:val="22"/>
                <w:szCs w:val="22"/>
              </w:rPr>
              <w:t>9</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география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w:t>
            </w:r>
            <w:r>
              <w:rPr>
                <w:color w:val="000000"/>
                <w:sz w:val="22"/>
                <w:szCs w:val="22"/>
              </w:rPr>
              <w:t>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90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w:t>
            </w:r>
          </w:p>
        </w:tc>
        <w:tc>
          <w:tcPr>
            <w:tcW w:w="850" w:type="dxa"/>
          </w:tcPr>
          <w:p w:rsidR="003F1502" w:rsidRPr="005D39E7" w:rsidRDefault="003F1502" w:rsidP="00F72247">
            <w:pPr>
              <w:widowControl w:val="0"/>
              <w:rPr>
                <w:color w:val="000000"/>
                <w:sz w:val="22"/>
                <w:szCs w:val="22"/>
              </w:rPr>
            </w:pPr>
            <w:r w:rsidRPr="005D39E7">
              <w:rPr>
                <w:color w:val="000000"/>
                <w:sz w:val="22"/>
                <w:szCs w:val="22"/>
              </w:rPr>
              <w:t>90</w:t>
            </w:r>
          </w:p>
        </w:tc>
        <w:tc>
          <w:tcPr>
            <w:tcW w:w="799" w:type="dxa"/>
          </w:tcPr>
          <w:p w:rsidR="003F1502" w:rsidRPr="005D39E7" w:rsidRDefault="003F1502" w:rsidP="00F72247">
            <w:pPr>
              <w:widowControl w:val="0"/>
              <w:rPr>
                <w:color w:val="000000"/>
                <w:sz w:val="22"/>
                <w:szCs w:val="22"/>
              </w:rPr>
            </w:pPr>
            <w:r w:rsidRPr="005D39E7">
              <w:rPr>
                <w:color w:val="000000"/>
                <w:sz w:val="22"/>
                <w:szCs w:val="22"/>
              </w:rPr>
              <w:t>10</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обществознание</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3F1502" w:rsidP="00F72247">
            <w:pPr>
              <w:widowControl w:val="0"/>
              <w:rPr>
                <w:color w:val="000000"/>
                <w:sz w:val="22"/>
                <w:szCs w:val="22"/>
              </w:rPr>
            </w:pPr>
            <w:r>
              <w:rPr>
                <w:color w:val="000000"/>
                <w:sz w:val="22"/>
                <w:szCs w:val="22"/>
              </w:rPr>
              <w:t>10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90</w:t>
            </w:r>
          </w:p>
        </w:tc>
        <w:tc>
          <w:tcPr>
            <w:tcW w:w="850" w:type="dxa"/>
          </w:tcPr>
          <w:p w:rsidR="003F1502" w:rsidRPr="005D39E7" w:rsidRDefault="003F1502" w:rsidP="00F72247">
            <w:pPr>
              <w:widowControl w:val="0"/>
              <w:rPr>
                <w:color w:val="000000"/>
                <w:sz w:val="22"/>
                <w:szCs w:val="22"/>
              </w:rPr>
            </w:pPr>
            <w:r w:rsidRPr="005D39E7">
              <w:rPr>
                <w:color w:val="000000"/>
                <w:sz w:val="22"/>
                <w:szCs w:val="22"/>
              </w:rPr>
              <w:t>37,5</w:t>
            </w:r>
          </w:p>
        </w:tc>
        <w:tc>
          <w:tcPr>
            <w:tcW w:w="799" w:type="dxa"/>
          </w:tcPr>
          <w:p w:rsidR="003F1502" w:rsidRPr="005D39E7" w:rsidRDefault="003F1502" w:rsidP="00F72247">
            <w:pPr>
              <w:widowControl w:val="0"/>
              <w:rPr>
                <w:color w:val="000000"/>
                <w:sz w:val="22"/>
                <w:szCs w:val="22"/>
              </w:rPr>
            </w:pPr>
            <w:r w:rsidRPr="005D39E7">
              <w:rPr>
                <w:color w:val="000000"/>
                <w:sz w:val="22"/>
                <w:szCs w:val="22"/>
              </w:rPr>
              <w:t>50</w:t>
            </w:r>
          </w:p>
        </w:tc>
        <w:tc>
          <w:tcPr>
            <w:tcW w:w="851" w:type="dxa"/>
          </w:tcPr>
          <w:p w:rsidR="003F1502" w:rsidRPr="005D39E7" w:rsidRDefault="003F1502" w:rsidP="00F72247">
            <w:pPr>
              <w:widowControl w:val="0"/>
              <w:rPr>
                <w:color w:val="000000"/>
                <w:sz w:val="22"/>
                <w:szCs w:val="22"/>
              </w:rPr>
            </w:pPr>
            <w:r w:rsidRPr="005D39E7">
              <w:rPr>
                <w:color w:val="000000"/>
                <w:sz w:val="22"/>
                <w:szCs w:val="22"/>
              </w:rPr>
              <w:t>12,5</w:t>
            </w:r>
          </w:p>
        </w:tc>
      </w:tr>
      <w:tr w:rsidR="003F1502" w:rsidRPr="008C61C5" w:rsidTr="003F1502">
        <w:tc>
          <w:tcPr>
            <w:tcW w:w="709" w:type="dxa"/>
            <w:vMerge w:val="restart"/>
            <w:shd w:val="clear" w:color="auto" w:fill="auto"/>
          </w:tcPr>
          <w:p w:rsidR="003F1502" w:rsidRPr="005D39E7" w:rsidRDefault="003F1502" w:rsidP="00F72247">
            <w:pPr>
              <w:widowControl w:val="0"/>
              <w:rPr>
                <w:color w:val="000000"/>
                <w:sz w:val="22"/>
                <w:szCs w:val="22"/>
              </w:rPr>
            </w:pPr>
            <w:r w:rsidRPr="005D39E7">
              <w:rPr>
                <w:color w:val="000000"/>
                <w:sz w:val="22"/>
                <w:szCs w:val="22"/>
              </w:rPr>
              <w:t>5</w:t>
            </w:r>
          </w:p>
        </w:tc>
        <w:tc>
          <w:tcPr>
            <w:tcW w:w="2019" w:type="dxa"/>
            <w:shd w:val="clear" w:color="auto" w:fill="auto"/>
          </w:tcPr>
          <w:p w:rsidR="003F1502" w:rsidRPr="005D39E7" w:rsidRDefault="003F1502" w:rsidP="00F72247">
            <w:pPr>
              <w:widowControl w:val="0"/>
              <w:rPr>
                <w:color w:val="000000"/>
                <w:sz w:val="22"/>
                <w:szCs w:val="22"/>
              </w:rPr>
            </w:pPr>
            <w:proofErr w:type="spellStart"/>
            <w:r w:rsidRPr="005D39E7">
              <w:rPr>
                <w:color w:val="000000"/>
                <w:sz w:val="22"/>
                <w:szCs w:val="22"/>
              </w:rPr>
              <w:t>Русс.язык</w:t>
            </w:r>
            <w:proofErr w:type="spellEnd"/>
          </w:p>
        </w:tc>
        <w:tc>
          <w:tcPr>
            <w:tcW w:w="992" w:type="dxa"/>
            <w:vMerge w:val="restart"/>
            <w:shd w:val="clear" w:color="auto" w:fill="auto"/>
          </w:tcPr>
          <w:p w:rsidR="003F1502" w:rsidRPr="005D39E7" w:rsidRDefault="003F1502" w:rsidP="00F72247">
            <w:pPr>
              <w:widowControl w:val="0"/>
              <w:rPr>
                <w:color w:val="000000"/>
                <w:sz w:val="22"/>
                <w:szCs w:val="22"/>
              </w:rPr>
            </w:pPr>
            <w:r>
              <w:rPr>
                <w:color w:val="000000"/>
                <w:sz w:val="22"/>
                <w:szCs w:val="22"/>
              </w:rPr>
              <w:t>10</w:t>
            </w:r>
          </w:p>
        </w:tc>
        <w:tc>
          <w:tcPr>
            <w:tcW w:w="958" w:type="dxa"/>
            <w:shd w:val="clear" w:color="auto" w:fill="auto"/>
          </w:tcPr>
          <w:p w:rsidR="003F1502" w:rsidRPr="005D39E7" w:rsidRDefault="003F1502" w:rsidP="00F72247">
            <w:pPr>
              <w:widowControl w:val="0"/>
              <w:rPr>
                <w:color w:val="000000"/>
                <w:sz w:val="22"/>
                <w:szCs w:val="22"/>
              </w:rPr>
            </w:pPr>
            <w:r>
              <w:rPr>
                <w:color w:val="000000"/>
                <w:sz w:val="22"/>
                <w:szCs w:val="22"/>
              </w:rPr>
              <w:t>10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33</w:t>
            </w:r>
          </w:p>
        </w:tc>
        <w:tc>
          <w:tcPr>
            <w:tcW w:w="850" w:type="dxa"/>
          </w:tcPr>
          <w:p w:rsidR="003F1502" w:rsidRPr="005D39E7" w:rsidRDefault="003F1502" w:rsidP="00F72247">
            <w:pPr>
              <w:widowControl w:val="0"/>
              <w:rPr>
                <w:color w:val="000000"/>
                <w:sz w:val="22"/>
                <w:szCs w:val="22"/>
              </w:rPr>
            </w:pPr>
            <w:r w:rsidRPr="005D39E7">
              <w:rPr>
                <w:color w:val="000000"/>
                <w:sz w:val="22"/>
                <w:szCs w:val="22"/>
              </w:rPr>
              <w:t>11.11</w:t>
            </w:r>
          </w:p>
        </w:tc>
        <w:tc>
          <w:tcPr>
            <w:tcW w:w="799" w:type="dxa"/>
          </w:tcPr>
          <w:p w:rsidR="003F1502" w:rsidRPr="005D39E7" w:rsidRDefault="003F1502" w:rsidP="00F72247">
            <w:pPr>
              <w:widowControl w:val="0"/>
              <w:rPr>
                <w:color w:val="000000"/>
                <w:sz w:val="22"/>
                <w:szCs w:val="22"/>
              </w:rPr>
            </w:pPr>
            <w:r w:rsidRPr="005D39E7">
              <w:rPr>
                <w:color w:val="000000"/>
                <w:sz w:val="22"/>
                <w:szCs w:val="22"/>
              </w:rPr>
              <w:t>88.89</w:t>
            </w:r>
          </w:p>
        </w:tc>
        <w:tc>
          <w:tcPr>
            <w:tcW w:w="851" w:type="dxa"/>
          </w:tcPr>
          <w:p w:rsidR="003F1502" w:rsidRPr="005D39E7" w:rsidRDefault="003F1502" w:rsidP="00F72247">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математика</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3F1502" w:rsidP="00F72247">
            <w:pPr>
              <w:widowControl w:val="0"/>
              <w:rPr>
                <w:color w:val="000000"/>
                <w:sz w:val="22"/>
                <w:szCs w:val="22"/>
              </w:rPr>
            </w:pPr>
            <w:r>
              <w:rPr>
                <w:color w:val="000000"/>
                <w:sz w:val="22"/>
                <w:szCs w:val="22"/>
              </w:rPr>
              <w:t>10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92</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58</w:t>
            </w:r>
          </w:p>
        </w:tc>
        <w:tc>
          <w:tcPr>
            <w:tcW w:w="850" w:type="dxa"/>
          </w:tcPr>
          <w:p w:rsidR="003F1502" w:rsidRPr="005D39E7" w:rsidRDefault="003F1502" w:rsidP="00F72247">
            <w:pPr>
              <w:widowControl w:val="0"/>
              <w:rPr>
                <w:color w:val="000000"/>
                <w:sz w:val="22"/>
                <w:szCs w:val="22"/>
              </w:rPr>
            </w:pPr>
            <w:r w:rsidRPr="005D39E7">
              <w:rPr>
                <w:color w:val="000000"/>
                <w:sz w:val="22"/>
                <w:szCs w:val="22"/>
              </w:rPr>
              <w:t>27.27</w:t>
            </w:r>
          </w:p>
        </w:tc>
        <w:tc>
          <w:tcPr>
            <w:tcW w:w="799" w:type="dxa"/>
          </w:tcPr>
          <w:p w:rsidR="003F1502" w:rsidRPr="005D39E7" w:rsidRDefault="003F1502" w:rsidP="00F72247">
            <w:pPr>
              <w:widowControl w:val="0"/>
              <w:rPr>
                <w:color w:val="000000"/>
                <w:sz w:val="22"/>
                <w:szCs w:val="22"/>
              </w:rPr>
            </w:pPr>
            <w:r w:rsidRPr="005D39E7">
              <w:rPr>
                <w:color w:val="000000"/>
                <w:sz w:val="22"/>
                <w:szCs w:val="22"/>
              </w:rPr>
              <w:t>45.45</w:t>
            </w:r>
          </w:p>
        </w:tc>
        <w:tc>
          <w:tcPr>
            <w:tcW w:w="851" w:type="dxa"/>
          </w:tcPr>
          <w:p w:rsidR="003F1502" w:rsidRPr="005D39E7" w:rsidRDefault="003F1502" w:rsidP="00F72247">
            <w:pPr>
              <w:widowControl w:val="0"/>
              <w:rPr>
                <w:color w:val="000000"/>
                <w:sz w:val="22"/>
                <w:szCs w:val="22"/>
              </w:rPr>
            </w:pPr>
            <w:r w:rsidRPr="005D39E7">
              <w:rPr>
                <w:color w:val="000000"/>
                <w:sz w:val="22"/>
                <w:szCs w:val="22"/>
              </w:rPr>
              <w:t>27.27</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История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3F1502" w:rsidP="00F72247">
            <w:pPr>
              <w:widowControl w:val="0"/>
              <w:rPr>
                <w:color w:val="000000"/>
                <w:sz w:val="22"/>
                <w:szCs w:val="22"/>
              </w:rPr>
            </w:pPr>
            <w:r>
              <w:rPr>
                <w:color w:val="000000"/>
                <w:sz w:val="22"/>
                <w:szCs w:val="22"/>
              </w:rPr>
              <w:t>10</w:t>
            </w:r>
          </w:p>
        </w:tc>
        <w:tc>
          <w:tcPr>
            <w:tcW w:w="750"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F72247">
            <w:pPr>
              <w:widowControl w:val="0"/>
              <w:rPr>
                <w:color w:val="000000"/>
                <w:sz w:val="22"/>
                <w:szCs w:val="22"/>
              </w:rPr>
            </w:pPr>
            <w:r w:rsidRPr="005D39E7">
              <w:rPr>
                <w:color w:val="000000"/>
                <w:sz w:val="22"/>
                <w:szCs w:val="22"/>
              </w:rPr>
              <w:t>33</w:t>
            </w:r>
          </w:p>
        </w:tc>
        <w:tc>
          <w:tcPr>
            <w:tcW w:w="850" w:type="dxa"/>
          </w:tcPr>
          <w:p w:rsidR="003F1502" w:rsidRPr="005D39E7" w:rsidRDefault="003F1502" w:rsidP="00F72247">
            <w:pPr>
              <w:widowControl w:val="0"/>
              <w:jc w:val="center"/>
              <w:rPr>
                <w:color w:val="000000"/>
                <w:sz w:val="22"/>
                <w:szCs w:val="22"/>
              </w:rPr>
            </w:pPr>
            <w:r w:rsidRPr="005D39E7">
              <w:rPr>
                <w:color w:val="000000"/>
                <w:sz w:val="22"/>
                <w:szCs w:val="22"/>
              </w:rPr>
              <w:t>75</w:t>
            </w:r>
          </w:p>
        </w:tc>
        <w:tc>
          <w:tcPr>
            <w:tcW w:w="799" w:type="dxa"/>
          </w:tcPr>
          <w:p w:rsidR="003F1502" w:rsidRPr="005D39E7" w:rsidRDefault="003F1502" w:rsidP="00F72247">
            <w:pPr>
              <w:widowControl w:val="0"/>
              <w:jc w:val="center"/>
              <w:rPr>
                <w:color w:val="000000"/>
                <w:sz w:val="22"/>
                <w:szCs w:val="22"/>
              </w:rPr>
            </w:pPr>
            <w:r w:rsidRPr="005D39E7">
              <w:rPr>
                <w:color w:val="000000"/>
                <w:sz w:val="22"/>
                <w:szCs w:val="22"/>
              </w:rPr>
              <w:t>25</w:t>
            </w:r>
          </w:p>
        </w:tc>
        <w:tc>
          <w:tcPr>
            <w:tcW w:w="851" w:type="dxa"/>
          </w:tcPr>
          <w:p w:rsidR="003F1502" w:rsidRPr="005D39E7" w:rsidRDefault="003F1502" w:rsidP="00F72247">
            <w:pPr>
              <w:widowControl w:val="0"/>
              <w:jc w:val="center"/>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Pr="005D39E7" w:rsidRDefault="003F1502" w:rsidP="00F72247">
            <w:pPr>
              <w:widowControl w:val="0"/>
              <w:rPr>
                <w:color w:val="000000"/>
                <w:sz w:val="22"/>
                <w:szCs w:val="22"/>
              </w:rPr>
            </w:pPr>
            <w:r>
              <w:rPr>
                <w:color w:val="000000"/>
                <w:sz w:val="22"/>
                <w:szCs w:val="22"/>
              </w:rPr>
              <w:t>биология</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3F1502" w:rsidP="00A83E63">
            <w:pPr>
              <w:widowControl w:val="0"/>
              <w:rPr>
                <w:color w:val="000000"/>
                <w:sz w:val="22"/>
                <w:szCs w:val="22"/>
              </w:rPr>
            </w:pPr>
            <w:r>
              <w:rPr>
                <w:color w:val="000000"/>
                <w:sz w:val="22"/>
                <w:szCs w:val="22"/>
              </w:rPr>
              <w:t>10</w:t>
            </w:r>
          </w:p>
        </w:tc>
        <w:tc>
          <w:tcPr>
            <w:tcW w:w="750"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90</w:t>
            </w:r>
          </w:p>
        </w:tc>
        <w:tc>
          <w:tcPr>
            <w:tcW w:w="850" w:type="dxa"/>
          </w:tcPr>
          <w:p w:rsidR="003F1502" w:rsidRPr="005D39E7" w:rsidRDefault="003F1502" w:rsidP="00A83E63">
            <w:pPr>
              <w:widowControl w:val="0"/>
              <w:rPr>
                <w:color w:val="000000"/>
                <w:sz w:val="22"/>
                <w:szCs w:val="22"/>
              </w:rPr>
            </w:pPr>
            <w:r w:rsidRPr="005D39E7">
              <w:rPr>
                <w:color w:val="000000"/>
                <w:sz w:val="22"/>
                <w:szCs w:val="22"/>
              </w:rPr>
              <w:t>37,5</w:t>
            </w:r>
          </w:p>
        </w:tc>
        <w:tc>
          <w:tcPr>
            <w:tcW w:w="799" w:type="dxa"/>
          </w:tcPr>
          <w:p w:rsidR="003F1502" w:rsidRPr="005D39E7" w:rsidRDefault="003F1502" w:rsidP="00A83E63">
            <w:pPr>
              <w:widowControl w:val="0"/>
              <w:rPr>
                <w:color w:val="000000"/>
                <w:sz w:val="22"/>
                <w:szCs w:val="22"/>
              </w:rPr>
            </w:pPr>
            <w:r w:rsidRPr="005D39E7">
              <w:rPr>
                <w:color w:val="000000"/>
                <w:sz w:val="22"/>
                <w:szCs w:val="22"/>
              </w:rPr>
              <w:t>50</w:t>
            </w:r>
          </w:p>
        </w:tc>
        <w:tc>
          <w:tcPr>
            <w:tcW w:w="851" w:type="dxa"/>
          </w:tcPr>
          <w:p w:rsidR="003F1502" w:rsidRPr="005D39E7" w:rsidRDefault="003F1502" w:rsidP="00A83E63">
            <w:pPr>
              <w:widowControl w:val="0"/>
              <w:rPr>
                <w:color w:val="000000"/>
                <w:sz w:val="22"/>
                <w:szCs w:val="22"/>
              </w:rPr>
            </w:pPr>
            <w:r w:rsidRPr="005D39E7">
              <w:rPr>
                <w:color w:val="000000"/>
                <w:sz w:val="22"/>
                <w:szCs w:val="22"/>
              </w:rPr>
              <w:t>12,5</w:t>
            </w:r>
          </w:p>
        </w:tc>
      </w:tr>
      <w:tr w:rsidR="003F1502" w:rsidRPr="008C61C5" w:rsidTr="003F1502">
        <w:tc>
          <w:tcPr>
            <w:tcW w:w="709" w:type="dxa"/>
            <w:vMerge w:val="restart"/>
            <w:shd w:val="clear" w:color="auto" w:fill="auto"/>
          </w:tcPr>
          <w:p w:rsidR="003F1502" w:rsidRPr="005D39E7" w:rsidRDefault="003F1502" w:rsidP="00F72247">
            <w:pPr>
              <w:widowControl w:val="0"/>
              <w:rPr>
                <w:color w:val="000000"/>
                <w:sz w:val="22"/>
                <w:szCs w:val="22"/>
              </w:rPr>
            </w:pPr>
            <w:r>
              <w:rPr>
                <w:color w:val="000000"/>
                <w:sz w:val="22"/>
                <w:szCs w:val="22"/>
              </w:rPr>
              <w:t>4</w:t>
            </w:r>
          </w:p>
        </w:tc>
        <w:tc>
          <w:tcPr>
            <w:tcW w:w="2019" w:type="dxa"/>
            <w:shd w:val="clear" w:color="auto" w:fill="auto"/>
          </w:tcPr>
          <w:p w:rsidR="003F1502" w:rsidRDefault="003F1502" w:rsidP="00F72247">
            <w:pPr>
              <w:widowControl w:val="0"/>
              <w:rPr>
                <w:color w:val="000000"/>
                <w:sz w:val="22"/>
                <w:szCs w:val="22"/>
              </w:rPr>
            </w:pPr>
            <w:r>
              <w:rPr>
                <w:color w:val="000000"/>
                <w:sz w:val="22"/>
                <w:szCs w:val="22"/>
              </w:rPr>
              <w:t>Русский язык</w:t>
            </w:r>
          </w:p>
        </w:tc>
        <w:tc>
          <w:tcPr>
            <w:tcW w:w="992" w:type="dxa"/>
            <w:vMerge w:val="restart"/>
            <w:shd w:val="clear" w:color="auto" w:fill="auto"/>
          </w:tcPr>
          <w:p w:rsidR="003F1502" w:rsidRPr="005D39E7" w:rsidRDefault="00B4084F" w:rsidP="00F72247">
            <w:pPr>
              <w:widowControl w:val="0"/>
              <w:rPr>
                <w:color w:val="000000"/>
                <w:sz w:val="22"/>
                <w:szCs w:val="22"/>
              </w:rPr>
            </w:pPr>
            <w:r>
              <w:rPr>
                <w:color w:val="000000"/>
                <w:sz w:val="22"/>
                <w:szCs w:val="22"/>
              </w:rPr>
              <w:t>8</w:t>
            </w:r>
          </w:p>
        </w:tc>
        <w:tc>
          <w:tcPr>
            <w:tcW w:w="958" w:type="dxa"/>
            <w:shd w:val="clear" w:color="auto" w:fill="auto"/>
          </w:tcPr>
          <w:p w:rsidR="003F1502" w:rsidRPr="005D39E7" w:rsidRDefault="00B4084F" w:rsidP="00A83E63">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33</w:t>
            </w:r>
          </w:p>
        </w:tc>
        <w:tc>
          <w:tcPr>
            <w:tcW w:w="850" w:type="dxa"/>
          </w:tcPr>
          <w:p w:rsidR="003F1502" w:rsidRPr="005D39E7" w:rsidRDefault="003F1502" w:rsidP="00A83E63">
            <w:pPr>
              <w:widowControl w:val="0"/>
              <w:rPr>
                <w:color w:val="000000"/>
                <w:sz w:val="22"/>
                <w:szCs w:val="22"/>
              </w:rPr>
            </w:pPr>
            <w:r w:rsidRPr="005D39E7">
              <w:rPr>
                <w:color w:val="000000"/>
                <w:sz w:val="22"/>
                <w:szCs w:val="22"/>
              </w:rPr>
              <w:t>11.11</w:t>
            </w:r>
          </w:p>
        </w:tc>
        <w:tc>
          <w:tcPr>
            <w:tcW w:w="799" w:type="dxa"/>
          </w:tcPr>
          <w:p w:rsidR="003F1502" w:rsidRPr="005D39E7" w:rsidRDefault="003F1502" w:rsidP="00A83E63">
            <w:pPr>
              <w:widowControl w:val="0"/>
              <w:rPr>
                <w:color w:val="000000"/>
                <w:sz w:val="22"/>
                <w:szCs w:val="22"/>
              </w:rPr>
            </w:pPr>
            <w:r w:rsidRPr="005D39E7">
              <w:rPr>
                <w:color w:val="000000"/>
                <w:sz w:val="22"/>
                <w:szCs w:val="22"/>
              </w:rPr>
              <w:t>88.89</w:t>
            </w:r>
          </w:p>
        </w:tc>
        <w:tc>
          <w:tcPr>
            <w:tcW w:w="851" w:type="dxa"/>
          </w:tcPr>
          <w:p w:rsidR="003F1502" w:rsidRPr="005D39E7" w:rsidRDefault="003F1502" w:rsidP="00A83E63">
            <w:pPr>
              <w:widowControl w:val="0"/>
              <w:rPr>
                <w:color w:val="000000"/>
                <w:sz w:val="22"/>
                <w:szCs w:val="22"/>
              </w:rPr>
            </w:pPr>
            <w:r w:rsidRPr="005D39E7">
              <w:rPr>
                <w:color w:val="000000"/>
                <w:sz w:val="22"/>
                <w:szCs w:val="22"/>
              </w:rPr>
              <w:t>0</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Default="003F1502" w:rsidP="00F72247">
            <w:pPr>
              <w:widowControl w:val="0"/>
              <w:rPr>
                <w:color w:val="000000"/>
                <w:sz w:val="22"/>
                <w:szCs w:val="22"/>
              </w:rPr>
            </w:pPr>
            <w:r>
              <w:rPr>
                <w:color w:val="000000"/>
                <w:sz w:val="22"/>
                <w:szCs w:val="22"/>
              </w:rPr>
              <w:t>Математика</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A83E63">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92</w:t>
            </w:r>
          </w:p>
        </w:tc>
        <w:tc>
          <w:tcPr>
            <w:tcW w:w="709"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58</w:t>
            </w:r>
          </w:p>
        </w:tc>
        <w:tc>
          <w:tcPr>
            <w:tcW w:w="850" w:type="dxa"/>
          </w:tcPr>
          <w:p w:rsidR="003F1502" w:rsidRPr="005D39E7" w:rsidRDefault="003F1502" w:rsidP="00A83E63">
            <w:pPr>
              <w:widowControl w:val="0"/>
              <w:rPr>
                <w:color w:val="000000"/>
                <w:sz w:val="22"/>
                <w:szCs w:val="22"/>
              </w:rPr>
            </w:pPr>
            <w:r w:rsidRPr="005D39E7">
              <w:rPr>
                <w:color w:val="000000"/>
                <w:sz w:val="22"/>
                <w:szCs w:val="22"/>
              </w:rPr>
              <w:t>27.27</w:t>
            </w:r>
          </w:p>
        </w:tc>
        <w:tc>
          <w:tcPr>
            <w:tcW w:w="799" w:type="dxa"/>
          </w:tcPr>
          <w:p w:rsidR="003F1502" w:rsidRPr="005D39E7" w:rsidRDefault="003F1502" w:rsidP="00A83E63">
            <w:pPr>
              <w:widowControl w:val="0"/>
              <w:rPr>
                <w:color w:val="000000"/>
                <w:sz w:val="22"/>
                <w:szCs w:val="22"/>
              </w:rPr>
            </w:pPr>
            <w:r w:rsidRPr="005D39E7">
              <w:rPr>
                <w:color w:val="000000"/>
                <w:sz w:val="22"/>
                <w:szCs w:val="22"/>
              </w:rPr>
              <w:t>45.45</w:t>
            </w:r>
          </w:p>
        </w:tc>
        <w:tc>
          <w:tcPr>
            <w:tcW w:w="851" w:type="dxa"/>
          </w:tcPr>
          <w:p w:rsidR="003F1502" w:rsidRPr="005D39E7" w:rsidRDefault="003F1502" w:rsidP="00A83E63">
            <w:pPr>
              <w:widowControl w:val="0"/>
              <w:rPr>
                <w:color w:val="000000"/>
                <w:sz w:val="22"/>
                <w:szCs w:val="22"/>
              </w:rPr>
            </w:pPr>
            <w:r w:rsidRPr="005D39E7">
              <w:rPr>
                <w:color w:val="000000"/>
                <w:sz w:val="22"/>
                <w:szCs w:val="22"/>
              </w:rPr>
              <w:t>27.27</w:t>
            </w:r>
          </w:p>
        </w:tc>
      </w:tr>
      <w:tr w:rsidR="003F1502" w:rsidRPr="008C61C5" w:rsidTr="003F1502">
        <w:tc>
          <w:tcPr>
            <w:tcW w:w="709" w:type="dxa"/>
            <w:vMerge/>
            <w:shd w:val="clear" w:color="auto" w:fill="auto"/>
          </w:tcPr>
          <w:p w:rsidR="003F1502" w:rsidRPr="005D39E7" w:rsidRDefault="003F1502" w:rsidP="00F72247">
            <w:pPr>
              <w:widowControl w:val="0"/>
              <w:rPr>
                <w:color w:val="000000"/>
                <w:sz w:val="22"/>
                <w:szCs w:val="22"/>
              </w:rPr>
            </w:pPr>
          </w:p>
        </w:tc>
        <w:tc>
          <w:tcPr>
            <w:tcW w:w="2019" w:type="dxa"/>
            <w:shd w:val="clear" w:color="auto" w:fill="auto"/>
          </w:tcPr>
          <w:p w:rsidR="003F1502" w:rsidRDefault="003F1502" w:rsidP="00F72247">
            <w:pPr>
              <w:widowControl w:val="0"/>
              <w:rPr>
                <w:color w:val="000000"/>
                <w:sz w:val="22"/>
                <w:szCs w:val="22"/>
              </w:rPr>
            </w:pPr>
            <w:proofErr w:type="spellStart"/>
            <w:r>
              <w:rPr>
                <w:color w:val="000000"/>
                <w:sz w:val="22"/>
                <w:szCs w:val="22"/>
              </w:rPr>
              <w:t>Оуружающий</w:t>
            </w:r>
            <w:proofErr w:type="spellEnd"/>
            <w:r>
              <w:rPr>
                <w:color w:val="000000"/>
                <w:sz w:val="22"/>
                <w:szCs w:val="22"/>
              </w:rPr>
              <w:t xml:space="preserve"> мир</w:t>
            </w:r>
          </w:p>
        </w:tc>
        <w:tc>
          <w:tcPr>
            <w:tcW w:w="992" w:type="dxa"/>
            <w:vMerge/>
            <w:shd w:val="clear" w:color="auto" w:fill="auto"/>
          </w:tcPr>
          <w:p w:rsidR="003F1502" w:rsidRPr="005D39E7" w:rsidRDefault="003F1502" w:rsidP="00F72247">
            <w:pPr>
              <w:widowControl w:val="0"/>
              <w:rPr>
                <w:color w:val="000000"/>
                <w:sz w:val="22"/>
                <w:szCs w:val="22"/>
              </w:rPr>
            </w:pPr>
          </w:p>
        </w:tc>
        <w:tc>
          <w:tcPr>
            <w:tcW w:w="958" w:type="dxa"/>
            <w:shd w:val="clear" w:color="auto" w:fill="auto"/>
          </w:tcPr>
          <w:p w:rsidR="003F1502" w:rsidRPr="005D39E7" w:rsidRDefault="00B4084F" w:rsidP="00B4084F">
            <w:pPr>
              <w:widowControl w:val="0"/>
              <w:rPr>
                <w:color w:val="000000"/>
                <w:sz w:val="22"/>
                <w:szCs w:val="22"/>
              </w:rPr>
            </w:pPr>
            <w:r>
              <w:rPr>
                <w:color w:val="000000"/>
                <w:sz w:val="22"/>
                <w:szCs w:val="22"/>
              </w:rPr>
              <w:t>8</w:t>
            </w:r>
          </w:p>
        </w:tc>
        <w:tc>
          <w:tcPr>
            <w:tcW w:w="750"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100</w:t>
            </w:r>
          </w:p>
        </w:tc>
        <w:tc>
          <w:tcPr>
            <w:tcW w:w="709" w:type="dxa"/>
            <w:shd w:val="clear" w:color="auto" w:fill="auto"/>
          </w:tcPr>
          <w:p w:rsidR="003F1502" w:rsidRPr="005D39E7" w:rsidRDefault="003F1502" w:rsidP="00A83E63">
            <w:pPr>
              <w:widowControl w:val="0"/>
              <w:rPr>
                <w:color w:val="000000"/>
                <w:sz w:val="22"/>
                <w:szCs w:val="22"/>
              </w:rPr>
            </w:pPr>
            <w:r w:rsidRPr="005D39E7">
              <w:rPr>
                <w:color w:val="000000"/>
                <w:sz w:val="22"/>
                <w:szCs w:val="22"/>
              </w:rPr>
              <w:t>33</w:t>
            </w:r>
          </w:p>
        </w:tc>
        <w:tc>
          <w:tcPr>
            <w:tcW w:w="850" w:type="dxa"/>
          </w:tcPr>
          <w:p w:rsidR="003F1502" w:rsidRPr="005D39E7" w:rsidRDefault="003F1502" w:rsidP="00A83E63">
            <w:pPr>
              <w:widowControl w:val="0"/>
              <w:jc w:val="center"/>
              <w:rPr>
                <w:color w:val="000000"/>
                <w:sz w:val="22"/>
                <w:szCs w:val="22"/>
              </w:rPr>
            </w:pPr>
            <w:r w:rsidRPr="005D39E7">
              <w:rPr>
                <w:color w:val="000000"/>
                <w:sz w:val="22"/>
                <w:szCs w:val="22"/>
              </w:rPr>
              <w:t>75</w:t>
            </w:r>
          </w:p>
        </w:tc>
        <w:tc>
          <w:tcPr>
            <w:tcW w:w="799" w:type="dxa"/>
          </w:tcPr>
          <w:p w:rsidR="003F1502" w:rsidRPr="005D39E7" w:rsidRDefault="003F1502" w:rsidP="00A83E63">
            <w:pPr>
              <w:widowControl w:val="0"/>
              <w:jc w:val="center"/>
              <w:rPr>
                <w:color w:val="000000"/>
                <w:sz w:val="22"/>
                <w:szCs w:val="22"/>
              </w:rPr>
            </w:pPr>
            <w:r w:rsidRPr="005D39E7">
              <w:rPr>
                <w:color w:val="000000"/>
                <w:sz w:val="22"/>
                <w:szCs w:val="22"/>
              </w:rPr>
              <w:t>25</w:t>
            </w:r>
          </w:p>
        </w:tc>
        <w:tc>
          <w:tcPr>
            <w:tcW w:w="851" w:type="dxa"/>
          </w:tcPr>
          <w:p w:rsidR="003F1502" w:rsidRPr="005D39E7" w:rsidRDefault="003F1502" w:rsidP="00A83E63">
            <w:pPr>
              <w:widowControl w:val="0"/>
              <w:jc w:val="center"/>
              <w:rPr>
                <w:color w:val="000000"/>
                <w:sz w:val="22"/>
                <w:szCs w:val="22"/>
              </w:rPr>
            </w:pPr>
            <w:r w:rsidRPr="005D39E7">
              <w:rPr>
                <w:color w:val="000000"/>
                <w:sz w:val="22"/>
                <w:szCs w:val="22"/>
              </w:rPr>
              <w:t>0</w:t>
            </w:r>
          </w:p>
        </w:tc>
      </w:tr>
    </w:tbl>
    <w:p w:rsidR="00F72247" w:rsidRDefault="00F72247" w:rsidP="00F72247">
      <w:pPr>
        <w:widowControl w:val="0"/>
        <w:tabs>
          <w:tab w:val="left" w:pos="1278"/>
        </w:tabs>
        <w:adjustRightInd w:val="0"/>
        <w:ind w:right="-1"/>
        <w:rPr>
          <w:rFonts w:eastAsia="Calibri"/>
          <w:i/>
          <w:color w:val="FF0000"/>
          <w:sz w:val="20"/>
          <w:szCs w:val="20"/>
          <w:lang w:eastAsia="en-US"/>
        </w:rPr>
      </w:pPr>
    </w:p>
    <w:p w:rsidR="003F1502" w:rsidRPr="003F1502" w:rsidRDefault="003F1502" w:rsidP="003F1502">
      <w:pPr>
        <w:widowControl w:val="0"/>
        <w:ind w:firstLine="708"/>
        <w:jc w:val="both"/>
        <w:rPr>
          <w:rFonts w:eastAsia="Calibri"/>
          <w:szCs w:val="28"/>
          <w:lang w:eastAsia="ar-SA"/>
        </w:rPr>
      </w:pPr>
      <w:r w:rsidRPr="003F1502">
        <w:rPr>
          <w:rFonts w:eastAsia="Calibri"/>
          <w:szCs w:val="28"/>
          <w:lang w:eastAsia="ar-SA"/>
        </w:rPr>
        <w:t>В сравнении с результатами прошлого года:</w:t>
      </w:r>
    </w:p>
    <w:p w:rsidR="003F1502" w:rsidRPr="003F1502" w:rsidRDefault="003F1502" w:rsidP="003F1502">
      <w:pPr>
        <w:widowControl w:val="0"/>
        <w:ind w:firstLine="708"/>
        <w:jc w:val="both"/>
        <w:rPr>
          <w:rFonts w:eastAsia="Calibri"/>
          <w:szCs w:val="28"/>
          <w:lang w:eastAsia="ar-SA"/>
        </w:rPr>
      </w:pPr>
      <w:r w:rsidRPr="003F1502">
        <w:rPr>
          <w:rFonts w:eastAsia="Calibri"/>
          <w:szCs w:val="28"/>
          <w:lang w:eastAsia="ar-SA"/>
        </w:rPr>
        <w:t>-русский язык повысили качество в 4 (с 44% до 50%), 6 (с 46% до 100%), 7 (с 37.4% до 55%) классах;</w:t>
      </w:r>
    </w:p>
    <w:p w:rsidR="003F1502" w:rsidRPr="003F1502" w:rsidRDefault="003F1502" w:rsidP="003F1502">
      <w:pPr>
        <w:widowControl w:val="0"/>
        <w:ind w:firstLine="708"/>
        <w:jc w:val="both"/>
        <w:rPr>
          <w:rFonts w:eastAsia="Calibri"/>
          <w:szCs w:val="28"/>
          <w:lang w:eastAsia="ar-SA"/>
        </w:rPr>
      </w:pPr>
      <w:r w:rsidRPr="003F1502">
        <w:rPr>
          <w:rFonts w:eastAsia="Calibri"/>
          <w:szCs w:val="28"/>
          <w:lang w:eastAsia="ar-SA"/>
        </w:rPr>
        <w:t>-математика повысили качество в 7 (с 33% до 70%), понизили в 5 (с 45% до 14%), 6 (с 56% до 40%) классе;</w:t>
      </w:r>
    </w:p>
    <w:p w:rsidR="003F1502" w:rsidRPr="003F1502" w:rsidRDefault="003F1502" w:rsidP="003F1502">
      <w:pPr>
        <w:widowControl w:val="0"/>
        <w:ind w:firstLine="708"/>
        <w:jc w:val="both"/>
        <w:rPr>
          <w:rFonts w:eastAsia="Calibri"/>
          <w:szCs w:val="28"/>
          <w:lang w:eastAsia="ar-SA"/>
        </w:rPr>
      </w:pPr>
      <w:r w:rsidRPr="003F1502">
        <w:rPr>
          <w:rFonts w:eastAsia="Calibri"/>
          <w:szCs w:val="28"/>
          <w:lang w:eastAsia="ar-SA"/>
        </w:rPr>
        <w:t>-окружающему миру качество осталось таким же в 4 классе.</w:t>
      </w:r>
    </w:p>
    <w:p w:rsidR="003F1502" w:rsidRDefault="003F1502" w:rsidP="003F1502">
      <w:pPr>
        <w:widowControl w:val="0"/>
        <w:ind w:firstLine="708"/>
        <w:jc w:val="both"/>
        <w:rPr>
          <w:rFonts w:eastAsia="Calibri"/>
          <w:szCs w:val="28"/>
          <w:lang w:eastAsia="ar-SA"/>
        </w:rPr>
      </w:pPr>
      <w:r w:rsidRPr="003F1502">
        <w:rPr>
          <w:rFonts w:eastAsia="Calibri"/>
          <w:szCs w:val="28"/>
          <w:lang w:eastAsia="ar-SA"/>
        </w:rPr>
        <w:t xml:space="preserve">Перенесенные на осень ВПР-2022 показали снижение результатов по сравнению с </w:t>
      </w:r>
      <w:proofErr w:type="spellStart"/>
      <w:proofErr w:type="gramStart"/>
      <w:r w:rsidRPr="003F1502">
        <w:rPr>
          <w:rFonts w:eastAsia="Calibri"/>
          <w:szCs w:val="28"/>
          <w:lang w:eastAsia="ar-SA"/>
        </w:rPr>
        <w:t>ито-говой</w:t>
      </w:r>
      <w:proofErr w:type="spellEnd"/>
      <w:proofErr w:type="gramEnd"/>
      <w:r w:rsidRPr="003F1502">
        <w:rPr>
          <w:rFonts w:eastAsia="Calibri"/>
          <w:szCs w:val="28"/>
          <w:lang w:eastAsia="ar-SA"/>
        </w:rPr>
        <w:t xml:space="preserve"> отметкой за третью четверть.</w:t>
      </w:r>
    </w:p>
    <w:p w:rsidR="00F72247" w:rsidRPr="00A6514F" w:rsidRDefault="00F72247" w:rsidP="00F72247">
      <w:pPr>
        <w:widowControl w:val="0"/>
        <w:ind w:firstLine="708"/>
        <w:jc w:val="both"/>
        <w:rPr>
          <w:rFonts w:eastAsia="Calibri"/>
          <w:szCs w:val="28"/>
          <w:lang w:eastAsia="ar-SA"/>
        </w:rPr>
      </w:pPr>
      <w:r w:rsidRPr="00A6514F">
        <w:rPr>
          <w:rFonts w:eastAsia="Calibri"/>
          <w:szCs w:val="28"/>
          <w:lang w:eastAsia="ar-SA"/>
        </w:rPr>
        <w:t>Система </w:t>
      </w:r>
      <w:r w:rsidRPr="00A6514F">
        <w:rPr>
          <w:rFonts w:eastAsia="Calibri"/>
          <w:bCs/>
          <w:szCs w:val="28"/>
          <w:lang w:eastAsia="ar-SA"/>
        </w:rPr>
        <w:t>мониторинга результатов</w:t>
      </w:r>
      <w:r w:rsidRPr="00A6514F">
        <w:rPr>
          <w:rFonts w:eastAsia="Calibri"/>
          <w:szCs w:val="28"/>
          <w:lang w:eastAsia="ar-SA"/>
        </w:rPr>
        <w:t> реализации занятий внеурочной деятельности   обучающихся проходила через участие их в заключительных событиях текущего года: выставки творческих работ, интеллектуальные игры, спортивные праздники, экскурсии, игры-путешествия, олимпиады, конференции, викторины, проекты, театральные постановки, инсценировки, конкурсы.</w:t>
      </w:r>
    </w:p>
    <w:p w:rsidR="00261068" w:rsidRPr="00495F68" w:rsidRDefault="00B24FBC" w:rsidP="00B24FBC">
      <w:pPr>
        <w:jc w:val="both"/>
        <w:rPr>
          <w:color w:val="000000"/>
        </w:rPr>
      </w:pPr>
      <w:r w:rsidRPr="00495F68">
        <w:rPr>
          <w:color w:val="000000"/>
        </w:rPr>
        <w:t xml:space="preserve">   </w:t>
      </w:r>
      <w:r w:rsidR="00261068" w:rsidRPr="00495F68">
        <w:rPr>
          <w:color w:val="000000"/>
        </w:rPr>
        <w:t xml:space="preserve"> Анализ результатов проведения ВПР, позволяет сделать выводы об объективности оценивания обучающихся в течении года и дать методические рекомендации педагогам для дальнейшей работы с классом.</w:t>
      </w:r>
      <w:r w:rsidRPr="00495F68">
        <w:rPr>
          <w:color w:val="000000"/>
        </w:rPr>
        <w:t xml:space="preserve"> </w:t>
      </w:r>
      <w:r w:rsidR="00261068" w:rsidRPr="00495F68">
        <w:rPr>
          <w:color w:val="000000"/>
        </w:rPr>
        <w:t xml:space="preserve">Все контрольные работы анализировались, обсуждались на совещаниях и педсоветах, заседаниях ШМО. </w:t>
      </w:r>
    </w:p>
    <w:p w:rsidR="00B24FBC" w:rsidRPr="00495F68" w:rsidRDefault="00B24FBC" w:rsidP="00B24FBC">
      <w:pPr>
        <w:jc w:val="both"/>
        <w:rPr>
          <w:color w:val="000000"/>
        </w:rPr>
      </w:pPr>
      <w:r w:rsidRPr="00495F68">
        <w:rPr>
          <w:color w:val="000000"/>
        </w:rPr>
        <w:t xml:space="preserve">    Рекомендации:</w:t>
      </w:r>
    </w:p>
    <w:p w:rsidR="00B24FBC" w:rsidRPr="00495F68" w:rsidRDefault="00B24FBC" w:rsidP="00B24FBC">
      <w:pPr>
        <w:jc w:val="both"/>
        <w:rPr>
          <w:color w:val="000000"/>
        </w:rPr>
      </w:pPr>
      <w:r w:rsidRPr="00495F68">
        <w:rPr>
          <w:color w:val="000000"/>
        </w:rPr>
        <w:t>1.Повысить ответственность педагогов за качество знаний обучающихся, выявленных при проведении.</w:t>
      </w:r>
    </w:p>
    <w:p w:rsidR="00B24FBC" w:rsidRPr="00C01D2F" w:rsidRDefault="00B24FBC" w:rsidP="00B24FBC">
      <w:pPr>
        <w:jc w:val="both"/>
        <w:rPr>
          <w:color w:val="000000"/>
        </w:rPr>
      </w:pPr>
      <w:r w:rsidRPr="00495F68">
        <w:rPr>
          <w:color w:val="000000"/>
        </w:rPr>
        <w:t>2.</w:t>
      </w:r>
      <w:proofErr w:type="gramStart"/>
      <w:r w:rsidRPr="00495F68">
        <w:rPr>
          <w:color w:val="000000"/>
        </w:rPr>
        <w:t>зам.директора</w:t>
      </w:r>
      <w:proofErr w:type="gramEnd"/>
      <w:r w:rsidRPr="00495F68">
        <w:rPr>
          <w:color w:val="000000"/>
        </w:rPr>
        <w:t xml:space="preserve"> по УВР четче организовывать работу организаторов в аудитории (проводить инструктаж с ними под подпись).</w:t>
      </w:r>
    </w:p>
    <w:p w:rsidR="00261068" w:rsidRPr="00F353E6" w:rsidRDefault="00261068" w:rsidP="00C01D2F">
      <w:pPr>
        <w:jc w:val="both"/>
        <w:rPr>
          <w:rFonts w:eastAsia="Calibri"/>
          <w:color w:val="00B050"/>
        </w:rPr>
      </w:pPr>
    </w:p>
    <w:p w:rsidR="00CE6FEB" w:rsidRDefault="00E821EA" w:rsidP="00495F68">
      <w:pPr>
        <w:ind w:firstLine="284"/>
        <w:jc w:val="both"/>
        <w:rPr>
          <w:color w:val="000000"/>
        </w:rPr>
      </w:pPr>
      <w:r>
        <w:rPr>
          <w:color w:val="000000"/>
        </w:rPr>
        <w:t>3.</w:t>
      </w:r>
      <w:r w:rsidR="00F73A55">
        <w:rPr>
          <w:color w:val="000000"/>
        </w:rPr>
        <w:t>8</w:t>
      </w:r>
      <w:r>
        <w:rPr>
          <w:color w:val="000000"/>
        </w:rPr>
        <w:t xml:space="preserve">.4. </w:t>
      </w:r>
    </w:p>
    <w:p w:rsidR="00C355F9" w:rsidRDefault="00C355F9" w:rsidP="00495F68">
      <w:pPr>
        <w:ind w:firstLine="284"/>
        <w:jc w:val="both"/>
        <w:rPr>
          <w:color w:val="000000"/>
        </w:rPr>
      </w:pPr>
      <w:r w:rsidRPr="00854831">
        <w:rPr>
          <w:color w:val="000000"/>
        </w:rPr>
        <w:t>В мае 202</w:t>
      </w:r>
      <w:r w:rsidR="00854831" w:rsidRPr="00854831">
        <w:rPr>
          <w:color w:val="000000"/>
        </w:rPr>
        <w:t>3</w:t>
      </w:r>
      <w:r w:rsidRPr="00854831">
        <w:rPr>
          <w:color w:val="000000"/>
        </w:rPr>
        <w:t xml:space="preserve"> года</w:t>
      </w:r>
      <w:r>
        <w:rPr>
          <w:color w:val="000000"/>
        </w:rPr>
        <w:t xml:space="preserve"> проводились муниципальный зачет по геометрии в 7 классе и региональный зачет по геометрии в 8 классе. Зачеты прошли успешно, все справились.</w:t>
      </w:r>
    </w:p>
    <w:p w:rsidR="00C355F9" w:rsidRDefault="00C355F9" w:rsidP="00495F68">
      <w:pPr>
        <w:ind w:firstLine="284"/>
        <w:jc w:val="both"/>
        <w:rPr>
          <w:color w:val="000000"/>
        </w:rPr>
      </w:pPr>
    </w:p>
    <w:p w:rsidR="00C355F9" w:rsidRDefault="00C355F9" w:rsidP="00495F68">
      <w:pPr>
        <w:ind w:firstLine="284"/>
        <w:jc w:val="both"/>
        <w:rPr>
          <w:color w:val="000000"/>
        </w:rPr>
      </w:pPr>
      <w:r>
        <w:rPr>
          <w:color w:val="000000"/>
        </w:rPr>
        <w:t>3.8.5</w:t>
      </w:r>
    </w:p>
    <w:p w:rsidR="003F1502" w:rsidRPr="00D07383" w:rsidRDefault="003F1502" w:rsidP="003F1502">
      <w:pPr>
        <w:widowControl w:val="0"/>
        <w:ind w:firstLine="709"/>
        <w:jc w:val="both"/>
        <w:rPr>
          <w:bCs/>
          <w:iCs/>
          <w:color w:val="000000"/>
        </w:rPr>
      </w:pPr>
      <w:r w:rsidRPr="00D07383">
        <w:rPr>
          <w:bCs/>
          <w:iCs/>
          <w:color w:val="000000"/>
        </w:rPr>
        <w:t>Результаты выполнения образовательной программы дошкольной группы по направлениям</w:t>
      </w:r>
    </w:p>
    <w:p w:rsidR="003F1502" w:rsidRPr="00D07383" w:rsidRDefault="003F1502" w:rsidP="003F1502">
      <w:pPr>
        <w:widowControl w:val="0"/>
        <w:tabs>
          <w:tab w:val="left" w:pos="1278"/>
        </w:tabs>
        <w:adjustRightInd w:val="0"/>
        <w:ind w:right="-1"/>
        <w:jc w:val="right"/>
        <w:rPr>
          <w:rFonts w:eastAsia="Calibri"/>
          <w:color w:val="000000"/>
          <w:lang w:eastAsia="en-US"/>
        </w:rPr>
      </w:pPr>
      <w:r w:rsidRPr="00D07383">
        <w:rPr>
          <w:rFonts w:eastAsia="Calibri"/>
          <w:color w:val="000000"/>
          <w:lang w:eastAsia="en-US"/>
        </w:rPr>
        <w:t>Таблица 19.</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25"/>
        <w:gridCol w:w="1134"/>
        <w:gridCol w:w="790"/>
        <w:gridCol w:w="769"/>
        <w:gridCol w:w="851"/>
        <w:gridCol w:w="851"/>
        <w:gridCol w:w="850"/>
        <w:gridCol w:w="850"/>
        <w:gridCol w:w="766"/>
        <w:gridCol w:w="733"/>
        <w:gridCol w:w="827"/>
        <w:gridCol w:w="793"/>
      </w:tblGrid>
      <w:tr w:rsidR="003F1502" w:rsidRPr="00D07383" w:rsidTr="00AE000D">
        <w:tc>
          <w:tcPr>
            <w:tcW w:w="392" w:type="dxa"/>
            <w:vMerge w:val="restart"/>
            <w:shd w:val="clear" w:color="auto" w:fill="auto"/>
            <w:textDirection w:val="btLr"/>
          </w:tcPr>
          <w:p w:rsidR="003F1502" w:rsidRPr="00D07383" w:rsidRDefault="003F1502" w:rsidP="00AE000D">
            <w:pPr>
              <w:pStyle w:val="31"/>
              <w:widowControl w:val="0"/>
              <w:tabs>
                <w:tab w:val="left" w:pos="2340"/>
              </w:tabs>
              <w:spacing w:after="0"/>
              <w:ind w:left="113" w:right="113"/>
              <w:rPr>
                <w:color w:val="000000"/>
                <w:sz w:val="24"/>
                <w:szCs w:val="24"/>
              </w:rPr>
            </w:pPr>
            <w:r w:rsidRPr="00D07383">
              <w:rPr>
                <w:color w:val="000000"/>
                <w:sz w:val="24"/>
                <w:szCs w:val="24"/>
              </w:rPr>
              <w:t>год</w:t>
            </w:r>
          </w:p>
        </w:tc>
        <w:tc>
          <w:tcPr>
            <w:tcW w:w="425" w:type="dxa"/>
            <w:vMerge w:val="restart"/>
            <w:shd w:val="clear" w:color="auto" w:fill="auto"/>
            <w:textDirection w:val="btLr"/>
          </w:tcPr>
          <w:p w:rsidR="003F1502" w:rsidRPr="00D07383" w:rsidRDefault="003F1502" w:rsidP="00AE000D">
            <w:pPr>
              <w:pStyle w:val="31"/>
              <w:widowControl w:val="0"/>
              <w:tabs>
                <w:tab w:val="left" w:pos="2340"/>
              </w:tabs>
              <w:spacing w:after="0"/>
              <w:ind w:left="113" w:right="113"/>
              <w:rPr>
                <w:color w:val="000000"/>
                <w:sz w:val="24"/>
                <w:szCs w:val="24"/>
              </w:rPr>
            </w:pPr>
            <w:r w:rsidRPr="00D07383">
              <w:rPr>
                <w:color w:val="000000"/>
                <w:sz w:val="24"/>
                <w:szCs w:val="24"/>
              </w:rPr>
              <w:t>сроки</w:t>
            </w:r>
          </w:p>
        </w:tc>
        <w:tc>
          <w:tcPr>
            <w:tcW w:w="1134" w:type="dxa"/>
            <w:vMerge w:val="restart"/>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b/>
                <w:color w:val="000000"/>
                <w:sz w:val="24"/>
                <w:szCs w:val="24"/>
              </w:rPr>
              <w:t xml:space="preserve">Уровень развития </w:t>
            </w:r>
            <w:r w:rsidRPr="00D07383">
              <w:rPr>
                <w:b/>
                <w:color w:val="000000"/>
                <w:sz w:val="24"/>
                <w:szCs w:val="24"/>
              </w:rPr>
              <w:lastRenderedPageBreak/>
              <w:t>(чел./%)</w:t>
            </w:r>
          </w:p>
        </w:tc>
        <w:tc>
          <w:tcPr>
            <w:tcW w:w="8080" w:type="dxa"/>
            <w:gridSpan w:val="10"/>
            <w:shd w:val="clear" w:color="auto" w:fill="auto"/>
          </w:tcPr>
          <w:p w:rsidR="003F1502" w:rsidRPr="00D07383" w:rsidRDefault="003F1502" w:rsidP="00AE000D">
            <w:pPr>
              <w:pStyle w:val="31"/>
              <w:widowControl w:val="0"/>
              <w:tabs>
                <w:tab w:val="left" w:pos="2340"/>
              </w:tabs>
              <w:spacing w:after="0"/>
              <w:jc w:val="center"/>
              <w:rPr>
                <w:b/>
                <w:color w:val="000000"/>
                <w:sz w:val="24"/>
                <w:szCs w:val="24"/>
              </w:rPr>
            </w:pPr>
            <w:r w:rsidRPr="00D07383">
              <w:rPr>
                <w:b/>
                <w:color w:val="000000"/>
                <w:sz w:val="24"/>
                <w:szCs w:val="24"/>
              </w:rPr>
              <w:lastRenderedPageBreak/>
              <w:t>Направление программы</w:t>
            </w:r>
          </w:p>
        </w:tc>
      </w:tr>
      <w:tr w:rsidR="003F1502" w:rsidRPr="00D07383" w:rsidTr="00AE000D">
        <w:tc>
          <w:tcPr>
            <w:tcW w:w="392" w:type="dxa"/>
            <w:vMerge/>
            <w:shd w:val="clear" w:color="auto" w:fill="auto"/>
          </w:tcPr>
          <w:p w:rsidR="003F1502" w:rsidRPr="00D07383" w:rsidRDefault="003F1502" w:rsidP="00AE000D">
            <w:pPr>
              <w:pStyle w:val="31"/>
              <w:widowControl w:val="0"/>
              <w:tabs>
                <w:tab w:val="left" w:pos="2340"/>
              </w:tabs>
              <w:spacing w:after="0"/>
              <w:jc w:val="both"/>
              <w:rPr>
                <w:color w:val="000000"/>
                <w:sz w:val="24"/>
                <w:szCs w:val="24"/>
              </w:rPr>
            </w:pPr>
          </w:p>
        </w:tc>
        <w:tc>
          <w:tcPr>
            <w:tcW w:w="425" w:type="dxa"/>
            <w:vMerge/>
            <w:shd w:val="clear" w:color="auto" w:fill="auto"/>
          </w:tcPr>
          <w:p w:rsidR="003F1502" w:rsidRPr="00D07383" w:rsidRDefault="003F1502" w:rsidP="00AE000D">
            <w:pPr>
              <w:pStyle w:val="31"/>
              <w:widowControl w:val="0"/>
              <w:tabs>
                <w:tab w:val="left" w:pos="2340"/>
              </w:tabs>
              <w:spacing w:after="0"/>
              <w:jc w:val="both"/>
              <w:rPr>
                <w:color w:val="000000"/>
                <w:sz w:val="24"/>
                <w:szCs w:val="24"/>
              </w:rPr>
            </w:pPr>
          </w:p>
        </w:tc>
        <w:tc>
          <w:tcPr>
            <w:tcW w:w="1134" w:type="dxa"/>
            <w:vMerge/>
            <w:shd w:val="clear" w:color="auto" w:fill="auto"/>
          </w:tcPr>
          <w:p w:rsidR="003F1502" w:rsidRPr="00D07383" w:rsidRDefault="003F1502" w:rsidP="00AE000D">
            <w:pPr>
              <w:pStyle w:val="31"/>
              <w:widowControl w:val="0"/>
              <w:tabs>
                <w:tab w:val="left" w:pos="2340"/>
              </w:tabs>
              <w:spacing w:after="0"/>
              <w:jc w:val="both"/>
              <w:rPr>
                <w:color w:val="000000"/>
                <w:sz w:val="24"/>
                <w:szCs w:val="24"/>
              </w:rPr>
            </w:pPr>
          </w:p>
        </w:tc>
        <w:tc>
          <w:tcPr>
            <w:tcW w:w="1559" w:type="dxa"/>
            <w:gridSpan w:val="2"/>
            <w:shd w:val="clear" w:color="auto" w:fill="auto"/>
          </w:tcPr>
          <w:p w:rsidR="003F1502" w:rsidRPr="00D07383" w:rsidRDefault="003F1502" w:rsidP="00AE000D">
            <w:pPr>
              <w:pStyle w:val="31"/>
              <w:widowControl w:val="0"/>
              <w:tabs>
                <w:tab w:val="left" w:pos="2340"/>
              </w:tabs>
              <w:spacing w:after="0"/>
              <w:jc w:val="both"/>
              <w:rPr>
                <w:b/>
                <w:color w:val="000000"/>
                <w:sz w:val="24"/>
                <w:szCs w:val="24"/>
              </w:rPr>
            </w:pPr>
            <w:r w:rsidRPr="00D07383">
              <w:rPr>
                <w:b/>
                <w:color w:val="000000"/>
                <w:sz w:val="24"/>
                <w:szCs w:val="24"/>
              </w:rPr>
              <w:t>Социально- личностное развитие</w:t>
            </w:r>
          </w:p>
        </w:tc>
        <w:tc>
          <w:tcPr>
            <w:tcW w:w="1702" w:type="dxa"/>
            <w:gridSpan w:val="2"/>
            <w:shd w:val="clear" w:color="auto" w:fill="auto"/>
          </w:tcPr>
          <w:p w:rsidR="003F1502" w:rsidRPr="00D07383" w:rsidRDefault="003F1502" w:rsidP="00AE000D">
            <w:pPr>
              <w:pStyle w:val="31"/>
              <w:widowControl w:val="0"/>
              <w:tabs>
                <w:tab w:val="left" w:pos="2340"/>
              </w:tabs>
              <w:spacing w:after="0"/>
              <w:jc w:val="both"/>
              <w:rPr>
                <w:b/>
                <w:color w:val="000000"/>
                <w:sz w:val="24"/>
                <w:szCs w:val="24"/>
              </w:rPr>
            </w:pPr>
            <w:r w:rsidRPr="00D07383">
              <w:rPr>
                <w:b/>
                <w:color w:val="000000"/>
                <w:sz w:val="24"/>
                <w:szCs w:val="24"/>
              </w:rPr>
              <w:t>Познавательное развитие</w:t>
            </w:r>
          </w:p>
        </w:tc>
        <w:tc>
          <w:tcPr>
            <w:tcW w:w="1700" w:type="dxa"/>
            <w:gridSpan w:val="2"/>
            <w:shd w:val="clear" w:color="auto" w:fill="auto"/>
          </w:tcPr>
          <w:p w:rsidR="003F1502" w:rsidRPr="00D07383" w:rsidRDefault="003F1502" w:rsidP="00AE000D">
            <w:pPr>
              <w:pStyle w:val="31"/>
              <w:widowControl w:val="0"/>
              <w:tabs>
                <w:tab w:val="left" w:pos="2340"/>
              </w:tabs>
              <w:spacing w:after="0"/>
              <w:jc w:val="both"/>
              <w:rPr>
                <w:b/>
                <w:color w:val="000000"/>
                <w:sz w:val="24"/>
                <w:szCs w:val="24"/>
              </w:rPr>
            </w:pPr>
            <w:r w:rsidRPr="00D07383">
              <w:rPr>
                <w:b/>
                <w:color w:val="000000"/>
                <w:sz w:val="24"/>
                <w:szCs w:val="24"/>
              </w:rPr>
              <w:t>Речевое развитие</w:t>
            </w:r>
          </w:p>
        </w:tc>
        <w:tc>
          <w:tcPr>
            <w:tcW w:w="1499" w:type="dxa"/>
            <w:gridSpan w:val="2"/>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b/>
                <w:color w:val="000000"/>
                <w:sz w:val="24"/>
                <w:szCs w:val="24"/>
              </w:rPr>
              <w:t>Физическое развитие</w:t>
            </w:r>
          </w:p>
        </w:tc>
        <w:tc>
          <w:tcPr>
            <w:tcW w:w="1620" w:type="dxa"/>
            <w:gridSpan w:val="2"/>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b/>
                <w:color w:val="000000"/>
                <w:sz w:val="24"/>
                <w:szCs w:val="24"/>
              </w:rPr>
              <w:t xml:space="preserve">Художественно-эстетическое </w:t>
            </w:r>
            <w:r w:rsidRPr="00D07383">
              <w:rPr>
                <w:b/>
                <w:color w:val="000000"/>
                <w:sz w:val="24"/>
                <w:szCs w:val="24"/>
              </w:rPr>
              <w:lastRenderedPageBreak/>
              <w:t>развитие</w:t>
            </w:r>
          </w:p>
        </w:tc>
      </w:tr>
      <w:tr w:rsidR="003F1502" w:rsidRPr="00D07383" w:rsidTr="00AE000D">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3 – 5 лет</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5 – 7 лет</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3 – 5 лет</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5 – 7 лет</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3 – 5 лет</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5 – 7 лет</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3 – 5 лет</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5 – 7 лет</w:t>
            </w:r>
          </w:p>
        </w:tc>
        <w:tc>
          <w:tcPr>
            <w:tcW w:w="827"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3 – 5 лет</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b/>
                <w:color w:val="000000"/>
                <w:sz w:val="24"/>
                <w:szCs w:val="24"/>
              </w:rPr>
              <w:t>5 – 7 лет</w:t>
            </w:r>
          </w:p>
        </w:tc>
      </w:tr>
      <w:tr w:rsidR="003F1502" w:rsidRPr="00D07383" w:rsidTr="00AE000D">
        <w:trPr>
          <w:trHeight w:val="584"/>
        </w:trPr>
        <w:tc>
          <w:tcPr>
            <w:tcW w:w="392" w:type="dxa"/>
            <w:vMerge w:val="restart"/>
            <w:shd w:val="clear" w:color="auto" w:fill="auto"/>
            <w:textDirection w:val="btLr"/>
          </w:tcPr>
          <w:p w:rsidR="003F1502" w:rsidRPr="00D07383" w:rsidRDefault="003F1502" w:rsidP="00B4084F">
            <w:pPr>
              <w:pStyle w:val="31"/>
              <w:widowControl w:val="0"/>
              <w:tabs>
                <w:tab w:val="left" w:pos="2340"/>
              </w:tabs>
              <w:spacing w:after="0"/>
              <w:ind w:left="113" w:right="113"/>
              <w:jc w:val="center"/>
              <w:rPr>
                <w:b/>
                <w:color w:val="000000"/>
                <w:sz w:val="24"/>
                <w:szCs w:val="24"/>
              </w:rPr>
            </w:pPr>
            <w:r w:rsidRPr="00D07383">
              <w:rPr>
                <w:b/>
                <w:color w:val="000000"/>
                <w:sz w:val="24"/>
                <w:szCs w:val="24"/>
              </w:rPr>
              <w:t>202</w:t>
            </w:r>
            <w:r w:rsidR="00B4084F">
              <w:rPr>
                <w:b/>
                <w:color w:val="000000"/>
                <w:sz w:val="24"/>
                <w:szCs w:val="24"/>
              </w:rPr>
              <w:t>3</w:t>
            </w:r>
          </w:p>
        </w:tc>
        <w:tc>
          <w:tcPr>
            <w:tcW w:w="425" w:type="dxa"/>
            <w:shd w:val="clear" w:color="auto" w:fill="auto"/>
            <w:textDirection w:val="btLr"/>
          </w:tcPr>
          <w:p w:rsidR="003F1502" w:rsidRPr="00D07383" w:rsidRDefault="003F1502" w:rsidP="00AE000D">
            <w:pPr>
              <w:pStyle w:val="31"/>
              <w:widowControl w:val="0"/>
              <w:tabs>
                <w:tab w:val="left" w:pos="2340"/>
              </w:tabs>
              <w:spacing w:after="0"/>
              <w:ind w:left="113" w:right="113"/>
              <w:rPr>
                <w:color w:val="000000"/>
                <w:sz w:val="24"/>
                <w:szCs w:val="24"/>
              </w:rPr>
            </w:pPr>
            <w:r w:rsidRPr="00D07383">
              <w:rPr>
                <w:color w:val="000000"/>
                <w:sz w:val="24"/>
                <w:szCs w:val="24"/>
              </w:rPr>
              <w:t>май</w:t>
            </w: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p>
        </w:tc>
        <w:tc>
          <w:tcPr>
            <w:tcW w:w="8080" w:type="dxa"/>
            <w:gridSpan w:val="10"/>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Не проводили</w:t>
            </w:r>
          </w:p>
        </w:tc>
      </w:tr>
      <w:tr w:rsidR="003F1502" w:rsidRPr="00D07383" w:rsidTr="00AE000D">
        <w:trPr>
          <w:trHeight w:val="275"/>
        </w:trPr>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val="restart"/>
            <w:shd w:val="clear" w:color="auto" w:fill="auto"/>
            <w:textDirection w:val="btLr"/>
          </w:tcPr>
          <w:p w:rsidR="003F1502" w:rsidRPr="00D07383" w:rsidRDefault="003F1502" w:rsidP="00AE000D">
            <w:pPr>
              <w:pStyle w:val="31"/>
              <w:widowControl w:val="0"/>
              <w:tabs>
                <w:tab w:val="left" w:pos="2340"/>
              </w:tabs>
              <w:spacing w:after="0"/>
              <w:ind w:left="113" w:right="113"/>
              <w:rPr>
                <w:color w:val="000000"/>
                <w:sz w:val="24"/>
                <w:szCs w:val="24"/>
              </w:rPr>
            </w:pPr>
            <w:r w:rsidRPr="00D07383">
              <w:rPr>
                <w:color w:val="000000"/>
                <w:sz w:val="24"/>
                <w:szCs w:val="24"/>
              </w:rPr>
              <w:t>сентябрь</w:t>
            </w: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Высокий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2/14</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8/80</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1/7</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9/90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4/29</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8/80</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2/14</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8/80</w:t>
            </w:r>
          </w:p>
        </w:tc>
        <w:tc>
          <w:tcPr>
            <w:tcW w:w="827"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0/0</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8/80</w:t>
            </w:r>
          </w:p>
        </w:tc>
      </w:tr>
      <w:tr w:rsidR="003F1502" w:rsidRPr="00D07383" w:rsidTr="00AE000D">
        <w:trPr>
          <w:trHeight w:val="415"/>
        </w:trPr>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Средний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9/57</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2/20</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6/43</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1/10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4/29</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2/20</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9/64</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2/20</w:t>
            </w:r>
          </w:p>
        </w:tc>
        <w:tc>
          <w:tcPr>
            <w:tcW w:w="827"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11/64</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2/20</w:t>
            </w:r>
          </w:p>
        </w:tc>
      </w:tr>
      <w:tr w:rsidR="003F1502" w:rsidRPr="00D07383" w:rsidTr="00AE000D">
        <w:trPr>
          <w:trHeight w:val="279"/>
        </w:trPr>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 xml:space="preserve">Низкий </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3/29</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0/0</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7/50</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6/42</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0/0</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3/22</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0/0</w:t>
            </w:r>
          </w:p>
        </w:tc>
        <w:tc>
          <w:tcPr>
            <w:tcW w:w="827"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3/22</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0/0</w:t>
            </w:r>
          </w:p>
        </w:tc>
      </w:tr>
      <w:tr w:rsidR="003F1502" w:rsidRPr="00D07383" w:rsidTr="00AE000D">
        <w:tc>
          <w:tcPr>
            <w:tcW w:w="392" w:type="dxa"/>
            <w:vMerge w:val="restart"/>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r w:rsidRPr="00D07383">
              <w:rPr>
                <w:b/>
                <w:color w:val="000000"/>
                <w:sz w:val="24"/>
                <w:szCs w:val="24"/>
              </w:rPr>
              <w:t>202</w:t>
            </w:r>
            <w:r w:rsidR="00B4084F">
              <w:rPr>
                <w:b/>
                <w:color w:val="000000"/>
                <w:sz w:val="24"/>
                <w:szCs w:val="24"/>
              </w:rPr>
              <w:t>2</w:t>
            </w:r>
          </w:p>
          <w:p w:rsidR="003F1502" w:rsidRPr="00D07383" w:rsidRDefault="003F1502" w:rsidP="00AE000D">
            <w:pPr>
              <w:pStyle w:val="31"/>
              <w:widowControl w:val="0"/>
              <w:tabs>
                <w:tab w:val="left" w:pos="2340"/>
              </w:tabs>
              <w:spacing w:after="0"/>
              <w:ind w:left="113" w:right="113"/>
              <w:jc w:val="center"/>
              <w:rPr>
                <w:b/>
                <w:color w:val="000000"/>
                <w:sz w:val="24"/>
                <w:szCs w:val="24"/>
              </w:rPr>
            </w:pPr>
          </w:p>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val="restart"/>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r w:rsidRPr="00D07383">
              <w:rPr>
                <w:color w:val="000000"/>
                <w:sz w:val="24"/>
                <w:szCs w:val="24"/>
              </w:rPr>
              <w:t>май</w:t>
            </w: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Высокий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1/8</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8/80</w:t>
            </w:r>
          </w:p>
        </w:tc>
        <w:tc>
          <w:tcPr>
            <w:tcW w:w="851" w:type="dxa"/>
            <w:shd w:val="clear" w:color="auto" w:fill="auto"/>
          </w:tcPr>
          <w:p w:rsidR="003F1502" w:rsidRPr="00D07383" w:rsidRDefault="003F1502" w:rsidP="00AE000D">
            <w:pPr>
              <w:widowControl w:val="0"/>
              <w:jc w:val="center"/>
              <w:rPr>
                <w:color w:val="000000"/>
              </w:rPr>
            </w:pPr>
            <w:r w:rsidRPr="00D07383">
              <w:rPr>
                <w:color w:val="000000"/>
              </w:rPr>
              <w:t>1/7</w:t>
            </w:r>
          </w:p>
        </w:tc>
        <w:tc>
          <w:tcPr>
            <w:tcW w:w="851" w:type="dxa"/>
            <w:shd w:val="clear" w:color="auto" w:fill="auto"/>
          </w:tcPr>
          <w:p w:rsidR="003F1502" w:rsidRPr="00D07383" w:rsidRDefault="003F1502" w:rsidP="00AE000D">
            <w:pPr>
              <w:widowControl w:val="0"/>
              <w:jc w:val="center"/>
              <w:rPr>
                <w:color w:val="000000"/>
              </w:rPr>
            </w:pPr>
            <w:r w:rsidRPr="00D07383">
              <w:rPr>
                <w:color w:val="000000"/>
              </w:rPr>
              <w:t>9/90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3/21</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8/80</w:t>
            </w:r>
          </w:p>
        </w:tc>
        <w:tc>
          <w:tcPr>
            <w:tcW w:w="766" w:type="dxa"/>
            <w:shd w:val="clear" w:color="auto" w:fill="auto"/>
          </w:tcPr>
          <w:p w:rsidR="003F1502" w:rsidRPr="00D07383" w:rsidRDefault="003F1502" w:rsidP="00AE000D">
            <w:pPr>
              <w:widowControl w:val="0"/>
              <w:jc w:val="center"/>
              <w:rPr>
                <w:color w:val="000000"/>
              </w:rPr>
            </w:pPr>
            <w:r w:rsidRPr="00D07383">
              <w:rPr>
                <w:color w:val="000000"/>
              </w:rPr>
              <w:t>2/14</w:t>
            </w:r>
          </w:p>
        </w:tc>
        <w:tc>
          <w:tcPr>
            <w:tcW w:w="733" w:type="dxa"/>
            <w:shd w:val="clear" w:color="auto" w:fill="auto"/>
          </w:tcPr>
          <w:p w:rsidR="003F1502" w:rsidRPr="00D07383" w:rsidRDefault="003F1502" w:rsidP="00AE000D">
            <w:pPr>
              <w:widowControl w:val="0"/>
              <w:jc w:val="center"/>
              <w:rPr>
                <w:color w:val="000000"/>
              </w:rPr>
            </w:pPr>
            <w:r w:rsidRPr="00D07383">
              <w:rPr>
                <w:color w:val="000000"/>
              </w:rPr>
              <w:t>8/80</w:t>
            </w:r>
          </w:p>
        </w:tc>
        <w:tc>
          <w:tcPr>
            <w:tcW w:w="827" w:type="dxa"/>
            <w:shd w:val="clear" w:color="auto" w:fill="auto"/>
          </w:tcPr>
          <w:p w:rsidR="003F1502" w:rsidRPr="00D07383" w:rsidRDefault="003F1502" w:rsidP="00AE000D">
            <w:pPr>
              <w:widowControl w:val="0"/>
              <w:jc w:val="center"/>
              <w:rPr>
                <w:color w:val="000000"/>
              </w:rPr>
            </w:pPr>
            <w:r w:rsidRPr="00D07383">
              <w:rPr>
                <w:color w:val="000000"/>
              </w:rPr>
              <w:t>0</w:t>
            </w:r>
          </w:p>
        </w:tc>
        <w:tc>
          <w:tcPr>
            <w:tcW w:w="793" w:type="dxa"/>
            <w:shd w:val="clear" w:color="auto" w:fill="auto"/>
          </w:tcPr>
          <w:p w:rsidR="003F1502" w:rsidRPr="00D07383" w:rsidRDefault="003F1502" w:rsidP="00AE000D">
            <w:pPr>
              <w:widowControl w:val="0"/>
              <w:jc w:val="center"/>
              <w:rPr>
                <w:color w:val="000000"/>
              </w:rPr>
            </w:pPr>
            <w:r w:rsidRPr="00D07383">
              <w:rPr>
                <w:color w:val="000000"/>
              </w:rPr>
              <w:t>7/70</w:t>
            </w:r>
          </w:p>
        </w:tc>
      </w:tr>
      <w:tr w:rsidR="003F1502" w:rsidRPr="00D07383" w:rsidTr="00AE000D">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Средний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10/71</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3/20</w:t>
            </w:r>
          </w:p>
        </w:tc>
        <w:tc>
          <w:tcPr>
            <w:tcW w:w="851" w:type="dxa"/>
            <w:shd w:val="clear" w:color="auto" w:fill="auto"/>
          </w:tcPr>
          <w:p w:rsidR="003F1502" w:rsidRPr="00D07383" w:rsidRDefault="003F1502" w:rsidP="00AE000D">
            <w:pPr>
              <w:widowControl w:val="0"/>
              <w:jc w:val="center"/>
              <w:rPr>
                <w:color w:val="000000"/>
              </w:rPr>
            </w:pPr>
            <w:r w:rsidRPr="00D07383">
              <w:rPr>
                <w:color w:val="000000"/>
              </w:rPr>
              <w:t>6/43</w:t>
            </w:r>
          </w:p>
        </w:tc>
        <w:tc>
          <w:tcPr>
            <w:tcW w:w="851" w:type="dxa"/>
            <w:shd w:val="clear" w:color="auto" w:fill="auto"/>
          </w:tcPr>
          <w:p w:rsidR="003F1502" w:rsidRPr="00D07383" w:rsidRDefault="003F1502" w:rsidP="00AE000D">
            <w:pPr>
              <w:widowControl w:val="0"/>
              <w:jc w:val="center"/>
              <w:rPr>
                <w:color w:val="000000"/>
              </w:rPr>
            </w:pPr>
            <w:r w:rsidRPr="00D07383">
              <w:rPr>
                <w:color w:val="000000"/>
              </w:rPr>
              <w:t>2/10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5/36</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3/20</w:t>
            </w:r>
          </w:p>
        </w:tc>
        <w:tc>
          <w:tcPr>
            <w:tcW w:w="766" w:type="dxa"/>
            <w:shd w:val="clear" w:color="auto" w:fill="auto"/>
          </w:tcPr>
          <w:p w:rsidR="003F1502" w:rsidRPr="00D07383" w:rsidRDefault="003F1502" w:rsidP="00AE000D">
            <w:pPr>
              <w:widowControl w:val="0"/>
              <w:jc w:val="center"/>
              <w:rPr>
                <w:color w:val="000000"/>
              </w:rPr>
            </w:pPr>
            <w:r w:rsidRPr="00D07383">
              <w:rPr>
                <w:color w:val="000000"/>
              </w:rPr>
              <w:t>9/64</w:t>
            </w:r>
          </w:p>
        </w:tc>
        <w:tc>
          <w:tcPr>
            <w:tcW w:w="733" w:type="dxa"/>
            <w:shd w:val="clear" w:color="auto" w:fill="auto"/>
          </w:tcPr>
          <w:p w:rsidR="003F1502" w:rsidRPr="00D07383" w:rsidRDefault="003F1502" w:rsidP="00AE000D">
            <w:pPr>
              <w:widowControl w:val="0"/>
              <w:jc w:val="center"/>
              <w:rPr>
                <w:color w:val="000000"/>
              </w:rPr>
            </w:pPr>
            <w:r w:rsidRPr="00D07383">
              <w:rPr>
                <w:color w:val="000000"/>
              </w:rPr>
              <w:t>3/20</w:t>
            </w:r>
          </w:p>
        </w:tc>
        <w:tc>
          <w:tcPr>
            <w:tcW w:w="827" w:type="dxa"/>
            <w:shd w:val="clear" w:color="auto" w:fill="auto"/>
          </w:tcPr>
          <w:p w:rsidR="003F1502" w:rsidRPr="00D07383" w:rsidRDefault="003F1502" w:rsidP="00AE000D">
            <w:pPr>
              <w:widowControl w:val="0"/>
              <w:jc w:val="center"/>
              <w:rPr>
                <w:color w:val="000000"/>
              </w:rPr>
            </w:pPr>
            <w:r w:rsidRPr="00D07383">
              <w:rPr>
                <w:color w:val="000000"/>
              </w:rPr>
              <w:t>12/86</w:t>
            </w:r>
          </w:p>
        </w:tc>
        <w:tc>
          <w:tcPr>
            <w:tcW w:w="793" w:type="dxa"/>
            <w:shd w:val="clear" w:color="auto" w:fill="auto"/>
          </w:tcPr>
          <w:p w:rsidR="003F1502" w:rsidRPr="00D07383" w:rsidRDefault="003F1502" w:rsidP="00AE000D">
            <w:pPr>
              <w:widowControl w:val="0"/>
              <w:jc w:val="center"/>
              <w:rPr>
                <w:color w:val="000000"/>
              </w:rPr>
            </w:pPr>
            <w:r w:rsidRPr="00D07383">
              <w:rPr>
                <w:color w:val="000000"/>
              </w:rPr>
              <w:t>4/10</w:t>
            </w:r>
          </w:p>
        </w:tc>
      </w:tr>
      <w:tr w:rsidR="003F1502" w:rsidRPr="00D07383" w:rsidTr="00AE000D">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низкий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3/21</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w:t>
            </w:r>
          </w:p>
        </w:tc>
        <w:tc>
          <w:tcPr>
            <w:tcW w:w="851" w:type="dxa"/>
            <w:shd w:val="clear" w:color="auto" w:fill="auto"/>
          </w:tcPr>
          <w:p w:rsidR="003F1502" w:rsidRPr="00D07383" w:rsidRDefault="003F1502" w:rsidP="00AE000D">
            <w:pPr>
              <w:widowControl w:val="0"/>
              <w:jc w:val="center"/>
              <w:rPr>
                <w:color w:val="000000"/>
              </w:rPr>
            </w:pPr>
            <w:r w:rsidRPr="00D07383">
              <w:rPr>
                <w:color w:val="000000"/>
              </w:rPr>
              <w:t>7/50</w:t>
            </w:r>
          </w:p>
        </w:tc>
        <w:tc>
          <w:tcPr>
            <w:tcW w:w="851" w:type="dxa"/>
            <w:shd w:val="clear" w:color="auto" w:fill="auto"/>
          </w:tcPr>
          <w:p w:rsidR="003F1502" w:rsidRPr="00D07383" w:rsidRDefault="003F1502" w:rsidP="00AE000D">
            <w:pPr>
              <w:widowControl w:val="0"/>
              <w:jc w:val="center"/>
              <w:rPr>
                <w:color w:val="000000"/>
              </w:rPr>
            </w:pPr>
            <w:r w:rsidRPr="00D07383">
              <w:rPr>
                <w:color w:val="000000"/>
              </w:rPr>
              <w:t>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6/43</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0</w:t>
            </w:r>
          </w:p>
        </w:tc>
        <w:tc>
          <w:tcPr>
            <w:tcW w:w="766" w:type="dxa"/>
            <w:shd w:val="clear" w:color="auto" w:fill="auto"/>
          </w:tcPr>
          <w:p w:rsidR="003F1502" w:rsidRPr="00D07383" w:rsidRDefault="003F1502" w:rsidP="00AE000D">
            <w:pPr>
              <w:widowControl w:val="0"/>
              <w:jc w:val="center"/>
              <w:rPr>
                <w:color w:val="000000"/>
              </w:rPr>
            </w:pPr>
            <w:r w:rsidRPr="00D07383">
              <w:rPr>
                <w:color w:val="000000"/>
              </w:rPr>
              <w:t>3/22</w:t>
            </w:r>
          </w:p>
        </w:tc>
        <w:tc>
          <w:tcPr>
            <w:tcW w:w="733" w:type="dxa"/>
            <w:shd w:val="clear" w:color="auto" w:fill="auto"/>
          </w:tcPr>
          <w:p w:rsidR="003F1502" w:rsidRPr="00D07383" w:rsidRDefault="003F1502" w:rsidP="00AE000D">
            <w:pPr>
              <w:widowControl w:val="0"/>
              <w:jc w:val="center"/>
              <w:rPr>
                <w:color w:val="000000"/>
              </w:rPr>
            </w:pPr>
            <w:r w:rsidRPr="00D07383">
              <w:rPr>
                <w:color w:val="000000"/>
              </w:rPr>
              <w:t>0</w:t>
            </w:r>
          </w:p>
        </w:tc>
        <w:tc>
          <w:tcPr>
            <w:tcW w:w="827" w:type="dxa"/>
            <w:shd w:val="clear" w:color="auto" w:fill="auto"/>
          </w:tcPr>
          <w:p w:rsidR="003F1502" w:rsidRPr="00D07383" w:rsidRDefault="003F1502" w:rsidP="00AE000D">
            <w:pPr>
              <w:widowControl w:val="0"/>
              <w:jc w:val="center"/>
              <w:rPr>
                <w:color w:val="000000"/>
              </w:rPr>
            </w:pPr>
            <w:r w:rsidRPr="00D07383">
              <w:rPr>
                <w:color w:val="000000"/>
              </w:rPr>
              <w:t>2/14</w:t>
            </w:r>
          </w:p>
        </w:tc>
        <w:tc>
          <w:tcPr>
            <w:tcW w:w="793" w:type="dxa"/>
            <w:shd w:val="clear" w:color="auto" w:fill="auto"/>
          </w:tcPr>
          <w:p w:rsidR="003F1502" w:rsidRPr="00D07383" w:rsidRDefault="003F1502" w:rsidP="00AE000D">
            <w:pPr>
              <w:widowControl w:val="0"/>
              <w:jc w:val="center"/>
              <w:rPr>
                <w:color w:val="000000"/>
              </w:rPr>
            </w:pPr>
            <w:r w:rsidRPr="00D07383">
              <w:rPr>
                <w:color w:val="000000"/>
              </w:rPr>
              <w:t>0</w:t>
            </w:r>
          </w:p>
        </w:tc>
      </w:tr>
      <w:tr w:rsidR="003F1502" w:rsidRPr="00D07383" w:rsidTr="00AE000D">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val="restart"/>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r w:rsidRPr="00D07383">
              <w:rPr>
                <w:color w:val="000000"/>
                <w:sz w:val="24"/>
                <w:szCs w:val="24"/>
              </w:rPr>
              <w:t>сентябрь</w:t>
            </w: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Высокий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1/8</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7/80</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6/23</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8/70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5/ 19</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8/70</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6 /23</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8/70</w:t>
            </w:r>
          </w:p>
        </w:tc>
        <w:tc>
          <w:tcPr>
            <w:tcW w:w="827" w:type="dxa"/>
            <w:shd w:val="clear" w:color="auto" w:fill="auto"/>
          </w:tcPr>
          <w:p w:rsidR="003F1502" w:rsidRPr="00D07383" w:rsidRDefault="003F1502" w:rsidP="00AE000D">
            <w:pPr>
              <w:pStyle w:val="31"/>
              <w:widowControl w:val="0"/>
              <w:tabs>
                <w:tab w:val="left" w:pos="2340"/>
              </w:tabs>
              <w:spacing w:after="0"/>
              <w:jc w:val="center"/>
              <w:rPr>
                <w:b/>
                <w:color w:val="000000"/>
                <w:sz w:val="24"/>
                <w:szCs w:val="24"/>
              </w:rPr>
            </w:pPr>
            <w:r w:rsidRPr="00D07383">
              <w:rPr>
                <w:color w:val="000000"/>
                <w:sz w:val="24"/>
                <w:szCs w:val="24"/>
              </w:rPr>
              <w:t>5/19</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8/70</w:t>
            </w:r>
          </w:p>
        </w:tc>
      </w:tr>
      <w:tr w:rsidR="003F1502" w:rsidRPr="00D07383" w:rsidTr="00AE000D">
        <w:trPr>
          <w:trHeight w:val="339"/>
        </w:trPr>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Средний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12/72</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8/60</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7/58</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7/43</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14/54</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7/43</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14/54</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7/43</w:t>
            </w:r>
          </w:p>
        </w:tc>
        <w:tc>
          <w:tcPr>
            <w:tcW w:w="827" w:type="dxa"/>
            <w:shd w:val="clear" w:color="auto" w:fill="auto"/>
          </w:tcPr>
          <w:p w:rsidR="003F1502" w:rsidRPr="00D07383" w:rsidRDefault="003F1502" w:rsidP="00AE000D">
            <w:pPr>
              <w:pStyle w:val="31"/>
              <w:widowControl w:val="0"/>
              <w:tabs>
                <w:tab w:val="left" w:pos="2340"/>
              </w:tabs>
              <w:spacing w:after="0"/>
              <w:jc w:val="center"/>
              <w:rPr>
                <w:b/>
                <w:color w:val="000000"/>
                <w:sz w:val="24"/>
                <w:szCs w:val="24"/>
              </w:rPr>
            </w:pPr>
            <w:r w:rsidRPr="00D07383">
              <w:rPr>
                <w:color w:val="000000"/>
                <w:sz w:val="24"/>
                <w:szCs w:val="24"/>
              </w:rPr>
              <w:t>15/58</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7/43</w:t>
            </w:r>
          </w:p>
        </w:tc>
      </w:tr>
      <w:tr w:rsidR="003F1502" w:rsidRPr="00D07383" w:rsidTr="00AE000D">
        <w:trPr>
          <w:trHeight w:val="385"/>
        </w:trPr>
        <w:tc>
          <w:tcPr>
            <w:tcW w:w="392"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center"/>
              <w:rPr>
                <w:b/>
                <w:color w:val="000000"/>
                <w:sz w:val="24"/>
                <w:szCs w:val="24"/>
              </w:rPr>
            </w:pPr>
          </w:p>
        </w:tc>
        <w:tc>
          <w:tcPr>
            <w:tcW w:w="425" w:type="dxa"/>
            <w:vMerge/>
            <w:shd w:val="clear" w:color="auto" w:fill="auto"/>
            <w:textDirection w:val="btLr"/>
          </w:tcPr>
          <w:p w:rsidR="003F1502" w:rsidRPr="00D07383" w:rsidRDefault="003F1502" w:rsidP="00AE000D">
            <w:pPr>
              <w:pStyle w:val="31"/>
              <w:widowControl w:val="0"/>
              <w:tabs>
                <w:tab w:val="left" w:pos="2340"/>
              </w:tabs>
              <w:spacing w:after="0"/>
              <w:ind w:left="113" w:right="113"/>
              <w:jc w:val="both"/>
              <w:rPr>
                <w:color w:val="000000"/>
                <w:sz w:val="24"/>
                <w:szCs w:val="24"/>
              </w:rPr>
            </w:pPr>
          </w:p>
        </w:tc>
        <w:tc>
          <w:tcPr>
            <w:tcW w:w="1134" w:type="dxa"/>
            <w:shd w:val="clear" w:color="auto" w:fill="auto"/>
          </w:tcPr>
          <w:p w:rsidR="003F1502" w:rsidRPr="00D07383" w:rsidRDefault="003F1502" w:rsidP="00AE000D">
            <w:pPr>
              <w:pStyle w:val="31"/>
              <w:widowControl w:val="0"/>
              <w:tabs>
                <w:tab w:val="left" w:pos="2340"/>
              </w:tabs>
              <w:spacing w:after="0"/>
              <w:jc w:val="both"/>
              <w:rPr>
                <w:color w:val="000000"/>
                <w:sz w:val="24"/>
                <w:szCs w:val="24"/>
              </w:rPr>
            </w:pPr>
            <w:r w:rsidRPr="00D07383">
              <w:rPr>
                <w:color w:val="000000"/>
                <w:sz w:val="24"/>
                <w:szCs w:val="24"/>
              </w:rPr>
              <w:t>Низкий</w:t>
            </w:r>
          </w:p>
        </w:tc>
        <w:tc>
          <w:tcPr>
            <w:tcW w:w="79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3/12</w:t>
            </w:r>
          </w:p>
        </w:tc>
        <w:tc>
          <w:tcPr>
            <w:tcW w:w="769"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2/14</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3/19</w:t>
            </w:r>
          </w:p>
        </w:tc>
        <w:tc>
          <w:tcPr>
            <w:tcW w:w="851"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3/50</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7/27</w:t>
            </w:r>
          </w:p>
        </w:tc>
        <w:tc>
          <w:tcPr>
            <w:tcW w:w="850"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3/50</w:t>
            </w:r>
          </w:p>
        </w:tc>
        <w:tc>
          <w:tcPr>
            <w:tcW w:w="766"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6/23</w:t>
            </w:r>
          </w:p>
        </w:tc>
        <w:tc>
          <w:tcPr>
            <w:tcW w:w="73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3/50</w:t>
            </w:r>
          </w:p>
        </w:tc>
        <w:tc>
          <w:tcPr>
            <w:tcW w:w="827" w:type="dxa"/>
            <w:shd w:val="clear" w:color="auto" w:fill="auto"/>
          </w:tcPr>
          <w:p w:rsidR="003F1502" w:rsidRPr="00D07383" w:rsidRDefault="003F1502" w:rsidP="00AE000D">
            <w:pPr>
              <w:pStyle w:val="31"/>
              <w:widowControl w:val="0"/>
              <w:tabs>
                <w:tab w:val="left" w:pos="2340"/>
              </w:tabs>
              <w:spacing w:after="0"/>
              <w:jc w:val="center"/>
              <w:rPr>
                <w:b/>
                <w:color w:val="000000"/>
                <w:sz w:val="24"/>
                <w:szCs w:val="24"/>
              </w:rPr>
            </w:pPr>
            <w:r w:rsidRPr="00D07383">
              <w:rPr>
                <w:color w:val="000000"/>
                <w:sz w:val="24"/>
                <w:szCs w:val="24"/>
              </w:rPr>
              <w:t>6/23</w:t>
            </w:r>
          </w:p>
        </w:tc>
        <w:tc>
          <w:tcPr>
            <w:tcW w:w="793" w:type="dxa"/>
            <w:shd w:val="clear" w:color="auto" w:fill="auto"/>
          </w:tcPr>
          <w:p w:rsidR="003F1502" w:rsidRPr="00D07383" w:rsidRDefault="003F1502" w:rsidP="00AE000D">
            <w:pPr>
              <w:pStyle w:val="31"/>
              <w:widowControl w:val="0"/>
              <w:tabs>
                <w:tab w:val="left" w:pos="2340"/>
              </w:tabs>
              <w:spacing w:after="0"/>
              <w:jc w:val="center"/>
              <w:rPr>
                <w:color w:val="000000"/>
                <w:sz w:val="24"/>
                <w:szCs w:val="24"/>
              </w:rPr>
            </w:pPr>
            <w:r w:rsidRPr="00D07383">
              <w:rPr>
                <w:color w:val="000000"/>
                <w:sz w:val="24"/>
                <w:szCs w:val="24"/>
              </w:rPr>
              <w:t>3/50</w:t>
            </w:r>
          </w:p>
        </w:tc>
      </w:tr>
    </w:tbl>
    <w:p w:rsidR="003F1502" w:rsidRPr="00D07383" w:rsidRDefault="003F1502" w:rsidP="003F1502">
      <w:pPr>
        <w:widowControl w:val="0"/>
        <w:jc w:val="both"/>
        <w:rPr>
          <w:color w:val="000000"/>
        </w:rPr>
      </w:pPr>
    </w:p>
    <w:p w:rsidR="003F1502" w:rsidRPr="00D07383" w:rsidRDefault="003F1502" w:rsidP="003F1502">
      <w:pPr>
        <w:widowControl w:val="0"/>
        <w:ind w:firstLine="709"/>
        <w:jc w:val="both"/>
        <w:rPr>
          <w:bCs/>
          <w:iCs/>
        </w:rPr>
      </w:pPr>
      <w:r w:rsidRPr="00D07383">
        <w:rPr>
          <w:bCs/>
          <w:iCs/>
        </w:rPr>
        <w:t>С целью фиксации достижений детей и отслеживания результатов их развития в 202</w:t>
      </w:r>
      <w:r w:rsidR="00B4084F">
        <w:rPr>
          <w:bCs/>
          <w:iCs/>
        </w:rPr>
        <w:t>3</w:t>
      </w:r>
      <w:r w:rsidRPr="00D07383">
        <w:rPr>
          <w:bCs/>
          <w:iCs/>
        </w:rPr>
        <w:t xml:space="preserve"> году проведена диагностика учебно-воспитательного процесса. В диагностике участвовали </w:t>
      </w:r>
      <w:r>
        <w:rPr>
          <w:bCs/>
          <w:iCs/>
        </w:rPr>
        <w:t>10</w:t>
      </w:r>
      <w:r w:rsidRPr="00D07383">
        <w:rPr>
          <w:bCs/>
          <w:iCs/>
        </w:rPr>
        <w:t xml:space="preserve"> детей из </w:t>
      </w:r>
      <w:r>
        <w:rPr>
          <w:bCs/>
          <w:iCs/>
        </w:rPr>
        <w:t>15</w:t>
      </w:r>
      <w:r w:rsidRPr="00D07383">
        <w:rPr>
          <w:bCs/>
          <w:iCs/>
        </w:rPr>
        <w:t xml:space="preserve"> так </w:t>
      </w:r>
      <w:r>
        <w:rPr>
          <w:bCs/>
          <w:iCs/>
        </w:rPr>
        <w:t>5</w:t>
      </w:r>
      <w:r w:rsidRPr="00D07383">
        <w:rPr>
          <w:bCs/>
          <w:iCs/>
        </w:rPr>
        <w:t xml:space="preserve"> детей практически не посещают дошкольную группу и в диагностике не участвовали.  По каждой области исследования указаны соответствующие критерии.</w:t>
      </w:r>
    </w:p>
    <w:p w:rsidR="003F1502" w:rsidRPr="00D07383" w:rsidRDefault="003F1502" w:rsidP="003F1502">
      <w:pPr>
        <w:widowControl w:val="0"/>
        <w:ind w:firstLine="709"/>
        <w:jc w:val="both"/>
        <w:rPr>
          <w:bCs/>
          <w:iCs/>
        </w:rPr>
      </w:pPr>
      <w:r w:rsidRPr="00D07383">
        <w:rPr>
          <w:bCs/>
          <w:iCs/>
        </w:rPr>
        <w:t>Результаты выполнения образовательной программы ДОУ по направлениям</w:t>
      </w:r>
    </w:p>
    <w:p w:rsidR="003F1502" w:rsidRPr="00D07383" w:rsidRDefault="003F1502" w:rsidP="003F1502">
      <w:pPr>
        <w:widowControl w:val="0"/>
        <w:tabs>
          <w:tab w:val="left" w:pos="1278"/>
        </w:tabs>
        <w:adjustRightInd w:val="0"/>
        <w:ind w:right="-1"/>
        <w:jc w:val="right"/>
        <w:rPr>
          <w:rFonts w:eastAsia="Calibri"/>
          <w:color w:val="000000"/>
          <w:lang w:eastAsia="en-US"/>
        </w:rPr>
      </w:pPr>
      <w:r w:rsidRPr="00D07383">
        <w:rPr>
          <w:rFonts w:eastAsia="Calibri"/>
          <w:color w:val="000000"/>
          <w:lang w:eastAsia="en-US"/>
        </w:rPr>
        <w:t>Таблица 20.</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843"/>
        <w:gridCol w:w="2268"/>
      </w:tblGrid>
      <w:tr w:rsidR="003F1502" w:rsidRPr="00D07383" w:rsidTr="00AE000D">
        <w:tc>
          <w:tcPr>
            <w:tcW w:w="5920" w:type="dxa"/>
          </w:tcPr>
          <w:p w:rsidR="003F1502" w:rsidRPr="00D07383" w:rsidRDefault="003F1502" w:rsidP="00AE000D">
            <w:pPr>
              <w:widowControl w:val="0"/>
              <w:jc w:val="center"/>
            </w:pPr>
            <w:r w:rsidRPr="00D07383">
              <w:t>Образовательные области</w:t>
            </w:r>
          </w:p>
        </w:tc>
        <w:tc>
          <w:tcPr>
            <w:tcW w:w="1843" w:type="dxa"/>
          </w:tcPr>
          <w:p w:rsidR="003F1502" w:rsidRPr="00D07383" w:rsidRDefault="003F1502" w:rsidP="00AE000D">
            <w:pPr>
              <w:widowControl w:val="0"/>
              <w:jc w:val="center"/>
            </w:pPr>
            <w:r w:rsidRPr="00D07383">
              <w:t>Высокий</w:t>
            </w:r>
          </w:p>
          <w:p w:rsidR="003F1502" w:rsidRPr="00D07383" w:rsidRDefault="003F1502" w:rsidP="00AE000D">
            <w:pPr>
              <w:widowControl w:val="0"/>
              <w:jc w:val="center"/>
            </w:pPr>
            <w:r w:rsidRPr="00D07383">
              <w:t>/кол-во,%/</w:t>
            </w:r>
          </w:p>
        </w:tc>
        <w:tc>
          <w:tcPr>
            <w:tcW w:w="2268" w:type="dxa"/>
          </w:tcPr>
          <w:p w:rsidR="003F1502" w:rsidRPr="00D07383" w:rsidRDefault="003F1502" w:rsidP="00AE000D">
            <w:pPr>
              <w:widowControl w:val="0"/>
              <w:jc w:val="center"/>
            </w:pPr>
            <w:r w:rsidRPr="00D07383">
              <w:t>Средний</w:t>
            </w:r>
          </w:p>
          <w:p w:rsidR="003F1502" w:rsidRPr="00D07383" w:rsidRDefault="003F1502" w:rsidP="00AE000D">
            <w:pPr>
              <w:widowControl w:val="0"/>
              <w:jc w:val="center"/>
            </w:pPr>
            <w:r w:rsidRPr="00D07383">
              <w:t>/кол-во,%/</w:t>
            </w:r>
          </w:p>
        </w:tc>
      </w:tr>
      <w:tr w:rsidR="003F1502" w:rsidRPr="00D07383" w:rsidTr="00AE000D">
        <w:tc>
          <w:tcPr>
            <w:tcW w:w="5920" w:type="dxa"/>
          </w:tcPr>
          <w:p w:rsidR="003F1502" w:rsidRPr="00D07383" w:rsidRDefault="003F1502" w:rsidP="00AE000D">
            <w:pPr>
              <w:widowControl w:val="0"/>
              <w:jc w:val="both"/>
            </w:pPr>
            <w:r w:rsidRPr="00D07383">
              <w:t>Познавательное развитие</w:t>
            </w:r>
          </w:p>
        </w:tc>
        <w:tc>
          <w:tcPr>
            <w:tcW w:w="1843" w:type="dxa"/>
          </w:tcPr>
          <w:p w:rsidR="003F1502" w:rsidRPr="00D07383" w:rsidRDefault="003F1502" w:rsidP="00AE000D">
            <w:pPr>
              <w:widowControl w:val="0"/>
              <w:jc w:val="center"/>
            </w:pPr>
            <w:r w:rsidRPr="00D07383">
              <w:t>4</w:t>
            </w:r>
            <w:r w:rsidRPr="00D07383">
              <w:rPr>
                <w:lang w:val="en-US"/>
              </w:rPr>
              <w:t>/</w:t>
            </w:r>
            <w:r w:rsidRPr="00D07383">
              <w:t>12</w:t>
            </w:r>
          </w:p>
        </w:tc>
        <w:tc>
          <w:tcPr>
            <w:tcW w:w="2268" w:type="dxa"/>
          </w:tcPr>
          <w:p w:rsidR="003F1502" w:rsidRPr="00D07383" w:rsidRDefault="003F1502" w:rsidP="00AE000D">
            <w:pPr>
              <w:widowControl w:val="0"/>
              <w:jc w:val="center"/>
            </w:pPr>
            <w:r w:rsidRPr="00D07383">
              <w:t>15</w:t>
            </w:r>
            <w:r w:rsidRPr="00D07383">
              <w:rPr>
                <w:lang w:val="en-US"/>
              </w:rPr>
              <w:t>/</w:t>
            </w:r>
            <w:r w:rsidRPr="00D07383">
              <w:t>47</w:t>
            </w:r>
          </w:p>
        </w:tc>
      </w:tr>
      <w:tr w:rsidR="003F1502" w:rsidRPr="00D07383" w:rsidTr="00AE000D">
        <w:tc>
          <w:tcPr>
            <w:tcW w:w="5920" w:type="dxa"/>
          </w:tcPr>
          <w:p w:rsidR="003F1502" w:rsidRPr="00D07383" w:rsidRDefault="003F1502" w:rsidP="00AE000D">
            <w:pPr>
              <w:widowControl w:val="0"/>
              <w:jc w:val="both"/>
            </w:pPr>
            <w:r w:rsidRPr="00D07383">
              <w:t>Речевое развитие</w:t>
            </w:r>
          </w:p>
        </w:tc>
        <w:tc>
          <w:tcPr>
            <w:tcW w:w="1843" w:type="dxa"/>
          </w:tcPr>
          <w:p w:rsidR="003F1502" w:rsidRPr="00D07383" w:rsidRDefault="003F1502" w:rsidP="00AE000D">
            <w:pPr>
              <w:widowControl w:val="0"/>
              <w:jc w:val="center"/>
            </w:pPr>
            <w:r w:rsidRPr="00D07383">
              <w:rPr>
                <w:lang w:val="en-US"/>
              </w:rPr>
              <w:t>1/</w:t>
            </w:r>
            <w:r w:rsidRPr="00D07383">
              <w:t>3</w:t>
            </w:r>
          </w:p>
        </w:tc>
        <w:tc>
          <w:tcPr>
            <w:tcW w:w="2268" w:type="dxa"/>
          </w:tcPr>
          <w:p w:rsidR="003F1502" w:rsidRPr="00D07383" w:rsidRDefault="003F1502" w:rsidP="00AE000D">
            <w:pPr>
              <w:widowControl w:val="0"/>
              <w:jc w:val="center"/>
            </w:pPr>
            <w:r w:rsidRPr="00D07383">
              <w:t>8</w:t>
            </w:r>
            <w:r w:rsidRPr="00D07383">
              <w:rPr>
                <w:lang w:val="en-US"/>
              </w:rPr>
              <w:t>/</w:t>
            </w:r>
            <w:r w:rsidRPr="00D07383">
              <w:t>25</w:t>
            </w:r>
          </w:p>
        </w:tc>
      </w:tr>
      <w:tr w:rsidR="003F1502" w:rsidRPr="00D07383" w:rsidTr="00AE000D">
        <w:tc>
          <w:tcPr>
            <w:tcW w:w="5920" w:type="dxa"/>
          </w:tcPr>
          <w:p w:rsidR="003F1502" w:rsidRPr="00D07383" w:rsidRDefault="003F1502" w:rsidP="00AE000D">
            <w:pPr>
              <w:widowControl w:val="0"/>
              <w:jc w:val="both"/>
            </w:pPr>
            <w:r w:rsidRPr="00D07383">
              <w:t>Социально-коммуникативное развитие</w:t>
            </w:r>
          </w:p>
        </w:tc>
        <w:tc>
          <w:tcPr>
            <w:tcW w:w="1843" w:type="dxa"/>
          </w:tcPr>
          <w:p w:rsidR="003F1502" w:rsidRPr="00D07383" w:rsidRDefault="003F1502" w:rsidP="00AE000D">
            <w:pPr>
              <w:widowControl w:val="0"/>
              <w:jc w:val="center"/>
            </w:pPr>
            <w:r w:rsidRPr="00D07383">
              <w:t>9</w:t>
            </w:r>
            <w:r w:rsidRPr="00D07383">
              <w:rPr>
                <w:lang w:val="en-US"/>
              </w:rPr>
              <w:t>/</w:t>
            </w:r>
            <w:r w:rsidRPr="00D07383">
              <w:t>28</w:t>
            </w:r>
          </w:p>
        </w:tc>
        <w:tc>
          <w:tcPr>
            <w:tcW w:w="2268" w:type="dxa"/>
          </w:tcPr>
          <w:p w:rsidR="003F1502" w:rsidRPr="00D07383" w:rsidRDefault="003F1502" w:rsidP="00AE000D">
            <w:pPr>
              <w:widowControl w:val="0"/>
              <w:jc w:val="center"/>
            </w:pPr>
            <w:r w:rsidRPr="00D07383">
              <w:t>18</w:t>
            </w:r>
            <w:r w:rsidRPr="00D07383">
              <w:rPr>
                <w:lang w:val="en-US"/>
              </w:rPr>
              <w:t>/</w:t>
            </w:r>
            <w:r w:rsidRPr="00D07383">
              <w:t>56</w:t>
            </w:r>
          </w:p>
        </w:tc>
      </w:tr>
      <w:tr w:rsidR="003F1502" w:rsidRPr="00D07383" w:rsidTr="00AE000D">
        <w:tc>
          <w:tcPr>
            <w:tcW w:w="5920" w:type="dxa"/>
          </w:tcPr>
          <w:p w:rsidR="003F1502" w:rsidRPr="00D07383" w:rsidRDefault="003F1502" w:rsidP="00AE000D">
            <w:pPr>
              <w:widowControl w:val="0"/>
              <w:jc w:val="both"/>
            </w:pPr>
            <w:r w:rsidRPr="00D07383">
              <w:t>Художественно-эстетическое развитие</w:t>
            </w:r>
          </w:p>
        </w:tc>
        <w:tc>
          <w:tcPr>
            <w:tcW w:w="1843" w:type="dxa"/>
          </w:tcPr>
          <w:p w:rsidR="003F1502" w:rsidRPr="00D07383" w:rsidRDefault="003F1502" w:rsidP="00AE000D">
            <w:pPr>
              <w:widowControl w:val="0"/>
              <w:jc w:val="center"/>
              <w:rPr>
                <w:lang w:val="en-US"/>
              </w:rPr>
            </w:pPr>
            <w:r w:rsidRPr="00D07383">
              <w:rPr>
                <w:b/>
                <w:lang w:val="en-US"/>
              </w:rPr>
              <w:t>7</w:t>
            </w:r>
            <w:r w:rsidRPr="00D07383">
              <w:rPr>
                <w:lang w:val="en-US"/>
              </w:rPr>
              <w:t>/22</w:t>
            </w:r>
          </w:p>
        </w:tc>
        <w:tc>
          <w:tcPr>
            <w:tcW w:w="2268" w:type="dxa"/>
          </w:tcPr>
          <w:p w:rsidR="003F1502" w:rsidRPr="00D07383" w:rsidRDefault="003F1502" w:rsidP="00AE000D">
            <w:pPr>
              <w:widowControl w:val="0"/>
              <w:jc w:val="center"/>
            </w:pPr>
            <w:r w:rsidRPr="00D07383">
              <w:t>12</w:t>
            </w:r>
            <w:r w:rsidRPr="00D07383">
              <w:rPr>
                <w:lang w:val="en-US"/>
              </w:rPr>
              <w:t>/</w:t>
            </w:r>
            <w:r w:rsidRPr="00D07383">
              <w:t>37</w:t>
            </w:r>
          </w:p>
        </w:tc>
      </w:tr>
      <w:tr w:rsidR="003F1502" w:rsidRPr="00D07383" w:rsidTr="00AE000D">
        <w:tc>
          <w:tcPr>
            <w:tcW w:w="5920" w:type="dxa"/>
          </w:tcPr>
          <w:p w:rsidR="003F1502" w:rsidRPr="00D07383" w:rsidRDefault="003F1502" w:rsidP="00AE000D">
            <w:pPr>
              <w:widowControl w:val="0"/>
              <w:jc w:val="both"/>
            </w:pPr>
            <w:r w:rsidRPr="00D07383">
              <w:t>Физическое развитие</w:t>
            </w:r>
          </w:p>
        </w:tc>
        <w:tc>
          <w:tcPr>
            <w:tcW w:w="1843" w:type="dxa"/>
          </w:tcPr>
          <w:p w:rsidR="003F1502" w:rsidRPr="00D07383" w:rsidRDefault="003F1502" w:rsidP="00AE000D">
            <w:pPr>
              <w:widowControl w:val="0"/>
              <w:jc w:val="center"/>
            </w:pPr>
            <w:r w:rsidRPr="00D07383">
              <w:rPr>
                <w:lang w:val="en-US"/>
              </w:rPr>
              <w:t>1</w:t>
            </w:r>
            <w:r w:rsidRPr="00D07383">
              <w:t>5</w:t>
            </w:r>
            <w:r w:rsidRPr="00D07383">
              <w:rPr>
                <w:lang w:val="en-US"/>
              </w:rPr>
              <w:t>/</w:t>
            </w:r>
            <w:r w:rsidRPr="00D07383">
              <w:t>47</w:t>
            </w:r>
          </w:p>
        </w:tc>
        <w:tc>
          <w:tcPr>
            <w:tcW w:w="2268" w:type="dxa"/>
          </w:tcPr>
          <w:p w:rsidR="003F1502" w:rsidRPr="00D07383" w:rsidRDefault="003F1502" w:rsidP="00AE000D">
            <w:pPr>
              <w:widowControl w:val="0"/>
              <w:jc w:val="center"/>
            </w:pPr>
            <w:r w:rsidRPr="00D07383">
              <w:t>9</w:t>
            </w:r>
            <w:r w:rsidRPr="00D07383">
              <w:rPr>
                <w:lang w:val="en-US"/>
              </w:rPr>
              <w:t>/</w:t>
            </w:r>
            <w:r w:rsidRPr="00D07383">
              <w:t>28</w:t>
            </w:r>
          </w:p>
        </w:tc>
      </w:tr>
    </w:tbl>
    <w:p w:rsidR="003F1502" w:rsidRPr="00D07383" w:rsidRDefault="003F1502" w:rsidP="003F1502">
      <w:pPr>
        <w:widowControl w:val="0"/>
        <w:ind w:firstLine="709"/>
        <w:jc w:val="both"/>
        <w:rPr>
          <w:b/>
        </w:rPr>
      </w:pPr>
      <w:r w:rsidRPr="00D07383">
        <w:t>Результаты мониторинга овладения детьми дошкольного образовательного учреждения программным материалом по образовательным областям на конец года являются удовлетворительными.</w:t>
      </w:r>
    </w:p>
    <w:p w:rsidR="003F1502" w:rsidRDefault="003F1502" w:rsidP="00495F68">
      <w:pPr>
        <w:ind w:firstLine="284"/>
        <w:jc w:val="both"/>
        <w:rPr>
          <w:color w:val="000000"/>
        </w:rPr>
      </w:pPr>
    </w:p>
    <w:p w:rsidR="001C5069" w:rsidRPr="00495F68" w:rsidRDefault="001C5069" w:rsidP="00495F68">
      <w:pPr>
        <w:ind w:firstLine="284"/>
        <w:jc w:val="both"/>
        <w:rPr>
          <w:color w:val="000000"/>
        </w:rPr>
      </w:pPr>
      <w:r>
        <w:rPr>
          <w:color w:val="000000"/>
        </w:rPr>
        <w:t>3.9 направление воспитательной работы</w:t>
      </w:r>
    </w:p>
    <w:p w:rsidR="00CE6FEB" w:rsidRPr="00FE6BF1" w:rsidRDefault="00CE6FEB" w:rsidP="00CE6FEB">
      <w:pPr>
        <w:widowControl w:val="0"/>
        <w:tabs>
          <w:tab w:val="left" w:pos="1278"/>
        </w:tabs>
        <w:adjustRightInd w:val="0"/>
        <w:ind w:right="-1"/>
        <w:jc w:val="both"/>
      </w:pPr>
      <w:r>
        <w:rPr>
          <w:bCs/>
        </w:rPr>
        <w:t xml:space="preserve">    </w:t>
      </w:r>
      <w:r w:rsidRPr="00FE6BF1">
        <w:rPr>
          <w:bCs/>
        </w:rPr>
        <w:t>В течение 20</w:t>
      </w:r>
      <w:r w:rsidR="00B83219">
        <w:rPr>
          <w:bCs/>
        </w:rPr>
        <w:t>2</w:t>
      </w:r>
      <w:r w:rsidR="00B4084F">
        <w:rPr>
          <w:bCs/>
        </w:rPr>
        <w:t>3</w:t>
      </w:r>
      <w:r w:rsidRPr="00FE6BF1">
        <w:rPr>
          <w:bCs/>
        </w:rPr>
        <w:t xml:space="preserve"> года были проведены </w:t>
      </w:r>
      <w:r w:rsidRPr="003C0CD2">
        <w:rPr>
          <w:bCs/>
          <w:u w:val="single"/>
        </w:rPr>
        <w:t>традиционные школьные мероприятия</w:t>
      </w:r>
      <w:r w:rsidRPr="00FE6BF1">
        <w:rPr>
          <w:bCs/>
        </w:rPr>
        <w:t>:</w:t>
      </w:r>
    </w:p>
    <w:p w:rsidR="00CE6FEB" w:rsidRPr="00FE6BF1" w:rsidRDefault="00CE6FEB" w:rsidP="00CE6FEB">
      <w:pPr>
        <w:widowControl w:val="0"/>
        <w:tabs>
          <w:tab w:val="left" w:pos="1278"/>
        </w:tabs>
        <w:adjustRightInd w:val="0"/>
        <w:jc w:val="both"/>
        <w:rPr>
          <w:bCs/>
        </w:rPr>
        <w:sectPr w:rsidR="00CE6FEB" w:rsidRPr="00FE6BF1" w:rsidSect="003C6EE4">
          <w:headerReference w:type="default" r:id="rId10"/>
          <w:footerReference w:type="even" r:id="rId11"/>
          <w:type w:val="continuous"/>
          <w:pgSz w:w="11906" w:h="16838" w:code="9"/>
          <w:pgMar w:top="851" w:right="851" w:bottom="567" w:left="1134" w:header="0" w:footer="0" w:gutter="0"/>
          <w:cols w:space="708"/>
          <w:titlePg/>
          <w:docGrid w:linePitch="360"/>
        </w:sectPr>
      </w:pPr>
    </w:p>
    <w:p w:rsidR="00CE6FEB" w:rsidRPr="00FE6BF1" w:rsidRDefault="00CE6FEB" w:rsidP="00CE6FEB">
      <w:pPr>
        <w:widowControl w:val="0"/>
        <w:numPr>
          <w:ilvl w:val="0"/>
          <w:numId w:val="13"/>
        </w:numPr>
        <w:tabs>
          <w:tab w:val="left" w:pos="284"/>
        </w:tabs>
        <w:adjustRightInd w:val="0"/>
        <w:ind w:left="284" w:hanging="284"/>
        <w:jc w:val="both"/>
        <w:rPr>
          <w:bCs/>
        </w:rPr>
      </w:pPr>
      <w:r w:rsidRPr="00FE6BF1">
        <w:rPr>
          <w:bCs/>
        </w:rPr>
        <w:lastRenderedPageBreak/>
        <w:t>День Знаний;</w:t>
      </w:r>
    </w:p>
    <w:p w:rsidR="00CE6FEB" w:rsidRPr="00FE6BF1" w:rsidRDefault="00CE6FEB" w:rsidP="00CE6FEB">
      <w:pPr>
        <w:widowControl w:val="0"/>
        <w:numPr>
          <w:ilvl w:val="0"/>
          <w:numId w:val="13"/>
        </w:numPr>
        <w:tabs>
          <w:tab w:val="left" w:pos="284"/>
        </w:tabs>
        <w:adjustRightInd w:val="0"/>
        <w:ind w:left="426" w:hanging="426"/>
        <w:jc w:val="both"/>
      </w:pPr>
      <w:r w:rsidRPr="00FE6BF1">
        <w:rPr>
          <w:bCs/>
        </w:rPr>
        <w:t>Благотворительная ярмарка</w:t>
      </w:r>
    </w:p>
    <w:p w:rsidR="00CE6FEB" w:rsidRPr="00FE6BF1" w:rsidRDefault="00CE6FEB" w:rsidP="00CE6FEB">
      <w:pPr>
        <w:widowControl w:val="0"/>
        <w:tabs>
          <w:tab w:val="left" w:pos="284"/>
        </w:tabs>
        <w:adjustRightInd w:val="0"/>
        <w:jc w:val="both"/>
      </w:pPr>
      <w:r w:rsidRPr="00FE6BF1">
        <w:rPr>
          <w:bCs/>
        </w:rPr>
        <w:t>3. День Учителя;</w:t>
      </w:r>
    </w:p>
    <w:p w:rsidR="00CE6FEB" w:rsidRPr="00FE6BF1" w:rsidRDefault="00CE6FEB" w:rsidP="00CE6FEB">
      <w:pPr>
        <w:widowControl w:val="0"/>
        <w:tabs>
          <w:tab w:val="left" w:pos="284"/>
        </w:tabs>
        <w:adjustRightInd w:val="0"/>
        <w:jc w:val="both"/>
        <w:rPr>
          <w:bCs/>
        </w:rPr>
      </w:pPr>
      <w:r w:rsidRPr="00FE6BF1">
        <w:rPr>
          <w:bCs/>
        </w:rPr>
        <w:t>4. День Матери;</w:t>
      </w:r>
    </w:p>
    <w:p w:rsidR="00CE6FEB" w:rsidRPr="00FE6BF1" w:rsidRDefault="00CE6FEB" w:rsidP="00CE6FEB">
      <w:pPr>
        <w:widowControl w:val="0"/>
        <w:tabs>
          <w:tab w:val="left" w:pos="1278"/>
        </w:tabs>
        <w:adjustRightInd w:val="0"/>
        <w:jc w:val="both"/>
      </w:pPr>
      <w:r w:rsidRPr="00FE6BF1">
        <w:t>5. «Неделя энергосбережения»</w:t>
      </w:r>
    </w:p>
    <w:p w:rsidR="00CE6FEB" w:rsidRPr="003C0CD2" w:rsidRDefault="00CE6FEB" w:rsidP="00CE6FEB">
      <w:pPr>
        <w:widowControl w:val="0"/>
        <w:tabs>
          <w:tab w:val="left" w:pos="1278"/>
        </w:tabs>
        <w:adjustRightInd w:val="0"/>
        <w:jc w:val="both"/>
        <w:rPr>
          <w:bCs/>
        </w:rPr>
      </w:pPr>
      <w:r>
        <w:rPr>
          <w:bCs/>
        </w:rPr>
        <w:t>6.Новогодние праздники;</w:t>
      </w:r>
    </w:p>
    <w:p w:rsidR="00CE6FEB" w:rsidRPr="00FE6BF1" w:rsidRDefault="00CE6FEB" w:rsidP="00CE6FEB">
      <w:pPr>
        <w:widowControl w:val="0"/>
        <w:tabs>
          <w:tab w:val="left" w:pos="1278"/>
        </w:tabs>
        <w:adjustRightInd w:val="0"/>
        <w:jc w:val="both"/>
        <w:rPr>
          <w:bCs/>
        </w:rPr>
      </w:pPr>
      <w:r w:rsidRPr="00FE6BF1">
        <w:rPr>
          <w:bCs/>
        </w:rPr>
        <w:lastRenderedPageBreak/>
        <w:t>8. А ну-ка, парни!</w:t>
      </w:r>
    </w:p>
    <w:p w:rsidR="00CE6FEB" w:rsidRPr="00FE6BF1" w:rsidRDefault="00CE6FEB" w:rsidP="00CE6FEB">
      <w:pPr>
        <w:widowControl w:val="0"/>
        <w:tabs>
          <w:tab w:val="left" w:pos="1278"/>
        </w:tabs>
        <w:adjustRightInd w:val="0"/>
        <w:jc w:val="both"/>
        <w:rPr>
          <w:bCs/>
        </w:rPr>
      </w:pPr>
      <w:r w:rsidRPr="00FE6BF1">
        <w:rPr>
          <w:bCs/>
        </w:rPr>
        <w:t>9. Вечер встречи с выпускниками</w:t>
      </w:r>
    </w:p>
    <w:p w:rsidR="00CE6FEB" w:rsidRPr="00FE6BF1" w:rsidRDefault="00CE6FEB" w:rsidP="00CE6FEB">
      <w:pPr>
        <w:widowControl w:val="0"/>
        <w:tabs>
          <w:tab w:val="left" w:pos="1278"/>
        </w:tabs>
        <w:adjustRightInd w:val="0"/>
        <w:jc w:val="both"/>
      </w:pPr>
      <w:r w:rsidRPr="00FE6BF1">
        <w:rPr>
          <w:bCs/>
        </w:rPr>
        <w:t>10.Неделя здоровья</w:t>
      </w:r>
    </w:p>
    <w:p w:rsidR="00CE6FEB" w:rsidRPr="00FE6BF1" w:rsidRDefault="00CE6FEB" w:rsidP="00CE6FEB">
      <w:pPr>
        <w:widowControl w:val="0"/>
        <w:tabs>
          <w:tab w:val="left" w:pos="1278"/>
        </w:tabs>
        <w:adjustRightInd w:val="0"/>
        <w:jc w:val="both"/>
      </w:pPr>
      <w:r w:rsidRPr="00FE6BF1">
        <w:rPr>
          <w:bCs/>
        </w:rPr>
        <w:t>11. Мамин праздник</w:t>
      </w:r>
    </w:p>
    <w:p w:rsidR="00CE6FEB" w:rsidRPr="00FE6BF1" w:rsidRDefault="00CE6FEB" w:rsidP="00CE6FEB">
      <w:pPr>
        <w:widowControl w:val="0"/>
        <w:tabs>
          <w:tab w:val="left" w:pos="1278"/>
        </w:tabs>
        <w:adjustRightInd w:val="0"/>
        <w:jc w:val="both"/>
      </w:pPr>
      <w:r w:rsidRPr="00FE6BF1">
        <w:rPr>
          <w:bCs/>
        </w:rPr>
        <w:t>12. 9 Мая;</w:t>
      </w:r>
    </w:p>
    <w:p w:rsidR="00CE6FEB" w:rsidRPr="00FE6BF1" w:rsidRDefault="00CE6FEB" w:rsidP="00CE6FEB">
      <w:pPr>
        <w:widowControl w:val="0"/>
        <w:tabs>
          <w:tab w:val="left" w:pos="1278"/>
        </w:tabs>
        <w:adjustRightInd w:val="0"/>
        <w:jc w:val="both"/>
        <w:rPr>
          <w:bCs/>
        </w:rPr>
      </w:pPr>
      <w:r w:rsidRPr="00FE6BF1">
        <w:rPr>
          <w:bCs/>
        </w:rPr>
        <w:t>13. Последний звонок.</w:t>
      </w:r>
    </w:p>
    <w:p w:rsidR="00CE6FEB" w:rsidRPr="00FE6BF1" w:rsidRDefault="00CE6FEB" w:rsidP="00CE6FEB">
      <w:pPr>
        <w:widowControl w:val="0"/>
        <w:tabs>
          <w:tab w:val="left" w:pos="1278"/>
        </w:tabs>
        <w:adjustRightInd w:val="0"/>
        <w:ind w:right="-1"/>
        <w:jc w:val="both"/>
        <w:sectPr w:rsidR="00CE6FEB" w:rsidRPr="00FE6BF1" w:rsidSect="00AE6EFA">
          <w:type w:val="continuous"/>
          <w:pgSz w:w="11906" w:h="16838" w:code="9"/>
          <w:pgMar w:top="851" w:right="851" w:bottom="567" w:left="1134" w:header="0" w:footer="0" w:gutter="0"/>
          <w:cols w:num="2" w:space="708"/>
          <w:docGrid w:linePitch="360"/>
        </w:sectPr>
      </w:pPr>
    </w:p>
    <w:p w:rsidR="00CE6FEB" w:rsidRPr="00FE6BF1" w:rsidRDefault="00CE6FEB" w:rsidP="00CE6FEB">
      <w:pPr>
        <w:widowControl w:val="0"/>
        <w:adjustRightInd w:val="0"/>
        <w:ind w:right="-1"/>
        <w:jc w:val="both"/>
        <w:rPr>
          <w:bCs/>
        </w:rPr>
      </w:pPr>
      <w:r w:rsidRPr="00FE6BF1">
        <w:rPr>
          <w:bCs/>
        </w:rPr>
        <w:lastRenderedPageBreak/>
        <w:t xml:space="preserve">    Большое значение в течение года придавалось патриотическому воспитанию: учащиеся школы участвовали в областной акции «Обелиск», «Памяти героев, посвящается», «Вальс Победы».</w:t>
      </w:r>
    </w:p>
    <w:p w:rsidR="00CE6FEB" w:rsidRPr="00FE6BF1" w:rsidRDefault="00CE6FEB" w:rsidP="00CE6FEB">
      <w:pPr>
        <w:jc w:val="both"/>
        <w:rPr>
          <w:bCs/>
        </w:rPr>
      </w:pPr>
    </w:p>
    <w:p w:rsidR="00CE6FEB" w:rsidRPr="0007443C" w:rsidRDefault="00CE6FEB" w:rsidP="00CE6FEB">
      <w:pPr>
        <w:widowControl w:val="0"/>
        <w:tabs>
          <w:tab w:val="left" w:pos="1278"/>
        </w:tabs>
        <w:adjustRightInd w:val="0"/>
        <w:jc w:val="right"/>
        <w:rPr>
          <w:sz w:val="20"/>
          <w:szCs w:val="20"/>
        </w:rPr>
      </w:pPr>
      <w:r w:rsidRPr="0007443C">
        <w:rPr>
          <w:sz w:val="20"/>
          <w:szCs w:val="20"/>
        </w:rPr>
        <w:t>Работа педагогического коллектива по направлениям</w:t>
      </w:r>
    </w:p>
    <w:p w:rsidR="00CE6FEB" w:rsidRPr="0007443C" w:rsidRDefault="00CE6FEB" w:rsidP="00CE6FEB">
      <w:pPr>
        <w:widowControl w:val="0"/>
        <w:tabs>
          <w:tab w:val="left" w:pos="1278"/>
        </w:tabs>
        <w:adjustRightInd w:val="0"/>
        <w:jc w:val="right"/>
        <w:rPr>
          <w:sz w:val="20"/>
          <w:szCs w:val="20"/>
        </w:rPr>
      </w:pPr>
      <w:r w:rsidRPr="0007443C">
        <w:rPr>
          <w:rFonts w:eastAsia="Calibri"/>
          <w:i/>
          <w:sz w:val="20"/>
          <w:szCs w:val="20"/>
          <w:lang w:eastAsia="en-US"/>
        </w:rPr>
        <w:t xml:space="preserve">Таблица </w:t>
      </w:r>
      <w:r w:rsidR="0012404C">
        <w:rPr>
          <w:rFonts w:eastAsia="Calibri"/>
          <w:i/>
          <w:sz w:val="20"/>
          <w:szCs w:val="20"/>
          <w:lang w:eastAsia="en-US"/>
        </w:rPr>
        <w:t>11</w:t>
      </w:r>
      <w:r w:rsidRPr="0007443C">
        <w:rPr>
          <w:rFonts w:eastAsia="Calibri"/>
          <w:i/>
          <w:sz w:val="20"/>
          <w:szCs w:val="20"/>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26"/>
        <w:gridCol w:w="6853"/>
      </w:tblGrid>
      <w:tr w:rsidR="00CE6FEB" w:rsidRPr="00FE6BF1" w:rsidTr="00495B55">
        <w:tc>
          <w:tcPr>
            <w:tcW w:w="534" w:type="dxa"/>
          </w:tcPr>
          <w:p w:rsidR="00CE6FEB" w:rsidRPr="00FE6BF1" w:rsidRDefault="00CE6FEB" w:rsidP="00495B55">
            <w:pPr>
              <w:ind w:right="-1"/>
              <w:jc w:val="both"/>
              <w:rPr>
                <w:rFonts w:eastAsia="Calibri"/>
                <w:b/>
                <w:sz w:val="20"/>
                <w:szCs w:val="20"/>
                <w:lang w:eastAsia="en-US"/>
              </w:rPr>
            </w:pPr>
            <w:r w:rsidRPr="00FE6BF1">
              <w:rPr>
                <w:rFonts w:eastAsia="Calibri"/>
                <w:b/>
                <w:sz w:val="20"/>
                <w:szCs w:val="20"/>
                <w:lang w:eastAsia="en-US"/>
              </w:rPr>
              <w:t>№</w:t>
            </w:r>
          </w:p>
        </w:tc>
        <w:tc>
          <w:tcPr>
            <w:tcW w:w="2551" w:type="dxa"/>
          </w:tcPr>
          <w:p w:rsidR="00CE6FEB" w:rsidRPr="00FE6BF1" w:rsidRDefault="00CE6FEB" w:rsidP="00495B55">
            <w:pPr>
              <w:ind w:right="-1"/>
              <w:jc w:val="both"/>
              <w:rPr>
                <w:rFonts w:eastAsia="Calibri"/>
                <w:b/>
                <w:sz w:val="20"/>
                <w:szCs w:val="20"/>
                <w:lang w:eastAsia="en-US"/>
              </w:rPr>
            </w:pPr>
            <w:r w:rsidRPr="00FE6BF1">
              <w:rPr>
                <w:rFonts w:eastAsia="Calibri"/>
                <w:b/>
                <w:sz w:val="20"/>
                <w:szCs w:val="20"/>
                <w:lang w:eastAsia="en-US"/>
              </w:rPr>
              <w:t>Направление</w:t>
            </w:r>
          </w:p>
        </w:tc>
        <w:tc>
          <w:tcPr>
            <w:tcW w:w="6946" w:type="dxa"/>
          </w:tcPr>
          <w:p w:rsidR="00CE6FEB" w:rsidRPr="00FE6BF1" w:rsidRDefault="00CE6FEB" w:rsidP="00495B55">
            <w:pPr>
              <w:ind w:right="-1"/>
              <w:jc w:val="both"/>
              <w:rPr>
                <w:rFonts w:eastAsia="Calibri"/>
                <w:b/>
                <w:sz w:val="20"/>
                <w:szCs w:val="20"/>
                <w:lang w:eastAsia="en-US"/>
              </w:rPr>
            </w:pPr>
            <w:r w:rsidRPr="00FE6BF1">
              <w:rPr>
                <w:rFonts w:eastAsia="Calibri"/>
                <w:b/>
                <w:sz w:val="20"/>
                <w:szCs w:val="20"/>
                <w:lang w:eastAsia="en-US"/>
              </w:rPr>
              <w:t>Мероприятия</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1</w:t>
            </w:r>
          </w:p>
        </w:tc>
        <w:tc>
          <w:tcPr>
            <w:tcW w:w="2551" w:type="dxa"/>
          </w:tcPr>
          <w:p w:rsidR="00CE6FEB" w:rsidRPr="00404C23" w:rsidRDefault="00CE6FEB" w:rsidP="00495B55">
            <w:pPr>
              <w:ind w:right="-1"/>
              <w:contextualSpacing/>
              <w:jc w:val="both"/>
              <w:rPr>
                <w:b/>
                <w:color w:val="000000"/>
                <w:sz w:val="22"/>
                <w:szCs w:val="22"/>
              </w:rPr>
            </w:pPr>
            <w:r w:rsidRPr="00404C23">
              <w:rPr>
                <w:bCs/>
                <w:color w:val="000000"/>
                <w:sz w:val="22"/>
                <w:szCs w:val="22"/>
              </w:rPr>
              <w:t>Гражданско-патриотическое воспитание</w:t>
            </w:r>
          </w:p>
        </w:tc>
        <w:tc>
          <w:tcPr>
            <w:tcW w:w="6946" w:type="dxa"/>
          </w:tcPr>
          <w:p w:rsidR="00CE6FEB" w:rsidRPr="00404C23" w:rsidRDefault="00CE6FEB" w:rsidP="00495B55">
            <w:pPr>
              <w:tabs>
                <w:tab w:val="left" w:pos="180"/>
              </w:tabs>
              <w:ind w:right="-1"/>
              <w:jc w:val="both"/>
              <w:rPr>
                <w:color w:val="000000"/>
                <w:sz w:val="22"/>
                <w:szCs w:val="22"/>
              </w:rPr>
            </w:pPr>
            <w:r w:rsidRPr="00404C23">
              <w:rPr>
                <w:color w:val="000000"/>
                <w:sz w:val="22"/>
                <w:szCs w:val="22"/>
              </w:rPr>
              <w:t>Тематические классные часы общения:</w:t>
            </w:r>
          </w:p>
          <w:p w:rsidR="00CE6FEB" w:rsidRPr="00404C23" w:rsidRDefault="00CE6FEB" w:rsidP="00495B55">
            <w:pPr>
              <w:tabs>
                <w:tab w:val="left" w:pos="180"/>
              </w:tabs>
              <w:ind w:right="-1"/>
              <w:jc w:val="both"/>
              <w:rPr>
                <w:color w:val="000000"/>
                <w:sz w:val="22"/>
                <w:szCs w:val="22"/>
              </w:rPr>
            </w:pPr>
            <w:r w:rsidRPr="00404C23">
              <w:rPr>
                <w:color w:val="000000"/>
                <w:sz w:val="22"/>
                <w:szCs w:val="22"/>
              </w:rPr>
              <w:t xml:space="preserve">- ко дню Конституции: «Я – гражданин», «Основной закон государства - Конституция России», «Знай и уважай закон»; </w:t>
            </w:r>
          </w:p>
          <w:p w:rsidR="00CE6FEB" w:rsidRPr="00404C23" w:rsidRDefault="00CE6FEB" w:rsidP="00495B55">
            <w:pPr>
              <w:tabs>
                <w:tab w:val="left" w:pos="180"/>
              </w:tabs>
              <w:ind w:right="-1"/>
              <w:jc w:val="both"/>
              <w:rPr>
                <w:color w:val="000000"/>
                <w:sz w:val="22"/>
                <w:szCs w:val="22"/>
              </w:rPr>
            </w:pPr>
            <w:r w:rsidRPr="00404C23">
              <w:rPr>
                <w:rFonts w:eastAsia="Calibri"/>
                <w:color w:val="000000"/>
                <w:sz w:val="22"/>
                <w:szCs w:val="22"/>
                <w:lang w:eastAsia="en-US"/>
              </w:rPr>
              <w:t>-«9 Мая» – по параллелям 1-4, 5-11 классы</w:t>
            </w:r>
            <w:proofErr w:type="gramStart"/>
            <w:r w:rsidRPr="00404C23">
              <w:rPr>
                <w:rFonts w:eastAsia="Calibri"/>
                <w:color w:val="000000"/>
                <w:sz w:val="22"/>
                <w:szCs w:val="22"/>
                <w:lang w:eastAsia="en-US"/>
              </w:rPr>
              <w:t>.</w:t>
            </w:r>
            <w:proofErr w:type="gramEnd"/>
            <w:r w:rsidRPr="00404C23">
              <w:rPr>
                <w:rFonts w:eastAsia="Calibri"/>
                <w:color w:val="000000"/>
                <w:sz w:val="22"/>
                <w:szCs w:val="22"/>
                <w:lang w:eastAsia="en-US"/>
              </w:rPr>
              <w:t xml:space="preserve"> и др.</w:t>
            </w:r>
          </w:p>
          <w:p w:rsidR="00CE6FEB" w:rsidRPr="00404C23" w:rsidRDefault="00CE6FEB" w:rsidP="00495B55">
            <w:pPr>
              <w:tabs>
                <w:tab w:val="left" w:pos="180"/>
              </w:tabs>
              <w:ind w:right="-1"/>
              <w:jc w:val="both"/>
              <w:rPr>
                <w:rFonts w:eastAsia="Calibri"/>
                <w:color w:val="000000"/>
                <w:sz w:val="22"/>
                <w:szCs w:val="22"/>
                <w:lang w:eastAsia="en-US"/>
              </w:rPr>
            </w:pPr>
            <w:r w:rsidRPr="00404C23">
              <w:rPr>
                <w:color w:val="000000"/>
                <w:sz w:val="22"/>
                <w:szCs w:val="22"/>
              </w:rPr>
              <w:t xml:space="preserve">Акции: </w:t>
            </w:r>
            <w:r w:rsidRPr="00404C23">
              <w:rPr>
                <w:rFonts w:eastAsia="Calibri"/>
                <w:color w:val="000000"/>
                <w:sz w:val="22"/>
                <w:szCs w:val="22"/>
                <w:lang w:eastAsia="en-US"/>
              </w:rPr>
              <w:t xml:space="preserve">«Забота ветеранам», «Обелиск», </w:t>
            </w:r>
          </w:p>
          <w:p w:rsidR="00CE6FEB" w:rsidRPr="00404C23" w:rsidRDefault="00CE6FEB" w:rsidP="00495B55">
            <w:pPr>
              <w:tabs>
                <w:tab w:val="left" w:pos="180"/>
              </w:tabs>
              <w:ind w:right="-1"/>
              <w:jc w:val="both"/>
              <w:rPr>
                <w:rFonts w:eastAsia="Calibri"/>
                <w:color w:val="000000"/>
                <w:sz w:val="22"/>
                <w:szCs w:val="22"/>
                <w:lang w:eastAsia="en-US"/>
              </w:rPr>
            </w:pPr>
            <w:r w:rsidRPr="00404C23">
              <w:rPr>
                <w:rFonts w:eastAsia="Calibri"/>
                <w:color w:val="000000"/>
                <w:sz w:val="22"/>
                <w:szCs w:val="22"/>
                <w:lang w:eastAsia="en-US"/>
              </w:rPr>
              <w:lastRenderedPageBreak/>
              <w:t>Мероприятия: «День памяти всех воинов, погибших в современных войнах и вооружённых конфликтах»,</w:t>
            </w:r>
            <w:r w:rsidRPr="00404C23">
              <w:rPr>
                <w:bCs/>
                <w:color w:val="000000"/>
                <w:sz w:val="22"/>
                <w:szCs w:val="22"/>
              </w:rPr>
              <w:t xml:space="preserve"> «Памяти героев, посвящается</w:t>
            </w:r>
            <w:proofErr w:type="gramStart"/>
            <w:r w:rsidRPr="00404C23">
              <w:rPr>
                <w:bCs/>
                <w:color w:val="000000"/>
                <w:sz w:val="22"/>
                <w:szCs w:val="22"/>
              </w:rPr>
              <w:t xml:space="preserve">», </w:t>
            </w:r>
            <w:r w:rsidRPr="00404C23">
              <w:rPr>
                <w:rFonts w:eastAsia="Calibri"/>
                <w:color w:val="000000"/>
                <w:sz w:val="22"/>
                <w:szCs w:val="22"/>
                <w:lang w:eastAsia="en-US"/>
              </w:rPr>
              <w:t xml:space="preserve"> «</w:t>
            </w:r>
            <w:proofErr w:type="gramEnd"/>
            <w:r w:rsidRPr="00404C23">
              <w:rPr>
                <w:rFonts w:eastAsia="Calibri"/>
                <w:color w:val="000000"/>
                <w:sz w:val="22"/>
                <w:szCs w:val="22"/>
                <w:lang w:eastAsia="en-US"/>
              </w:rPr>
              <w:t xml:space="preserve">Вальс Победы». </w:t>
            </w:r>
          </w:p>
          <w:p w:rsidR="00CE6FEB" w:rsidRPr="00404C23" w:rsidRDefault="00CE6FEB" w:rsidP="00495B55">
            <w:pPr>
              <w:tabs>
                <w:tab w:val="left" w:pos="180"/>
              </w:tabs>
              <w:ind w:right="-1"/>
              <w:jc w:val="both"/>
              <w:rPr>
                <w:rFonts w:eastAsia="Calibri"/>
                <w:color w:val="000000"/>
                <w:sz w:val="22"/>
                <w:szCs w:val="22"/>
                <w:lang w:eastAsia="en-US"/>
              </w:rPr>
            </w:pPr>
            <w:r w:rsidRPr="00404C23">
              <w:rPr>
                <w:rFonts w:eastAsia="Calibri"/>
                <w:color w:val="000000"/>
                <w:sz w:val="22"/>
                <w:szCs w:val="22"/>
                <w:lang w:eastAsia="en-US"/>
              </w:rPr>
              <w:t xml:space="preserve">Месячник оборонно-массовых мероприятий и спортивной работы. </w:t>
            </w:r>
          </w:p>
          <w:p w:rsidR="00CE6FEB" w:rsidRPr="00404C23" w:rsidRDefault="00CE6FEB" w:rsidP="00495B55">
            <w:pPr>
              <w:tabs>
                <w:tab w:val="left" w:pos="180"/>
              </w:tabs>
              <w:ind w:right="-1"/>
              <w:jc w:val="both"/>
              <w:rPr>
                <w:rFonts w:eastAsia="Calibri"/>
                <w:color w:val="000000"/>
                <w:sz w:val="22"/>
                <w:szCs w:val="22"/>
                <w:lang w:eastAsia="en-US"/>
              </w:rPr>
            </w:pPr>
            <w:r w:rsidRPr="00404C23">
              <w:rPr>
                <w:rFonts w:eastAsia="Calibri"/>
                <w:color w:val="000000"/>
                <w:sz w:val="22"/>
                <w:szCs w:val="22"/>
                <w:lang w:eastAsia="en-US"/>
              </w:rPr>
              <w:t>Участие во всероссийском конкурсе «Правнуки победителей»</w:t>
            </w:r>
          </w:p>
          <w:p w:rsidR="00CE6FEB" w:rsidRPr="00404C23" w:rsidRDefault="00CE6FEB" w:rsidP="00495B55">
            <w:pPr>
              <w:tabs>
                <w:tab w:val="left" w:pos="180"/>
              </w:tabs>
              <w:ind w:right="-1"/>
              <w:jc w:val="both"/>
              <w:rPr>
                <w:rFonts w:eastAsia="Calibri"/>
                <w:color w:val="000000"/>
                <w:sz w:val="22"/>
                <w:szCs w:val="22"/>
                <w:lang w:eastAsia="en-US"/>
              </w:rPr>
            </w:pPr>
            <w:r w:rsidRPr="00404C23">
              <w:rPr>
                <w:rFonts w:eastAsia="Calibri"/>
                <w:color w:val="000000"/>
                <w:sz w:val="22"/>
                <w:szCs w:val="22"/>
                <w:lang w:eastAsia="en-US"/>
              </w:rPr>
              <w:t>Проект «Моя малая родина»</w:t>
            </w:r>
          </w:p>
          <w:p w:rsidR="00CE6FEB" w:rsidRPr="00404C23" w:rsidRDefault="00CE6FEB" w:rsidP="00495B55">
            <w:pPr>
              <w:tabs>
                <w:tab w:val="left" w:pos="180"/>
              </w:tabs>
              <w:ind w:right="-1"/>
              <w:jc w:val="both"/>
              <w:rPr>
                <w:rFonts w:eastAsia="Calibri"/>
                <w:color w:val="000000"/>
                <w:sz w:val="22"/>
                <w:szCs w:val="22"/>
                <w:lang w:eastAsia="en-US"/>
              </w:rPr>
            </w:pPr>
            <w:r w:rsidRPr="00404C23">
              <w:rPr>
                <w:rFonts w:eastAsia="Calibri"/>
                <w:color w:val="000000"/>
                <w:sz w:val="22"/>
                <w:szCs w:val="22"/>
                <w:lang w:eastAsia="en-US"/>
              </w:rPr>
              <w:t>Беседа «Герои нашего времени»</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lastRenderedPageBreak/>
              <w:t>2</w:t>
            </w:r>
          </w:p>
        </w:tc>
        <w:tc>
          <w:tcPr>
            <w:tcW w:w="2551" w:type="dxa"/>
          </w:tcPr>
          <w:p w:rsidR="00CE6FEB" w:rsidRPr="00FE6BF1" w:rsidRDefault="00CE6FEB" w:rsidP="00495B55">
            <w:pPr>
              <w:ind w:right="-1"/>
              <w:jc w:val="both"/>
              <w:rPr>
                <w:rFonts w:eastAsia="Calibri"/>
                <w:b/>
                <w:sz w:val="22"/>
                <w:szCs w:val="22"/>
                <w:lang w:eastAsia="en-US"/>
              </w:rPr>
            </w:pPr>
            <w:r w:rsidRPr="00FE6BF1">
              <w:rPr>
                <w:rFonts w:eastAsia="Calibri"/>
                <w:bCs/>
                <w:sz w:val="22"/>
                <w:szCs w:val="22"/>
                <w:lang w:eastAsia="en-US"/>
              </w:rPr>
              <w:t>Нравственное и духовное воспитание</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Акция «Помоги ребёнку»</w:t>
            </w:r>
          </w:p>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День Матери</w:t>
            </w:r>
          </w:p>
          <w:p w:rsidR="00CE6FEB" w:rsidRPr="00FE6BF1" w:rsidRDefault="00CE6FEB" w:rsidP="00495B55">
            <w:pPr>
              <w:ind w:right="-1"/>
              <w:jc w:val="both"/>
              <w:rPr>
                <w:rFonts w:eastAsia="Calibri"/>
                <w:sz w:val="22"/>
                <w:szCs w:val="22"/>
                <w:lang w:eastAsia="en-US"/>
              </w:rPr>
            </w:pPr>
            <w:r w:rsidRPr="0086389D">
              <w:rPr>
                <w:rFonts w:eastAsia="Calibri"/>
                <w:sz w:val="22"/>
                <w:szCs w:val="22"/>
                <w:lang w:eastAsia="en-US"/>
              </w:rPr>
              <w:t>Линейка «Дети Беслана»</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3</w:t>
            </w:r>
          </w:p>
        </w:tc>
        <w:tc>
          <w:tcPr>
            <w:tcW w:w="2551" w:type="dxa"/>
          </w:tcPr>
          <w:p w:rsidR="00CE6FEB" w:rsidRPr="00FE6BF1" w:rsidRDefault="00CE6FEB" w:rsidP="00495B55">
            <w:pPr>
              <w:ind w:right="-1"/>
              <w:jc w:val="both"/>
              <w:rPr>
                <w:rFonts w:eastAsia="Calibri"/>
                <w:b/>
                <w:sz w:val="22"/>
                <w:szCs w:val="22"/>
                <w:lang w:eastAsia="en-US"/>
              </w:rPr>
            </w:pPr>
            <w:r w:rsidRPr="00FE6BF1">
              <w:rPr>
                <w:rFonts w:eastAsia="Calibri"/>
                <w:bCs/>
                <w:sz w:val="22"/>
                <w:szCs w:val="22"/>
                <w:lang w:eastAsia="en-US"/>
              </w:rPr>
              <w:t>Воспитание положительного отношения к труду и творчеству</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Благотворительная ярмарка</w:t>
            </w:r>
          </w:p>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Акция «Чистый двор»</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4</w:t>
            </w:r>
          </w:p>
        </w:tc>
        <w:tc>
          <w:tcPr>
            <w:tcW w:w="2551" w:type="dxa"/>
          </w:tcPr>
          <w:p w:rsidR="00CE6FEB" w:rsidRPr="00FE6BF1" w:rsidRDefault="00CE6FEB" w:rsidP="00495B55">
            <w:pPr>
              <w:ind w:right="-1"/>
              <w:jc w:val="both"/>
              <w:rPr>
                <w:rFonts w:eastAsia="Calibri"/>
                <w:b/>
                <w:sz w:val="22"/>
                <w:szCs w:val="22"/>
                <w:lang w:eastAsia="en-US"/>
              </w:rPr>
            </w:pPr>
            <w:r w:rsidRPr="00FE6BF1">
              <w:rPr>
                <w:rFonts w:eastAsia="Calibri"/>
                <w:bCs/>
                <w:sz w:val="22"/>
                <w:szCs w:val="22"/>
                <w:lang w:eastAsia="en-US"/>
              </w:rPr>
              <w:t>Интеллектуальное воспитание</w:t>
            </w:r>
          </w:p>
        </w:tc>
        <w:tc>
          <w:tcPr>
            <w:tcW w:w="6946" w:type="dxa"/>
          </w:tcPr>
          <w:p w:rsidR="00CE6FEB" w:rsidRPr="0086389D" w:rsidRDefault="00CE6FEB" w:rsidP="00495B55">
            <w:pPr>
              <w:ind w:right="-1"/>
              <w:jc w:val="both"/>
              <w:rPr>
                <w:rFonts w:eastAsia="Calibri"/>
                <w:sz w:val="22"/>
                <w:szCs w:val="22"/>
                <w:lang w:eastAsia="en-US"/>
              </w:rPr>
            </w:pPr>
            <w:r w:rsidRPr="00FE6BF1">
              <w:rPr>
                <w:rFonts w:eastAsia="Calibri"/>
                <w:sz w:val="22"/>
                <w:szCs w:val="22"/>
                <w:lang w:eastAsia="en-US"/>
              </w:rPr>
              <w:t>«Умники и умницы» 2-4 класс</w:t>
            </w:r>
          </w:p>
          <w:p w:rsidR="00CE6FEB" w:rsidRPr="0086389D" w:rsidRDefault="00CE6FEB" w:rsidP="00495B55">
            <w:pPr>
              <w:ind w:right="-1"/>
              <w:jc w:val="both"/>
              <w:rPr>
                <w:rFonts w:eastAsia="Calibri"/>
                <w:sz w:val="22"/>
                <w:szCs w:val="22"/>
                <w:lang w:eastAsia="en-US"/>
              </w:rPr>
            </w:pPr>
            <w:r w:rsidRPr="0086389D">
              <w:rPr>
                <w:rFonts w:eastAsia="Calibri"/>
                <w:sz w:val="22"/>
                <w:szCs w:val="22"/>
                <w:lang w:eastAsia="en-US"/>
              </w:rPr>
              <w:t>День интернета 11 класс</w:t>
            </w:r>
          </w:p>
          <w:p w:rsidR="00CE6FEB" w:rsidRPr="0086389D" w:rsidRDefault="00CE6FEB" w:rsidP="00495B55">
            <w:pPr>
              <w:ind w:right="-1"/>
              <w:jc w:val="both"/>
              <w:rPr>
                <w:rFonts w:eastAsia="Calibri"/>
                <w:sz w:val="22"/>
                <w:szCs w:val="22"/>
                <w:lang w:eastAsia="en-US"/>
              </w:rPr>
            </w:pPr>
            <w:r w:rsidRPr="0086389D">
              <w:rPr>
                <w:rFonts w:eastAsia="Calibri"/>
                <w:sz w:val="22"/>
                <w:szCs w:val="22"/>
                <w:lang w:eastAsia="en-US"/>
              </w:rPr>
              <w:t>Осенний марафон 1-4 классы</w:t>
            </w:r>
          </w:p>
          <w:p w:rsidR="00CE6FEB" w:rsidRPr="00FE6BF1" w:rsidRDefault="00CE6FEB" w:rsidP="00495B55">
            <w:pPr>
              <w:ind w:right="-1"/>
              <w:jc w:val="both"/>
              <w:rPr>
                <w:rFonts w:eastAsia="Calibri"/>
                <w:sz w:val="22"/>
                <w:szCs w:val="22"/>
                <w:lang w:eastAsia="en-US"/>
              </w:rPr>
            </w:pPr>
            <w:r w:rsidRPr="0086389D">
              <w:rPr>
                <w:rFonts w:eastAsia="Calibri"/>
                <w:sz w:val="22"/>
                <w:szCs w:val="22"/>
                <w:lang w:eastAsia="en-US"/>
              </w:rPr>
              <w:t>Что? Где? Когда? 7-9 классы</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5</w:t>
            </w:r>
          </w:p>
        </w:tc>
        <w:tc>
          <w:tcPr>
            <w:tcW w:w="2551" w:type="dxa"/>
          </w:tcPr>
          <w:p w:rsidR="00CE6FEB" w:rsidRPr="00FE6BF1" w:rsidRDefault="00CE6FEB" w:rsidP="00495B55">
            <w:pPr>
              <w:ind w:right="-1"/>
              <w:jc w:val="both"/>
              <w:rPr>
                <w:rFonts w:eastAsia="Calibri"/>
                <w:b/>
                <w:sz w:val="22"/>
                <w:szCs w:val="22"/>
                <w:lang w:eastAsia="en-US"/>
              </w:rPr>
            </w:pPr>
            <w:proofErr w:type="spellStart"/>
            <w:r w:rsidRPr="00FE6BF1">
              <w:rPr>
                <w:rFonts w:eastAsia="Calibri"/>
                <w:bCs/>
                <w:sz w:val="22"/>
                <w:szCs w:val="22"/>
                <w:lang w:eastAsia="en-US"/>
              </w:rPr>
              <w:t>Здоровьесберегающее</w:t>
            </w:r>
            <w:proofErr w:type="spellEnd"/>
            <w:r w:rsidRPr="00FE6BF1">
              <w:rPr>
                <w:rFonts w:eastAsia="Calibri"/>
                <w:bCs/>
                <w:sz w:val="22"/>
                <w:szCs w:val="22"/>
                <w:lang w:eastAsia="en-US"/>
              </w:rPr>
              <w:t xml:space="preserve"> воспитание</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Ежемесячно ЧО «Здоровое питание»; Неделя здоровья</w:t>
            </w:r>
          </w:p>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«Весёлые старты» 1-4 класс, 5-7 класс</w:t>
            </w:r>
          </w:p>
          <w:p w:rsidR="00CE6FEB" w:rsidRPr="00CE6FEB" w:rsidRDefault="00CE6FEB" w:rsidP="00495B55">
            <w:pPr>
              <w:ind w:right="-1"/>
              <w:jc w:val="both"/>
              <w:rPr>
                <w:rFonts w:eastAsia="Calibri"/>
                <w:sz w:val="22"/>
                <w:szCs w:val="22"/>
                <w:lang w:eastAsia="en-US"/>
              </w:rPr>
            </w:pPr>
            <w:r w:rsidRPr="00FE6BF1">
              <w:rPr>
                <w:rFonts w:eastAsia="Calibri"/>
                <w:sz w:val="22"/>
                <w:szCs w:val="22"/>
                <w:lang w:eastAsia="en-US"/>
              </w:rPr>
              <w:t>Акция «Спорт против наркотиков»</w:t>
            </w:r>
          </w:p>
          <w:p w:rsidR="00CE6FEB" w:rsidRPr="00FE6BF1" w:rsidRDefault="00CE6FEB" w:rsidP="00495B55">
            <w:pPr>
              <w:ind w:right="-1"/>
              <w:jc w:val="both"/>
              <w:rPr>
                <w:rFonts w:eastAsia="Calibri"/>
                <w:sz w:val="22"/>
                <w:szCs w:val="22"/>
                <w:lang w:eastAsia="en-US"/>
              </w:rPr>
            </w:pPr>
            <w:r w:rsidRPr="0086389D">
              <w:rPr>
                <w:rFonts w:eastAsia="Calibri"/>
                <w:sz w:val="22"/>
                <w:szCs w:val="22"/>
                <w:lang w:eastAsia="en-US"/>
              </w:rPr>
              <w:t>Соревнования по волейболу; кросс, лыжные гонки</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6</w:t>
            </w:r>
          </w:p>
        </w:tc>
        <w:tc>
          <w:tcPr>
            <w:tcW w:w="2551" w:type="dxa"/>
          </w:tcPr>
          <w:p w:rsidR="00CE6FEB" w:rsidRPr="00FE6BF1" w:rsidRDefault="00CE6FEB" w:rsidP="00495B55">
            <w:pPr>
              <w:ind w:right="-1"/>
              <w:jc w:val="both"/>
              <w:rPr>
                <w:rFonts w:eastAsia="Calibri"/>
                <w:b/>
                <w:sz w:val="22"/>
                <w:szCs w:val="22"/>
                <w:lang w:eastAsia="en-US"/>
              </w:rPr>
            </w:pPr>
            <w:r w:rsidRPr="00FE6BF1">
              <w:rPr>
                <w:rFonts w:eastAsia="Calibri"/>
                <w:bCs/>
                <w:sz w:val="22"/>
                <w:szCs w:val="22"/>
                <w:lang w:eastAsia="en-US"/>
              </w:rPr>
              <w:t xml:space="preserve">Социокультурное и </w:t>
            </w:r>
            <w:proofErr w:type="spellStart"/>
            <w:r w:rsidRPr="00FE6BF1">
              <w:rPr>
                <w:rFonts w:eastAsia="Calibri"/>
                <w:bCs/>
                <w:sz w:val="22"/>
                <w:szCs w:val="22"/>
                <w:lang w:eastAsia="en-US"/>
              </w:rPr>
              <w:t>медиакультурное</w:t>
            </w:r>
            <w:proofErr w:type="spellEnd"/>
            <w:r w:rsidRPr="00FE6BF1">
              <w:rPr>
                <w:rFonts w:eastAsia="Calibri"/>
                <w:bCs/>
                <w:sz w:val="22"/>
                <w:szCs w:val="22"/>
                <w:lang w:eastAsia="en-US"/>
              </w:rPr>
              <w:t xml:space="preserve"> воспитание</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Акция «Помоги ребенку» (сбор вещей и канцтоваров)</w:t>
            </w:r>
          </w:p>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Открытое ЧО «Моё отношение к пожилым людям»</w:t>
            </w:r>
          </w:p>
          <w:p w:rsidR="00CE6FEB" w:rsidRPr="0086389D" w:rsidRDefault="00CE6FEB" w:rsidP="00495B55">
            <w:pPr>
              <w:ind w:right="-1"/>
              <w:jc w:val="both"/>
              <w:rPr>
                <w:sz w:val="22"/>
                <w:szCs w:val="22"/>
              </w:rPr>
            </w:pPr>
            <w:r w:rsidRPr="00FE6BF1">
              <w:rPr>
                <w:sz w:val="22"/>
                <w:szCs w:val="22"/>
              </w:rPr>
              <w:t>Единое ЧО «День толерантности»</w:t>
            </w:r>
          </w:p>
          <w:p w:rsidR="00CE6FEB" w:rsidRPr="00FE6BF1" w:rsidRDefault="00CE6FEB" w:rsidP="00495B55">
            <w:pPr>
              <w:ind w:right="-1"/>
              <w:jc w:val="both"/>
              <w:rPr>
                <w:rFonts w:eastAsia="Calibri"/>
                <w:sz w:val="22"/>
                <w:szCs w:val="22"/>
                <w:lang w:eastAsia="en-US"/>
              </w:rPr>
            </w:pPr>
            <w:r w:rsidRPr="0086389D">
              <w:rPr>
                <w:sz w:val="22"/>
                <w:szCs w:val="22"/>
              </w:rPr>
              <w:t>Акция «Спешите делать добро»</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7</w:t>
            </w:r>
          </w:p>
        </w:tc>
        <w:tc>
          <w:tcPr>
            <w:tcW w:w="2551" w:type="dxa"/>
          </w:tcPr>
          <w:p w:rsidR="00CE6FEB" w:rsidRPr="00FE6BF1" w:rsidRDefault="00CE6FEB" w:rsidP="00495B55">
            <w:pPr>
              <w:ind w:right="-1"/>
              <w:jc w:val="both"/>
              <w:rPr>
                <w:rFonts w:eastAsia="Calibri"/>
                <w:bCs/>
                <w:sz w:val="22"/>
                <w:szCs w:val="22"/>
                <w:lang w:eastAsia="en-US"/>
              </w:rPr>
            </w:pPr>
            <w:proofErr w:type="spellStart"/>
            <w:r w:rsidRPr="00FE6BF1">
              <w:rPr>
                <w:rFonts w:eastAsia="Calibri"/>
                <w:bCs/>
                <w:sz w:val="22"/>
                <w:szCs w:val="22"/>
                <w:lang w:eastAsia="en-US"/>
              </w:rPr>
              <w:t>Культуротворческое</w:t>
            </w:r>
            <w:proofErr w:type="spellEnd"/>
            <w:r w:rsidRPr="00FE6BF1">
              <w:rPr>
                <w:rFonts w:eastAsia="Calibri"/>
                <w:bCs/>
                <w:sz w:val="22"/>
                <w:szCs w:val="22"/>
                <w:lang w:eastAsia="en-US"/>
              </w:rPr>
              <w:t xml:space="preserve"> и эстетическое воспитание</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Осенний праздник 1-4 класс</w:t>
            </w:r>
          </w:p>
          <w:p w:rsidR="00CE6FEB" w:rsidRPr="0086389D" w:rsidRDefault="00CE6FEB" w:rsidP="00495B55">
            <w:pPr>
              <w:ind w:right="-1"/>
              <w:jc w:val="both"/>
              <w:rPr>
                <w:rFonts w:eastAsia="Calibri"/>
                <w:sz w:val="22"/>
                <w:szCs w:val="22"/>
                <w:lang w:eastAsia="en-US"/>
              </w:rPr>
            </w:pPr>
            <w:r w:rsidRPr="00FE6BF1">
              <w:rPr>
                <w:rFonts w:eastAsia="Calibri"/>
                <w:sz w:val="22"/>
                <w:szCs w:val="22"/>
                <w:lang w:eastAsia="en-US"/>
              </w:rPr>
              <w:t>Осенний бал 5-11 класс</w:t>
            </w:r>
          </w:p>
          <w:p w:rsidR="00CE6FEB" w:rsidRPr="00FE6BF1" w:rsidRDefault="00CE6FEB" w:rsidP="00495B55">
            <w:pPr>
              <w:ind w:right="-1"/>
              <w:jc w:val="both"/>
              <w:rPr>
                <w:rFonts w:eastAsia="Calibri"/>
                <w:sz w:val="22"/>
                <w:szCs w:val="22"/>
                <w:lang w:eastAsia="en-US"/>
              </w:rPr>
            </w:pPr>
            <w:r w:rsidRPr="0086389D">
              <w:rPr>
                <w:rFonts w:eastAsia="Calibri"/>
                <w:sz w:val="22"/>
                <w:szCs w:val="22"/>
                <w:lang w:eastAsia="en-US"/>
              </w:rPr>
              <w:t>Конкурс чтецов 1-4 классы</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8</w:t>
            </w:r>
          </w:p>
        </w:tc>
        <w:tc>
          <w:tcPr>
            <w:tcW w:w="2551" w:type="dxa"/>
          </w:tcPr>
          <w:p w:rsidR="00CE6FEB" w:rsidRPr="00FE6BF1" w:rsidRDefault="00CE6FEB" w:rsidP="00495B55">
            <w:pPr>
              <w:ind w:right="-1"/>
              <w:jc w:val="both"/>
              <w:rPr>
                <w:rFonts w:eastAsia="Calibri"/>
                <w:bCs/>
                <w:sz w:val="22"/>
                <w:szCs w:val="22"/>
                <w:lang w:eastAsia="en-US"/>
              </w:rPr>
            </w:pPr>
            <w:r w:rsidRPr="00FE6BF1">
              <w:rPr>
                <w:rFonts w:eastAsia="Calibri"/>
                <w:bCs/>
                <w:sz w:val="22"/>
                <w:szCs w:val="22"/>
                <w:lang w:eastAsia="en-US"/>
              </w:rPr>
              <w:t>Правовое воспитание и культура безопасности</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w:t>
            </w:r>
            <w:proofErr w:type="spellStart"/>
            <w:r w:rsidRPr="00FE6BF1">
              <w:rPr>
                <w:rFonts w:eastAsia="Calibri"/>
                <w:sz w:val="22"/>
                <w:szCs w:val="22"/>
                <w:lang w:eastAsia="en-US"/>
              </w:rPr>
              <w:t>Безопасенка</w:t>
            </w:r>
            <w:proofErr w:type="spellEnd"/>
            <w:r w:rsidRPr="00FE6BF1">
              <w:rPr>
                <w:rFonts w:eastAsia="Calibri"/>
                <w:sz w:val="22"/>
                <w:szCs w:val="22"/>
                <w:lang w:eastAsia="en-US"/>
              </w:rPr>
              <w:t>» 1-6 класс</w:t>
            </w:r>
          </w:p>
          <w:p w:rsidR="00CE6FEB" w:rsidRPr="0086389D" w:rsidRDefault="00CE6FEB" w:rsidP="00495B55">
            <w:pPr>
              <w:ind w:right="-1"/>
              <w:jc w:val="both"/>
              <w:rPr>
                <w:rFonts w:eastAsia="Calibri"/>
                <w:sz w:val="22"/>
                <w:szCs w:val="22"/>
                <w:lang w:eastAsia="en-US"/>
              </w:rPr>
            </w:pPr>
            <w:r w:rsidRPr="00FE6BF1">
              <w:rPr>
                <w:rFonts w:eastAsia="Calibri"/>
                <w:sz w:val="22"/>
                <w:szCs w:val="22"/>
                <w:lang w:eastAsia="en-US"/>
              </w:rPr>
              <w:t>ЧО, посвященные Дню единства</w:t>
            </w:r>
          </w:p>
          <w:p w:rsidR="00CE6FEB" w:rsidRPr="0086389D" w:rsidRDefault="00CE6FEB" w:rsidP="00495B55">
            <w:pPr>
              <w:ind w:right="-1"/>
              <w:jc w:val="both"/>
              <w:rPr>
                <w:rFonts w:eastAsia="Calibri"/>
                <w:sz w:val="22"/>
                <w:szCs w:val="22"/>
                <w:lang w:eastAsia="en-US"/>
              </w:rPr>
            </w:pPr>
            <w:r w:rsidRPr="0086389D">
              <w:rPr>
                <w:rFonts w:eastAsia="Calibri"/>
                <w:sz w:val="22"/>
                <w:szCs w:val="22"/>
                <w:lang w:eastAsia="en-US"/>
              </w:rPr>
              <w:t>Как уберечься от беды? 5-8 классы</w:t>
            </w:r>
          </w:p>
          <w:p w:rsidR="00CE6FEB" w:rsidRPr="0086389D" w:rsidRDefault="00CE6FEB" w:rsidP="00495B55">
            <w:pPr>
              <w:ind w:right="-1"/>
              <w:jc w:val="both"/>
              <w:rPr>
                <w:rFonts w:eastAsia="Calibri"/>
                <w:sz w:val="22"/>
                <w:szCs w:val="22"/>
                <w:lang w:eastAsia="en-US"/>
              </w:rPr>
            </w:pPr>
            <w:r w:rsidRPr="0086389D">
              <w:rPr>
                <w:sz w:val="22"/>
                <w:szCs w:val="22"/>
              </w:rPr>
              <w:t>Железная дорога – зона повышенной опасности 1-11 классы</w:t>
            </w:r>
          </w:p>
          <w:p w:rsidR="00CE6FEB" w:rsidRPr="0086389D" w:rsidRDefault="00CE6FEB" w:rsidP="00495B55">
            <w:pPr>
              <w:ind w:right="-1"/>
              <w:jc w:val="both"/>
              <w:rPr>
                <w:sz w:val="22"/>
                <w:szCs w:val="22"/>
              </w:rPr>
            </w:pPr>
            <w:r w:rsidRPr="0086389D">
              <w:rPr>
                <w:sz w:val="22"/>
                <w:szCs w:val="22"/>
              </w:rPr>
              <w:t>Устный журнал «Оружием знания - против наркомании»</w:t>
            </w:r>
          </w:p>
          <w:p w:rsidR="00CE6FEB" w:rsidRPr="00FE6BF1" w:rsidRDefault="00CE6FEB" w:rsidP="00495B55">
            <w:pPr>
              <w:ind w:right="-1"/>
              <w:jc w:val="both"/>
              <w:rPr>
                <w:rFonts w:eastAsia="Calibri"/>
                <w:sz w:val="22"/>
                <w:szCs w:val="22"/>
                <w:lang w:eastAsia="en-US"/>
              </w:rPr>
            </w:pPr>
            <w:r w:rsidRPr="0086389D">
              <w:rPr>
                <w:sz w:val="22"/>
                <w:szCs w:val="22"/>
              </w:rPr>
              <w:t>Письмо водителю 5-8 классы</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9</w:t>
            </w:r>
          </w:p>
        </w:tc>
        <w:tc>
          <w:tcPr>
            <w:tcW w:w="2551" w:type="dxa"/>
          </w:tcPr>
          <w:p w:rsidR="00CE6FEB" w:rsidRPr="00FE6BF1" w:rsidRDefault="00CE6FEB" w:rsidP="00495B55">
            <w:pPr>
              <w:ind w:right="-1"/>
              <w:jc w:val="both"/>
              <w:rPr>
                <w:rFonts w:eastAsia="Calibri"/>
                <w:bCs/>
                <w:sz w:val="22"/>
                <w:szCs w:val="22"/>
                <w:lang w:eastAsia="en-US"/>
              </w:rPr>
            </w:pPr>
            <w:r w:rsidRPr="00FE6BF1">
              <w:rPr>
                <w:rFonts w:eastAsia="Calibri"/>
                <w:bCs/>
                <w:sz w:val="22"/>
                <w:szCs w:val="22"/>
                <w:lang w:eastAsia="en-US"/>
              </w:rPr>
              <w:t>Воспитание семейных ценностей</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 xml:space="preserve">День матери </w:t>
            </w:r>
          </w:p>
          <w:p w:rsidR="00CE6FEB" w:rsidRPr="0086389D" w:rsidRDefault="00CE6FEB" w:rsidP="00495B55">
            <w:pPr>
              <w:ind w:right="-1"/>
              <w:jc w:val="both"/>
              <w:rPr>
                <w:rFonts w:eastAsia="Calibri"/>
                <w:sz w:val="22"/>
                <w:szCs w:val="22"/>
                <w:lang w:eastAsia="en-US"/>
              </w:rPr>
            </w:pPr>
            <w:r w:rsidRPr="00FE6BF1">
              <w:rPr>
                <w:rFonts w:eastAsia="Calibri"/>
                <w:sz w:val="22"/>
                <w:szCs w:val="22"/>
                <w:lang w:eastAsia="en-US"/>
              </w:rPr>
              <w:t>Участие в областном конкурсе «Родник чистой души»</w:t>
            </w:r>
          </w:p>
          <w:p w:rsidR="00CE6FEB" w:rsidRPr="00FE6BF1" w:rsidRDefault="00CE6FEB" w:rsidP="00495B55">
            <w:pPr>
              <w:ind w:right="-1"/>
              <w:jc w:val="both"/>
              <w:rPr>
                <w:rFonts w:eastAsia="Calibri"/>
                <w:sz w:val="22"/>
                <w:szCs w:val="22"/>
                <w:lang w:eastAsia="en-US"/>
              </w:rPr>
            </w:pPr>
            <w:r w:rsidRPr="0086389D">
              <w:rPr>
                <w:rFonts w:eastAsia="Calibri"/>
                <w:sz w:val="22"/>
                <w:szCs w:val="22"/>
                <w:lang w:eastAsia="en-US"/>
              </w:rPr>
              <w:t>Акция «Сладкая баночка» 1-11 классы</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10</w:t>
            </w:r>
          </w:p>
        </w:tc>
        <w:tc>
          <w:tcPr>
            <w:tcW w:w="2551" w:type="dxa"/>
          </w:tcPr>
          <w:p w:rsidR="00CE6FEB" w:rsidRPr="00FE6BF1" w:rsidRDefault="00CE6FEB" w:rsidP="00495B55">
            <w:pPr>
              <w:ind w:right="-1"/>
              <w:jc w:val="both"/>
              <w:rPr>
                <w:rFonts w:eastAsia="Calibri"/>
                <w:bCs/>
                <w:sz w:val="22"/>
                <w:szCs w:val="22"/>
                <w:lang w:eastAsia="en-US"/>
              </w:rPr>
            </w:pPr>
            <w:r w:rsidRPr="00FE6BF1">
              <w:rPr>
                <w:rFonts w:eastAsia="Calibri"/>
                <w:bCs/>
                <w:sz w:val="22"/>
                <w:szCs w:val="22"/>
                <w:lang w:eastAsia="en-US"/>
              </w:rPr>
              <w:t>Формирование коммуникативной культуры</w:t>
            </w:r>
          </w:p>
        </w:tc>
        <w:tc>
          <w:tcPr>
            <w:tcW w:w="6946"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Участие в районном конкурсе рисунков «Будущий предприниматель» и «Юный избиратель»</w:t>
            </w:r>
          </w:p>
        </w:tc>
      </w:tr>
      <w:tr w:rsidR="00CE6FEB" w:rsidRPr="00FE6BF1" w:rsidTr="00495B55">
        <w:tc>
          <w:tcPr>
            <w:tcW w:w="534" w:type="dxa"/>
          </w:tcPr>
          <w:p w:rsidR="00CE6FEB" w:rsidRPr="00FE6BF1" w:rsidRDefault="00CE6FEB" w:rsidP="00495B55">
            <w:pPr>
              <w:ind w:right="-1"/>
              <w:jc w:val="both"/>
              <w:rPr>
                <w:rFonts w:eastAsia="Calibri"/>
                <w:sz w:val="22"/>
                <w:szCs w:val="22"/>
                <w:lang w:eastAsia="en-US"/>
              </w:rPr>
            </w:pPr>
            <w:r w:rsidRPr="00FE6BF1">
              <w:rPr>
                <w:rFonts w:eastAsia="Calibri"/>
                <w:sz w:val="22"/>
                <w:szCs w:val="22"/>
                <w:lang w:eastAsia="en-US"/>
              </w:rPr>
              <w:t>11</w:t>
            </w:r>
          </w:p>
        </w:tc>
        <w:tc>
          <w:tcPr>
            <w:tcW w:w="2551" w:type="dxa"/>
          </w:tcPr>
          <w:p w:rsidR="00CE6FEB" w:rsidRPr="00FE6BF1" w:rsidRDefault="00CE6FEB" w:rsidP="00495B55">
            <w:pPr>
              <w:ind w:right="-1"/>
              <w:contextualSpacing/>
              <w:jc w:val="both"/>
              <w:rPr>
                <w:sz w:val="22"/>
                <w:szCs w:val="22"/>
              </w:rPr>
            </w:pPr>
            <w:r w:rsidRPr="00FE6BF1">
              <w:rPr>
                <w:bCs/>
                <w:sz w:val="22"/>
                <w:szCs w:val="22"/>
              </w:rPr>
              <w:t>Экологическое воспитание</w:t>
            </w:r>
          </w:p>
        </w:tc>
        <w:tc>
          <w:tcPr>
            <w:tcW w:w="6946" w:type="dxa"/>
          </w:tcPr>
          <w:p w:rsidR="00CE6FEB" w:rsidRPr="0086389D" w:rsidRDefault="00CE6FEB" w:rsidP="00495B55">
            <w:pPr>
              <w:ind w:right="-1"/>
              <w:jc w:val="both"/>
              <w:rPr>
                <w:rFonts w:eastAsia="Calibri"/>
                <w:sz w:val="22"/>
                <w:szCs w:val="22"/>
                <w:lang w:eastAsia="en-US"/>
              </w:rPr>
            </w:pPr>
            <w:r w:rsidRPr="00FE6BF1">
              <w:rPr>
                <w:rFonts w:eastAsia="Calibri"/>
                <w:sz w:val="22"/>
                <w:szCs w:val="22"/>
                <w:lang w:eastAsia="en-US"/>
              </w:rPr>
              <w:t>Участие в районных конкурсах рисунков по экологии</w:t>
            </w:r>
          </w:p>
          <w:p w:rsidR="00CE6FEB" w:rsidRPr="0086389D" w:rsidRDefault="00CE6FEB" w:rsidP="00495B55">
            <w:pPr>
              <w:ind w:right="-1"/>
              <w:jc w:val="both"/>
              <w:rPr>
                <w:rFonts w:eastAsia="Calibri"/>
                <w:sz w:val="22"/>
                <w:szCs w:val="22"/>
                <w:lang w:eastAsia="en-US"/>
              </w:rPr>
            </w:pPr>
            <w:r w:rsidRPr="0086389D">
              <w:rPr>
                <w:rFonts w:eastAsia="Calibri"/>
                <w:sz w:val="22"/>
                <w:szCs w:val="22"/>
                <w:lang w:eastAsia="en-US"/>
              </w:rPr>
              <w:t>«Экология и энергосбережение» 1-11 классы</w:t>
            </w:r>
          </w:p>
          <w:p w:rsidR="00CE6FEB" w:rsidRPr="00FE6BF1" w:rsidRDefault="00CE6FEB" w:rsidP="00495B55">
            <w:pPr>
              <w:ind w:right="-1"/>
              <w:jc w:val="both"/>
              <w:rPr>
                <w:rFonts w:eastAsia="Calibri"/>
                <w:sz w:val="22"/>
                <w:szCs w:val="22"/>
                <w:lang w:eastAsia="en-US"/>
              </w:rPr>
            </w:pPr>
            <w:r w:rsidRPr="0086389D">
              <w:rPr>
                <w:sz w:val="22"/>
                <w:szCs w:val="22"/>
              </w:rPr>
              <w:t>Акция «Уберём с природы хлам – сохраним природу вам!» 5-8 классы</w:t>
            </w:r>
          </w:p>
        </w:tc>
      </w:tr>
    </w:tbl>
    <w:p w:rsidR="00CE6FEB" w:rsidRPr="00CE374D" w:rsidRDefault="00CE6FEB" w:rsidP="00CE374D">
      <w:pPr>
        <w:tabs>
          <w:tab w:val="left" w:pos="11211"/>
        </w:tabs>
        <w:ind w:right="-1" w:firstLine="284"/>
        <w:jc w:val="both"/>
        <w:rPr>
          <w:bCs/>
          <w:color w:val="000000"/>
        </w:rPr>
      </w:pPr>
      <w:r w:rsidRPr="00404C23">
        <w:rPr>
          <w:bCs/>
          <w:color w:val="000000"/>
        </w:rPr>
        <w:t>Большое значение в течение года придавалось патриотическому воспитанию: обучающиеся школы участвовали в областной акции «Родник чистой души» - 1 место, «Многонаци</w:t>
      </w:r>
      <w:r w:rsidR="00CE374D">
        <w:rPr>
          <w:bCs/>
          <w:color w:val="000000"/>
        </w:rPr>
        <w:t>ональное Оренбуржье» - 2 место.</w:t>
      </w:r>
    </w:p>
    <w:p w:rsidR="00495F68" w:rsidRDefault="00495F68" w:rsidP="00495F68">
      <w:pPr>
        <w:widowControl w:val="0"/>
        <w:autoSpaceDE w:val="0"/>
        <w:autoSpaceDN w:val="0"/>
        <w:adjustRightInd w:val="0"/>
        <w:ind w:firstLine="709"/>
        <w:jc w:val="both"/>
      </w:pPr>
      <w:r w:rsidRPr="001616FF">
        <w:t xml:space="preserve">Воспитательный процесс в школе продолжался даже в формате дистанционного обучения, в ходе уроков, сообщая знания, классные руководители, учителя - предметники в любом случае </w:t>
      </w:r>
      <w:proofErr w:type="gramStart"/>
      <w:r w:rsidRPr="001616FF">
        <w:t>придавали  им</w:t>
      </w:r>
      <w:proofErr w:type="gramEnd"/>
      <w:r w:rsidRPr="001616FF">
        <w:t xml:space="preserve"> определённую направленность, формируя тем самым нравственные установки. У </w:t>
      </w:r>
      <w:proofErr w:type="gramStart"/>
      <w:r w:rsidRPr="001616FF">
        <w:t>классных  руководителей</w:t>
      </w:r>
      <w:proofErr w:type="gramEnd"/>
      <w:r w:rsidRPr="001616FF">
        <w:t xml:space="preserve"> созданы в чате группы своих классов, где осуществляется взаимосвязь работы педагогов и родителей воспитательной направленности.</w:t>
      </w:r>
    </w:p>
    <w:p w:rsidR="00495F68" w:rsidRDefault="00495F68" w:rsidP="00495F68">
      <w:pPr>
        <w:widowControl w:val="0"/>
        <w:adjustRightInd w:val="0"/>
        <w:ind w:right="-1" w:firstLine="709"/>
        <w:jc w:val="both"/>
        <w:rPr>
          <w:iCs/>
          <w:color w:val="000000"/>
          <w:lang w:eastAsia="en-US"/>
        </w:rPr>
      </w:pPr>
      <w:r>
        <w:rPr>
          <w:bCs/>
        </w:rPr>
        <w:t>МБОУ «</w:t>
      </w:r>
      <w:proofErr w:type="spellStart"/>
      <w:r>
        <w:rPr>
          <w:bCs/>
        </w:rPr>
        <w:t>Архиповская</w:t>
      </w:r>
      <w:proofErr w:type="spellEnd"/>
      <w:r>
        <w:rPr>
          <w:bCs/>
        </w:rPr>
        <w:t xml:space="preserve"> СОШ» провела работу в рамках областной акции «7</w:t>
      </w:r>
      <w:r w:rsidR="00B4084F">
        <w:rPr>
          <w:bCs/>
        </w:rPr>
        <w:t>8</w:t>
      </w:r>
      <w:r>
        <w:rPr>
          <w:bCs/>
        </w:rPr>
        <w:t xml:space="preserve">-летию Победы» </w:t>
      </w:r>
      <w:proofErr w:type="gramStart"/>
      <w:r>
        <w:rPr>
          <w:bCs/>
        </w:rPr>
        <w:t xml:space="preserve">и  </w:t>
      </w:r>
      <w:r w:rsidRPr="006A3638">
        <w:rPr>
          <w:iCs/>
          <w:color w:val="000000"/>
          <w:lang w:eastAsia="en-US"/>
        </w:rPr>
        <w:t>формированию</w:t>
      </w:r>
      <w:proofErr w:type="gramEnd"/>
      <w:r w:rsidRPr="006A3638">
        <w:rPr>
          <w:iCs/>
          <w:color w:val="000000"/>
          <w:lang w:eastAsia="en-US"/>
        </w:rPr>
        <w:t xml:space="preserve"> здорового образа жизни и воспитанию законопослушного поведения обучающихся. </w:t>
      </w:r>
    </w:p>
    <w:p w:rsidR="00495F68" w:rsidRPr="00071B19" w:rsidRDefault="00495F68" w:rsidP="00495F68">
      <w:pPr>
        <w:widowControl w:val="0"/>
        <w:autoSpaceDE w:val="0"/>
        <w:autoSpaceDN w:val="0"/>
        <w:adjustRightInd w:val="0"/>
        <w:ind w:firstLine="709"/>
        <w:jc w:val="both"/>
        <w:rPr>
          <w:color w:val="000000"/>
        </w:rPr>
      </w:pPr>
      <w:r w:rsidRPr="00071B19">
        <w:rPr>
          <w:iCs/>
          <w:color w:val="000000"/>
          <w:lang w:eastAsia="en-US"/>
        </w:rPr>
        <w:t xml:space="preserve">Были организованы акции «Окна Победы», «Свеча памяти», </w:t>
      </w:r>
      <w:r w:rsidRPr="00071B19">
        <w:rPr>
          <w:bCs/>
          <w:color w:val="000000"/>
        </w:rPr>
        <w:t xml:space="preserve">«Памяти героев, посвящается», «Бессмертный полк», </w:t>
      </w:r>
      <w:r>
        <w:rPr>
          <w:bCs/>
          <w:color w:val="000000"/>
        </w:rPr>
        <w:t xml:space="preserve">«Лица Победы», Всероссийская гражданская акция «Дорога памяти», </w:t>
      </w:r>
      <w:r w:rsidRPr="00071B19">
        <w:rPr>
          <w:bCs/>
          <w:color w:val="000000"/>
        </w:rPr>
        <w:t xml:space="preserve">«Вальс Победы». </w:t>
      </w:r>
      <w:r w:rsidRPr="00071B19">
        <w:rPr>
          <w:color w:val="000000"/>
        </w:rPr>
        <w:t xml:space="preserve">При этом за счет групповой работы развиваются коммуникативные, лидерские качества, а также повышается мотивация к процессу получения информации. </w:t>
      </w:r>
      <w:r>
        <w:rPr>
          <w:color w:val="000000"/>
        </w:rPr>
        <w:t>Организо</w:t>
      </w:r>
      <w:r>
        <w:rPr>
          <w:color w:val="000000"/>
        </w:rPr>
        <w:lastRenderedPageBreak/>
        <w:t>ван марафон чтения литературных произведений и стихотворений про войну «Литература Победы».</w:t>
      </w:r>
    </w:p>
    <w:p w:rsidR="00CE6FEB" w:rsidRPr="00CE374D" w:rsidRDefault="00495F68" w:rsidP="00CE374D">
      <w:pPr>
        <w:widowControl w:val="0"/>
        <w:adjustRightInd w:val="0"/>
        <w:ind w:right="-1" w:firstLine="709"/>
        <w:jc w:val="both"/>
        <w:rPr>
          <w:iCs/>
          <w:color w:val="000000"/>
          <w:lang w:eastAsia="en-US"/>
        </w:rPr>
      </w:pPr>
      <w:r w:rsidRPr="00071B19">
        <w:rPr>
          <w:bCs/>
          <w:color w:val="000000"/>
        </w:rPr>
        <w:t xml:space="preserve">Организованы </w:t>
      </w:r>
      <w:r w:rsidRPr="00071B19">
        <w:rPr>
          <w:iCs/>
          <w:color w:val="000000"/>
          <w:lang w:eastAsia="en-US"/>
        </w:rPr>
        <w:t xml:space="preserve">обучающие </w:t>
      </w:r>
      <w:proofErr w:type="spellStart"/>
      <w:r w:rsidRPr="00071B19">
        <w:rPr>
          <w:iCs/>
          <w:color w:val="000000"/>
          <w:lang w:eastAsia="en-US"/>
        </w:rPr>
        <w:t>вебинары</w:t>
      </w:r>
      <w:proofErr w:type="spellEnd"/>
      <w:r w:rsidRPr="00071B19">
        <w:rPr>
          <w:iCs/>
          <w:color w:val="000000"/>
          <w:lang w:eastAsia="en-US"/>
        </w:rPr>
        <w:t xml:space="preserve"> для учителей специалистами </w:t>
      </w:r>
      <w:proofErr w:type="gramStart"/>
      <w:r w:rsidRPr="00071B19">
        <w:rPr>
          <w:iCs/>
          <w:color w:val="000000"/>
          <w:lang w:eastAsia="en-US"/>
        </w:rPr>
        <w:t>портала  Единый</w:t>
      </w:r>
      <w:proofErr w:type="gramEnd"/>
      <w:r w:rsidRPr="00071B19">
        <w:rPr>
          <w:iCs/>
          <w:color w:val="000000"/>
          <w:lang w:eastAsia="en-US"/>
        </w:rPr>
        <w:t xml:space="preserve"> </w:t>
      </w:r>
      <w:proofErr w:type="spellStart"/>
      <w:r w:rsidRPr="00071B19">
        <w:rPr>
          <w:iCs/>
          <w:color w:val="000000"/>
          <w:lang w:eastAsia="en-US"/>
        </w:rPr>
        <w:t>урок.рф</w:t>
      </w:r>
      <w:proofErr w:type="spellEnd"/>
      <w:r w:rsidRPr="00071B19">
        <w:rPr>
          <w:iCs/>
          <w:color w:val="000000"/>
          <w:lang w:eastAsia="en-US"/>
        </w:rPr>
        <w:t xml:space="preserve"> по вопросам здорового образа жизни, профилактике </w:t>
      </w:r>
      <w:proofErr w:type="spellStart"/>
      <w:r w:rsidRPr="00071B19">
        <w:rPr>
          <w:iCs/>
          <w:color w:val="000000"/>
          <w:lang w:eastAsia="en-US"/>
        </w:rPr>
        <w:t>коронавирусной</w:t>
      </w:r>
      <w:proofErr w:type="spellEnd"/>
      <w:r w:rsidRPr="00071B19">
        <w:rPr>
          <w:iCs/>
          <w:color w:val="000000"/>
          <w:lang w:eastAsia="en-US"/>
        </w:rPr>
        <w:t xml:space="preserve"> инфекции и ОРВИ. Проводилась систематическая работа с родителями по разъяснению безопасного поведения</w:t>
      </w:r>
      <w:r w:rsidR="00CE374D">
        <w:rPr>
          <w:iCs/>
          <w:color w:val="000000"/>
          <w:lang w:eastAsia="en-US"/>
        </w:rPr>
        <w:t xml:space="preserve"> в период карантина и пандемии.</w:t>
      </w:r>
    </w:p>
    <w:p w:rsidR="00CE6FEB" w:rsidRPr="00404C23" w:rsidRDefault="00CE6FEB" w:rsidP="00CE6FEB">
      <w:pPr>
        <w:widowControl w:val="0"/>
        <w:tabs>
          <w:tab w:val="left" w:pos="1278"/>
        </w:tabs>
        <w:adjustRightInd w:val="0"/>
        <w:ind w:right="-1" w:firstLine="284"/>
        <w:jc w:val="both"/>
        <w:rPr>
          <w:color w:val="000000"/>
        </w:rPr>
      </w:pPr>
      <w:r w:rsidRPr="00404C23">
        <w:rPr>
          <w:bCs/>
          <w:color w:val="000000"/>
        </w:rPr>
        <w:t>Профилактическая работа. Работа с обучающимися группы риска</w:t>
      </w:r>
    </w:p>
    <w:p w:rsidR="00CE6FEB" w:rsidRPr="00404C23" w:rsidRDefault="00CE6FEB" w:rsidP="00CE6FEB">
      <w:pPr>
        <w:widowControl w:val="0"/>
        <w:tabs>
          <w:tab w:val="num" w:pos="540"/>
          <w:tab w:val="left" w:pos="1278"/>
        </w:tabs>
        <w:adjustRightInd w:val="0"/>
        <w:ind w:right="-1"/>
        <w:jc w:val="both"/>
        <w:rPr>
          <w:color w:val="000000"/>
        </w:rPr>
      </w:pPr>
      <w:r w:rsidRPr="00404C23">
        <w:rPr>
          <w:bCs/>
          <w:color w:val="000000"/>
        </w:rPr>
        <w:t xml:space="preserve">     Согласно плану воспитательной работы, в рамках реализации задачи по формированию нравственных качеств учащихся, в целях предупреждения и профилактики правонарушений несовершеннолетних в школе ведется </w:t>
      </w:r>
      <w:proofErr w:type="spellStart"/>
      <w:r w:rsidRPr="00404C23">
        <w:rPr>
          <w:bCs/>
          <w:color w:val="000000"/>
        </w:rPr>
        <w:t>определеннаяработа</w:t>
      </w:r>
      <w:proofErr w:type="spellEnd"/>
      <w:r w:rsidRPr="00404C23">
        <w:rPr>
          <w:bCs/>
          <w:color w:val="000000"/>
        </w:rPr>
        <w:t>:</w:t>
      </w:r>
      <w:r w:rsidRPr="00404C23">
        <w:rPr>
          <w:color w:val="000000"/>
        </w:rPr>
        <w:t xml:space="preserve"> </w:t>
      </w:r>
    </w:p>
    <w:p w:rsidR="00CE6FEB" w:rsidRPr="00404C23" w:rsidRDefault="00CE6FEB" w:rsidP="00CE6FEB">
      <w:pPr>
        <w:widowControl w:val="0"/>
        <w:tabs>
          <w:tab w:val="left" w:pos="1278"/>
        </w:tabs>
        <w:adjustRightInd w:val="0"/>
        <w:ind w:right="-1"/>
        <w:jc w:val="both"/>
        <w:rPr>
          <w:bCs/>
          <w:color w:val="000000"/>
        </w:rPr>
      </w:pPr>
      <w:r w:rsidRPr="00404C23">
        <w:rPr>
          <w:bCs/>
          <w:color w:val="000000"/>
        </w:rPr>
        <w:t>- проведение акций: «Помоги ребенку», «Подросток»</w:t>
      </w:r>
      <w:r>
        <w:rPr>
          <w:bCs/>
          <w:color w:val="000000"/>
        </w:rPr>
        <w:t>, «Сообщи, где торгуют смертью»</w:t>
      </w:r>
      <w:r w:rsidRPr="00404C23">
        <w:rPr>
          <w:bCs/>
          <w:color w:val="000000"/>
        </w:rPr>
        <w:t>,</w:t>
      </w:r>
    </w:p>
    <w:p w:rsidR="00CE6FEB" w:rsidRPr="00404C23" w:rsidRDefault="00CE6FEB" w:rsidP="00CE6FEB">
      <w:pPr>
        <w:widowControl w:val="0"/>
        <w:tabs>
          <w:tab w:val="left" w:pos="1278"/>
        </w:tabs>
        <w:adjustRightInd w:val="0"/>
        <w:ind w:right="-1"/>
        <w:jc w:val="both"/>
        <w:rPr>
          <w:color w:val="000000"/>
        </w:rPr>
      </w:pPr>
      <w:r w:rsidRPr="00404C23">
        <w:rPr>
          <w:bCs/>
          <w:color w:val="000000"/>
        </w:rPr>
        <w:t>- рейды во внеурочное, каникулярное время,</w:t>
      </w:r>
    </w:p>
    <w:p w:rsidR="00CE6FEB" w:rsidRPr="00404C23" w:rsidRDefault="00CE6FEB" w:rsidP="00CE6FEB">
      <w:pPr>
        <w:widowControl w:val="0"/>
        <w:tabs>
          <w:tab w:val="left" w:pos="1278"/>
        </w:tabs>
        <w:adjustRightInd w:val="0"/>
        <w:ind w:right="-1"/>
        <w:jc w:val="both"/>
        <w:rPr>
          <w:bCs/>
          <w:color w:val="000000"/>
        </w:rPr>
      </w:pPr>
      <w:r w:rsidRPr="00404C23">
        <w:rPr>
          <w:bCs/>
          <w:color w:val="000000"/>
        </w:rPr>
        <w:t xml:space="preserve">- месячник профилактики </w:t>
      </w:r>
      <w:proofErr w:type="spellStart"/>
      <w:r w:rsidRPr="00404C23">
        <w:rPr>
          <w:bCs/>
          <w:color w:val="000000"/>
        </w:rPr>
        <w:t>табакокурения</w:t>
      </w:r>
      <w:proofErr w:type="spellEnd"/>
      <w:r w:rsidRPr="00404C23">
        <w:rPr>
          <w:bCs/>
          <w:color w:val="000000"/>
        </w:rPr>
        <w:t>, алкоголизма, наркотических и психотропных веществ.</w:t>
      </w:r>
    </w:p>
    <w:p w:rsidR="00CE6FEB" w:rsidRPr="0007443C" w:rsidRDefault="00CE6FEB" w:rsidP="00CE6FEB">
      <w:pPr>
        <w:widowControl w:val="0"/>
        <w:tabs>
          <w:tab w:val="left" w:pos="1278"/>
        </w:tabs>
        <w:adjustRightInd w:val="0"/>
        <w:ind w:right="-1"/>
        <w:jc w:val="right"/>
        <w:rPr>
          <w:bCs/>
          <w:color w:val="000000"/>
          <w:sz w:val="20"/>
          <w:szCs w:val="20"/>
        </w:rPr>
      </w:pPr>
      <w:r w:rsidRPr="0007443C">
        <w:rPr>
          <w:bCs/>
          <w:color w:val="000000"/>
          <w:sz w:val="20"/>
          <w:szCs w:val="20"/>
        </w:rPr>
        <w:t>Количество обучающихся, стоящих на разных видах учета</w:t>
      </w:r>
    </w:p>
    <w:p w:rsidR="00CE6FEB" w:rsidRPr="0007443C" w:rsidRDefault="00CE6FEB" w:rsidP="00CE6FEB">
      <w:pPr>
        <w:widowControl w:val="0"/>
        <w:tabs>
          <w:tab w:val="left" w:pos="1278"/>
        </w:tabs>
        <w:adjustRightInd w:val="0"/>
        <w:ind w:right="-1"/>
        <w:jc w:val="right"/>
        <w:rPr>
          <w:bCs/>
          <w:color w:val="000000"/>
          <w:sz w:val="20"/>
          <w:szCs w:val="20"/>
        </w:rPr>
      </w:pPr>
      <w:r w:rsidRPr="0007443C">
        <w:rPr>
          <w:rFonts w:eastAsia="Calibri"/>
          <w:i/>
          <w:sz w:val="20"/>
          <w:szCs w:val="20"/>
          <w:lang w:eastAsia="en-US"/>
        </w:rPr>
        <w:t xml:space="preserve">Таблица </w:t>
      </w:r>
      <w:r w:rsidR="0012404C">
        <w:rPr>
          <w:rFonts w:eastAsia="Calibri"/>
          <w:i/>
          <w:sz w:val="20"/>
          <w:szCs w:val="20"/>
          <w:lang w:eastAsia="en-US"/>
        </w:rPr>
        <w:t>12</w:t>
      </w:r>
      <w:r w:rsidRPr="0007443C">
        <w:rPr>
          <w:rFonts w:eastAsia="Calibri"/>
          <w:i/>
          <w:sz w:val="20"/>
          <w:szCs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1493"/>
        <w:gridCol w:w="1493"/>
        <w:gridCol w:w="1493"/>
        <w:gridCol w:w="1493"/>
        <w:gridCol w:w="1493"/>
        <w:gridCol w:w="1493"/>
      </w:tblGrid>
      <w:tr w:rsidR="00CE6FEB" w:rsidRPr="00404C23" w:rsidTr="00495B55">
        <w:tc>
          <w:tcPr>
            <w:tcW w:w="481" w:type="pct"/>
            <w:shd w:val="clear" w:color="auto" w:fill="auto"/>
          </w:tcPr>
          <w:p w:rsidR="00CE6FEB" w:rsidRPr="00404C23" w:rsidRDefault="00CE6FEB" w:rsidP="00495B55">
            <w:pPr>
              <w:widowControl w:val="0"/>
              <w:tabs>
                <w:tab w:val="left" w:pos="1278"/>
              </w:tabs>
              <w:adjustRightInd w:val="0"/>
              <w:ind w:right="-1"/>
              <w:jc w:val="both"/>
              <w:rPr>
                <w:bCs/>
                <w:color w:val="000000"/>
                <w:sz w:val="20"/>
                <w:szCs w:val="20"/>
              </w:rPr>
            </w:pPr>
          </w:p>
        </w:tc>
        <w:tc>
          <w:tcPr>
            <w:tcW w:w="1506" w:type="pct"/>
            <w:gridSpan w:val="2"/>
            <w:shd w:val="clear" w:color="auto" w:fill="auto"/>
          </w:tcPr>
          <w:p w:rsidR="00CE6FEB" w:rsidRPr="00404C23" w:rsidRDefault="00CE6FEB" w:rsidP="00B4084F">
            <w:pPr>
              <w:widowControl w:val="0"/>
              <w:tabs>
                <w:tab w:val="left" w:pos="1278"/>
              </w:tabs>
              <w:adjustRightInd w:val="0"/>
              <w:ind w:right="-1"/>
              <w:jc w:val="center"/>
              <w:rPr>
                <w:b/>
                <w:bCs/>
                <w:color w:val="000000"/>
                <w:sz w:val="20"/>
                <w:szCs w:val="20"/>
              </w:rPr>
            </w:pPr>
            <w:r w:rsidRPr="00404C23">
              <w:rPr>
                <w:b/>
                <w:bCs/>
                <w:color w:val="000000"/>
                <w:sz w:val="20"/>
                <w:szCs w:val="20"/>
              </w:rPr>
              <w:t>20</w:t>
            </w:r>
            <w:r w:rsidR="00CE374D">
              <w:rPr>
                <w:b/>
                <w:bCs/>
                <w:color w:val="000000"/>
                <w:sz w:val="20"/>
                <w:szCs w:val="20"/>
              </w:rPr>
              <w:t>2</w:t>
            </w:r>
            <w:r w:rsidR="00B4084F">
              <w:rPr>
                <w:b/>
                <w:bCs/>
                <w:color w:val="000000"/>
                <w:sz w:val="20"/>
                <w:szCs w:val="20"/>
              </w:rPr>
              <w:t>1</w:t>
            </w:r>
            <w:r w:rsidRPr="00404C23">
              <w:rPr>
                <w:b/>
                <w:bCs/>
                <w:color w:val="000000"/>
                <w:sz w:val="20"/>
                <w:szCs w:val="20"/>
              </w:rPr>
              <w:t xml:space="preserve"> год</w:t>
            </w:r>
          </w:p>
        </w:tc>
        <w:tc>
          <w:tcPr>
            <w:tcW w:w="1506" w:type="pct"/>
            <w:gridSpan w:val="2"/>
            <w:shd w:val="clear" w:color="auto" w:fill="auto"/>
          </w:tcPr>
          <w:p w:rsidR="00CE6FEB" w:rsidRPr="00404C23" w:rsidRDefault="00CE6FEB" w:rsidP="00B4084F">
            <w:pPr>
              <w:widowControl w:val="0"/>
              <w:tabs>
                <w:tab w:val="left" w:pos="1278"/>
              </w:tabs>
              <w:adjustRightInd w:val="0"/>
              <w:ind w:right="-1"/>
              <w:jc w:val="center"/>
              <w:rPr>
                <w:b/>
                <w:bCs/>
                <w:color w:val="000000"/>
                <w:sz w:val="20"/>
                <w:szCs w:val="20"/>
              </w:rPr>
            </w:pPr>
            <w:r w:rsidRPr="00404C23">
              <w:rPr>
                <w:b/>
                <w:bCs/>
                <w:color w:val="000000"/>
                <w:sz w:val="20"/>
                <w:szCs w:val="20"/>
              </w:rPr>
              <w:t>20</w:t>
            </w:r>
            <w:r w:rsidR="00495F68">
              <w:rPr>
                <w:b/>
                <w:bCs/>
                <w:color w:val="000000"/>
                <w:sz w:val="20"/>
                <w:szCs w:val="20"/>
              </w:rPr>
              <w:t>2</w:t>
            </w:r>
            <w:r w:rsidR="00B4084F">
              <w:rPr>
                <w:b/>
                <w:bCs/>
                <w:color w:val="000000"/>
                <w:sz w:val="20"/>
                <w:szCs w:val="20"/>
              </w:rPr>
              <w:t>2</w:t>
            </w:r>
            <w:r w:rsidRPr="00404C23">
              <w:rPr>
                <w:b/>
                <w:bCs/>
                <w:color w:val="000000"/>
                <w:sz w:val="20"/>
                <w:szCs w:val="20"/>
              </w:rPr>
              <w:t xml:space="preserve"> год</w:t>
            </w:r>
          </w:p>
        </w:tc>
        <w:tc>
          <w:tcPr>
            <w:tcW w:w="1506" w:type="pct"/>
            <w:gridSpan w:val="2"/>
            <w:shd w:val="clear" w:color="auto" w:fill="auto"/>
          </w:tcPr>
          <w:p w:rsidR="00CE6FEB" w:rsidRPr="00404C23" w:rsidRDefault="00CE6FEB" w:rsidP="00B4084F">
            <w:pPr>
              <w:widowControl w:val="0"/>
              <w:tabs>
                <w:tab w:val="left" w:pos="1278"/>
              </w:tabs>
              <w:adjustRightInd w:val="0"/>
              <w:ind w:right="-1"/>
              <w:jc w:val="center"/>
              <w:rPr>
                <w:b/>
                <w:bCs/>
                <w:color w:val="000000"/>
                <w:sz w:val="20"/>
                <w:szCs w:val="20"/>
              </w:rPr>
            </w:pPr>
            <w:r w:rsidRPr="00404C23">
              <w:rPr>
                <w:b/>
                <w:bCs/>
                <w:color w:val="000000"/>
                <w:sz w:val="20"/>
                <w:szCs w:val="20"/>
              </w:rPr>
              <w:t>20</w:t>
            </w:r>
            <w:r w:rsidR="00495F68">
              <w:rPr>
                <w:b/>
                <w:bCs/>
                <w:color w:val="000000"/>
                <w:sz w:val="20"/>
                <w:szCs w:val="20"/>
              </w:rPr>
              <w:t>2</w:t>
            </w:r>
            <w:r w:rsidR="00B4084F">
              <w:rPr>
                <w:b/>
                <w:bCs/>
                <w:color w:val="000000"/>
                <w:sz w:val="20"/>
                <w:szCs w:val="20"/>
              </w:rPr>
              <w:t>3</w:t>
            </w:r>
            <w:r w:rsidRPr="00404C23">
              <w:rPr>
                <w:b/>
                <w:bCs/>
                <w:color w:val="000000"/>
                <w:sz w:val="20"/>
                <w:szCs w:val="20"/>
              </w:rPr>
              <w:t xml:space="preserve"> год</w:t>
            </w:r>
          </w:p>
        </w:tc>
      </w:tr>
      <w:tr w:rsidR="00CE6FEB" w:rsidRPr="00404C23" w:rsidTr="00495B55">
        <w:tc>
          <w:tcPr>
            <w:tcW w:w="481" w:type="pct"/>
            <w:shd w:val="clear" w:color="auto" w:fill="auto"/>
          </w:tcPr>
          <w:p w:rsidR="00CE6FEB" w:rsidRPr="00404C23" w:rsidRDefault="00CE6FEB" w:rsidP="00495B55">
            <w:pPr>
              <w:widowControl w:val="0"/>
              <w:tabs>
                <w:tab w:val="left" w:pos="1278"/>
              </w:tabs>
              <w:adjustRightInd w:val="0"/>
              <w:ind w:right="-1"/>
              <w:jc w:val="both"/>
              <w:rPr>
                <w:bCs/>
                <w:color w:val="000000"/>
                <w:sz w:val="20"/>
                <w:szCs w:val="20"/>
              </w:rPr>
            </w:pPr>
          </w:p>
        </w:tc>
        <w:tc>
          <w:tcPr>
            <w:tcW w:w="753" w:type="pct"/>
            <w:shd w:val="clear" w:color="auto" w:fill="auto"/>
          </w:tcPr>
          <w:p w:rsidR="00CE6FEB" w:rsidRPr="00404C23" w:rsidRDefault="00CE6FEB" w:rsidP="00495B55">
            <w:pPr>
              <w:widowControl w:val="0"/>
              <w:tabs>
                <w:tab w:val="left" w:pos="1278"/>
              </w:tabs>
              <w:adjustRightInd w:val="0"/>
              <w:ind w:right="-1"/>
              <w:jc w:val="both"/>
              <w:rPr>
                <w:b/>
                <w:bCs/>
                <w:color w:val="000000"/>
                <w:sz w:val="20"/>
                <w:szCs w:val="20"/>
              </w:rPr>
            </w:pPr>
            <w:r w:rsidRPr="00404C23">
              <w:rPr>
                <w:b/>
                <w:bCs/>
                <w:color w:val="000000"/>
                <w:sz w:val="20"/>
                <w:szCs w:val="20"/>
              </w:rPr>
              <w:t>1 полугодие</w:t>
            </w:r>
          </w:p>
        </w:tc>
        <w:tc>
          <w:tcPr>
            <w:tcW w:w="753" w:type="pct"/>
            <w:shd w:val="clear" w:color="auto" w:fill="auto"/>
          </w:tcPr>
          <w:p w:rsidR="00CE6FEB" w:rsidRPr="00404C23" w:rsidRDefault="00CE6FEB" w:rsidP="00495B55">
            <w:pPr>
              <w:widowControl w:val="0"/>
              <w:tabs>
                <w:tab w:val="left" w:pos="1278"/>
              </w:tabs>
              <w:adjustRightInd w:val="0"/>
              <w:ind w:right="-1"/>
              <w:jc w:val="both"/>
              <w:rPr>
                <w:b/>
                <w:bCs/>
                <w:color w:val="000000"/>
                <w:sz w:val="20"/>
                <w:szCs w:val="20"/>
              </w:rPr>
            </w:pPr>
            <w:r w:rsidRPr="00404C23">
              <w:rPr>
                <w:b/>
                <w:bCs/>
                <w:color w:val="000000"/>
                <w:sz w:val="20"/>
                <w:szCs w:val="20"/>
              </w:rPr>
              <w:t>2 полугодие</w:t>
            </w:r>
          </w:p>
        </w:tc>
        <w:tc>
          <w:tcPr>
            <w:tcW w:w="753" w:type="pct"/>
            <w:shd w:val="clear" w:color="auto" w:fill="auto"/>
          </w:tcPr>
          <w:p w:rsidR="00CE6FEB" w:rsidRPr="00404C23" w:rsidRDefault="00CE6FEB" w:rsidP="00495B55">
            <w:pPr>
              <w:widowControl w:val="0"/>
              <w:tabs>
                <w:tab w:val="left" w:pos="1278"/>
              </w:tabs>
              <w:adjustRightInd w:val="0"/>
              <w:ind w:right="-1"/>
              <w:jc w:val="both"/>
              <w:rPr>
                <w:b/>
                <w:bCs/>
                <w:color w:val="000000"/>
                <w:sz w:val="20"/>
                <w:szCs w:val="20"/>
              </w:rPr>
            </w:pPr>
            <w:r w:rsidRPr="00404C23">
              <w:rPr>
                <w:b/>
                <w:bCs/>
                <w:color w:val="000000"/>
                <w:sz w:val="20"/>
                <w:szCs w:val="20"/>
              </w:rPr>
              <w:t>1 полугодие</w:t>
            </w:r>
          </w:p>
        </w:tc>
        <w:tc>
          <w:tcPr>
            <w:tcW w:w="753" w:type="pct"/>
            <w:shd w:val="clear" w:color="auto" w:fill="auto"/>
          </w:tcPr>
          <w:p w:rsidR="00CE6FEB" w:rsidRPr="00404C23" w:rsidRDefault="00CE6FEB" w:rsidP="00495B55">
            <w:pPr>
              <w:widowControl w:val="0"/>
              <w:tabs>
                <w:tab w:val="left" w:pos="1278"/>
              </w:tabs>
              <w:adjustRightInd w:val="0"/>
              <w:ind w:right="-1"/>
              <w:jc w:val="both"/>
              <w:rPr>
                <w:b/>
                <w:bCs/>
                <w:color w:val="000000"/>
                <w:sz w:val="20"/>
                <w:szCs w:val="20"/>
              </w:rPr>
            </w:pPr>
            <w:r w:rsidRPr="00404C23">
              <w:rPr>
                <w:b/>
                <w:bCs/>
                <w:color w:val="000000"/>
                <w:sz w:val="20"/>
                <w:szCs w:val="20"/>
              </w:rPr>
              <w:t>2 полугодие</w:t>
            </w:r>
          </w:p>
        </w:tc>
        <w:tc>
          <w:tcPr>
            <w:tcW w:w="753" w:type="pct"/>
            <w:shd w:val="clear" w:color="auto" w:fill="auto"/>
          </w:tcPr>
          <w:p w:rsidR="00CE6FEB" w:rsidRPr="00404C23" w:rsidRDefault="00CE6FEB" w:rsidP="00495B55">
            <w:pPr>
              <w:widowControl w:val="0"/>
              <w:tabs>
                <w:tab w:val="left" w:pos="1278"/>
              </w:tabs>
              <w:adjustRightInd w:val="0"/>
              <w:ind w:right="-1"/>
              <w:jc w:val="both"/>
              <w:rPr>
                <w:b/>
                <w:bCs/>
                <w:color w:val="000000"/>
                <w:sz w:val="20"/>
                <w:szCs w:val="20"/>
              </w:rPr>
            </w:pPr>
            <w:r w:rsidRPr="00404C23">
              <w:rPr>
                <w:b/>
                <w:bCs/>
                <w:color w:val="000000"/>
                <w:sz w:val="20"/>
                <w:szCs w:val="20"/>
              </w:rPr>
              <w:t>1 полугодие</w:t>
            </w:r>
          </w:p>
        </w:tc>
        <w:tc>
          <w:tcPr>
            <w:tcW w:w="753" w:type="pct"/>
            <w:shd w:val="clear" w:color="auto" w:fill="auto"/>
          </w:tcPr>
          <w:p w:rsidR="00CE6FEB" w:rsidRPr="00404C23" w:rsidRDefault="00CE6FEB" w:rsidP="00495B55">
            <w:pPr>
              <w:widowControl w:val="0"/>
              <w:tabs>
                <w:tab w:val="left" w:pos="1278"/>
              </w:tabs>
              <w:adjustRightInd w:val="0"/>
              <w:ind w:right="-1"/>
              <w:jc w:val="both"/>
              <w:rPr>
                <w:b/>
                <w:bCs/>
                <w:color w:val="000000"/>
                <w:sz w:val="20"/>
                <w:szCs w:val="20"/>
              </w:rPr>
            </w:pPr>
            <w:r w:rsidRPr="00404C23">
              <w:rPr>
                <w:b/>
                <w:bCs/>
                <w:color w:val="000000"/>
                <w:sz w:val="20"/>
                <w:szCs w:val="20"/>
              </w:rPr>
              <w:t>2 полугодие</w:t>
            </w:r>
          </w:p>
        </w:tc>
      </w:tr>
      <w:tr w:rsidR="00CE6FEB" w:rsidRPr="00404C23" w:rsidTr="00495B55">
        <w:tc>
          <w:tcPr>
            <w:tcW w:w="481"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КДН</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1</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1</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0</w:t>
            </w:r>
          </w:p>
        </w:tc>
        <w:tc>
          <w:tcPr>
            <w:tcW w:w="753" w:type="pct"/>
            <w:shd w:val="clear" w:color="auto" w:fill="auto"/>
          </w:tcPr>
          <w:p w:rsidR="00CE6FEB" w:rsidRPr="00404C23" w:rsidRDefault="001C5069" w:rsidP="00495B55">
            <w:pPr>
              <w:widowControl w:val="0"/>
              <w:tabs>
                <w:tab w:val="left" w:pos="1278"/>
              </w:tabs>
              <w:adjustRightInd w:val="0"/>
              <w:ind w:right="-1"/>
              <w:jc w:val="both"/>
              <w:rPr>
                <w:bCs/>
                <w:color w:val="000000"/>
                <w:sz w:val="22"/>
                <w:szCs w:val="22"/>
              </w:rPr>
            </w:pPr>
            <w:r>
              <w:rPr>
                <w:bCs/>
                <w:color w:val="000000"/>
                <w:sz w:val="22"/>
                <w:szCs w:val="22"/>
              </w:rPr>
              <w:t>0</w:t>
            </w:r>
          </w:p>
        </w:tc>
      </w:tr>
      <w:tr w:rsidR="00CE6FEB" w:rsidRPr="00404C23" w:rsidTr="00495B55">
        <w:tc>
          <w:tcPr>
            <w:tcW w:w="481"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ПДН</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0</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0</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0</w:t>
            </w:r>
          </w:p>
        </w:tc>
        <w:tc>
          <w:tcPr>
            <w:tcW w:w="753" w:type="pct"/>
            <w:shd w:val="clear" w:color="auto" w:fill="auto"/>
          </w:tcPr>
          <w:p w:rsidR="00CE6FEB" w:rsidRPr="00404C23" w:rsidRDefault="001C5069" w:rsidP="00495B55">
            <w:pPr>
              <w:widowControl w:val="0"/>
              <w:tabs>
                <w:tab w:val="left" w:pos="1278"/>
              </w:tabs>
              <w:adjustRightInd w:val="0"/>
              <w:ind w:right="-1"/>
              <w:jc w:val="both"/>
              <w:rPr>
                <w:bCs/>
                <w:color w:val="000000"/>
                <w:sz w:val="22"/>
                <w:szCs w:val="22"/>
              </w:rPr>
            </w:pPr>
            <w:r>
              <w:rPr>
                <w:bCs/>
                <w:color w:val="000000"/>
                <w:sz w:val="22"/>
                <w:szCs w:val="22"/>
              </w:rPr>
              <w:t>0</w:t>
            </w:r>
          </w:p>
        </w:tc>
      </w:tr>
      <w:tr w:rsidR="00CE6FEB" w:rsidRPr="00404C23" w:rsidTr="00495B55">
        <w:tc>
          <w:tcPr>
            <w:tcW w:w="481"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ВШУ</w:t>
            </w:r>
          </w:p>
        </w:tc>
        <w:tc>
          <w:tcPr>
            <w:tcW w:w="753" w:type="pct"/>
            <w:shd w:val="clear" w:color="auto" w:fill="auto"/>
          </w:tcPr>
          <w:p w:rsidR="00CE6FEB" w:rsidRPr="00404C23" w:rsidRDefault="00CE6FEB" w:rsidP="00495B55">
            <w:pPr>
              <w:widowControl w:val="0"/>
              <w:tabs>
                <w:tab w:val="left" w:pos="1278"/>
              </w:tabs>
              <w:adjustRightInd w:val="0"/>
              <w:ind w:right="-1"/>
              <w:jc w:val="both"/>
              <w:rPr>
                <w:bCs/>
                <w:color w:val="000000"/>
                <w:sz w:val="22"/>
                <w:szCs w:val="22"/>
              </w:rPr>
            </w:pPr>
            <w:r w:rsidRPr="00404C23">
              <w:rPr>
                <w:bCs/>
                <w:color w:val="000000"/>
                <w:sz w:val="22"/>
                <w:szCs w:val="22"/>
              </w:rPr>
              <w:t>6</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5</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CE374D"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1C5069" w:rsidP="00495B55">
            <w:pPr>
              <w:widowControl w:val="0"/>
              <w:tabs>
                <w:tab w:val="left" w:pos="1278"/>
              </w:tabs>
              <w:adjustRightInd w:val="0"/>
              <w:ind w:right="-1"/>
              <w:jc w:val="both"/>
              <w:rPr>
                <w:bCs/>
                <w:color w:val="000000"/>
                <w:sz w:val="22"/>
                <w:szCs w:val="22"/>
              </w:rPr>
            </w:pPr>
            <w:r>
              <w:rPr>
                <w:bCs/>
                <w:color w:val="000000"/>
                <w:sz w:val="22"/>
                <w:szCs w:val="22"/>
              </w:rPr>
              <w:t>0</w:t>
            </w:r>
          </w:p>
        </w:tc>
        <w:tc>
          <w:tcPr>
            <w:tcW w:w="753" w:type="pct"/>
            <w:shd w:val="clear" w:color="auto" w:fill="auto"/>
          </w:tcPr>
          <w:p w:rsidR="00CE6FEB" w:rsidRPr="00404C23" w:rsidRDefault="001C5069" w:rsidP="00495B55">
            <w:pPr>
              <w:widowControl w:val="0"/>
              <w:tabs>
                <w:tab w:val="left" w:pos="1278"/>
              </w:tabs>
              <w:adjustRightInd w:val="0"/>
              <w:ind w:right="-1"/>
              <w:jc w:val="both"/>
              <w:rPr>
                <w:bCs/>
                <w:color w:val="000000"/>
                <w:sz w:val="22"/>
                <w:szCs w:val="22"/>
              </w:rPr>
            </w:pPr>
            <w:r>
              <w:rPr>
                <w:bCs/>
                <w:color w:val="000000"/>
                <w:sz w:val="22"/>
                <w:szCs w:val="22"/>
              </w:rPr>
              <w:t>0</w:t>
            </w:r>
          </w:p>
        </w:tc>
      </w:tr>
    </w:tbl>
    <w:p w:rsidR="00CE6FEB" w:rsidRPr="00404C23" w:rsidRDefault="00CE6FEB" w:rsidP="00CE6FEB">
      <w:pPr>
        <w:widowControl w:val="0"/>
        <w:tabs>
          <w:tab w:val="left" w:pos="1278"/>
        </w:tabs>
        <w:adjustRightInd w:val="0"/>
        <w:ind w:right="-1"/>
        <w:jc w:val="both"/>
        <w:rPr>
          <w:bCs/>
          <w:color w:val="000000"/>
        </w:rPr>
      </w:pPr>
    </w:p>
    <w:p w:rsidR="00CE6FEB" w:rsidRDefault="00CE6FEB" w:rsidP="00CE6FEB">
      <w:pPr>
        <w:ind w:right="-1" w:firstLine="284"/>
        <w:jc w:val="both"/>
        <w:rPr>
          <w:color w:val="000000"/>
        </w:rPr>
      </w:pPr>
      <w:r w:rsidRPr="004E28B6">
        <w:rPr>
          <w:color w:val="000000"/>
        </w:rPr>
        <w:t>3.</w:t>
      </w:r>
      <w:r w:rsidR="00F73A55">
        <w:rPr>
          <w:color w:val="000000"/>
        </w:rPr>
        <w:t>10</w:t>
      </w:r>
      <w:r w:rsidRPr="004E28B6">
        <w:rPr>
          <w:color w:val="000000"/>
        </w:rPr>
        <w:t>. Дополнительное образование</w:t>
      </w:r>
    </w:p>
    <w:p w:rsidR="00CE6FEB" w:rsidRPr="00404C23" w:rsidRDefault="00CE6FEB" w:rsidP="00CE6FEB">
      <w:pPr>
        <w:ind w:firstLine="284"/>
        <w:jc w:val="both"/>
        <w:rPr>
          <w:rFonts w:eastAsia="Calibri"/>
          <w:color w:val="000000"/>
          <w:lang w:eastAsia="en-US"/>
        </w:rPr>
      </w:pPr>
      <w:r w:rsidRPr="00404C23">
        <w:rPr>
          <w:rFonts w:eastAsia="Calibri"/>
          <w:i/>
          <w:color w:val="000000"/>
          <w:lang w:eastAsia="en-US"/>
        </w:rPr>
        <w:t>Дополнительное образование детей</w:t>
      </w:r>
      <w:r w:rsidRPr="00404C23">
        <w:rPr>
          <w:rFonts w:eastAsia="Calibri"/>
          <w:color w:val="000000"/>
          <w:lang w:eastAsia="en-US"/>
        </w:rPr>
        <w:t xml:space="preserve"> осуществляется по дополнительным общеобразовательным программам следующих </w:t>
      </w:r>
      <w:proofErr w:type="gramStart"/>
      <w:r w:rsidRPr="00404C23">
        <w:rPr>
          <w:rFonts w:eastAsia="Calibri"/>
          <w:color w:val="000000"/>
          <w:lang w:eastAsia="en-US"/>
        </w:rPr>
        <w:t>направленностей:  естественно</w:t>
      </w:r>
      <w:proofErr w:type="gramEnd"/>
      <w:r w:rsidRPr="00404C23">
        <w:rPr>
          <w:rFonts w:eastAsia="Calibri"/>
          <w:color w:val="000000"/>
          <w:lang w:eastAsia="en-US"/>
        </w:rPr>
        <w:t xml:space="preserve">-научное, социально-педагогическая,  физкультурно-спортивная. </w:t>
      </w:r>
    </w:p>
    <w:p w:rsidR="00CE6FEB" w:rsidRPr="00404C23" w:rsidRDefault="00CE6FEB" w:rsidP="00CE6FEB">
      <w:pPr>
        <w:ind w:firstLine="284"/>
        <w:jc w:val="both"/>
        <w:rPr>
          <w:rFonts w:eastAsia="Calibri"/>
          <w:color w:val="000000"/>
          <w:lang w:eastAsia="en-US"/>
        </w:rPr>
      </w:pPr>
      <w:r w:rsidRPr="00CA04C3">
        <w:rPr>
          <w:rFonts w:eastAsia="Calibri"/>
          <w:lang w:eastAsia="en-US"/>
        </w:rPr>
        <w:t xml:space="preserve">С целью организации работы кружков, секций заключены договора о межведомственной форме реализации образовательных </w:t>
      </w:r>
      <w:r w:rsidRPr="00404C23">
        <w:rPr>
          <w:rFonts w:eastAsia="Calibri"/>
          <w:color w:val="000000"/>
          <w:lang w:eastAsia="en-US"/>
        </w:rPr>
        <w:t xml:space="preserve">программ с </w:t>
      </w:r>
      <w:r w:rsidRPr="00404C23">
        <w:rPr>
          <w:color w:val="000000"/>
        </w:rPr>
        <w:t xml:space="preserve">ДДТ </w:t>
      </w:r>
      <w:r w:rsidRPr="00404C23">
        <w:rPr>
          <w:rFonts w:eastAsia="Calibri"/>
          <w:color w:val="000000"/>
          <w:lang w:eastAsia="en-US"/>
        </w:rPr>
        <w:t>по гражданско</w:t>
      </w:r>
      <w:r w:rsidRPr="00CA04C3">
        <w:rPr>
          <w:rFonts w:eastAsia="Calibri"/>
          <w:lang w:eastAsia="en-US"/>
        </w:rPr>
        <w:t xml:space="preserve">-патриотическому </w:t>
      </w:r>
      <w:r>
        <w:rPr>
          <w:rFonts w:eastAsia="Calibri"/>
          <w:lang w:eastAsia="en-US"/>
        </w:rPr>
        <w:t xml:space="preserve">и правовому </w:t>
      </w:r>
      <w:r w:rsidRPr="00CA04C3">
        <w:rPr>
          <w:rFonts w:eastAsia="Calibri"/>
          <w:lang w:eastAsia="en-US"/>
        </w:rPr>
        <w:t>направлению</w:t>
      </w:r>
      <w:r>
        <w:rPr>
          <w:rFonts w:eastAsia="Calibri"/>
          <w:lang w:eastAsia="en-US"/>
        </w:rPr>
        <w:t>, охвачено 60</w:t>
      </w:r>
      <w:r w:rsidRPr="00CA04C3">
        <w:rPr>
          <w:rFonts w:eastAsia="Calibri"/>
          <w:lang w:eastAsia="en-US"/>
        </w:rPr>
        <w:t xml:space="preserve"> </w:t>
      </w:r>
      <w:r>
        <w:rPr>
          <w:rFonts w:eastAsia="Calibri"/>
          <w:lang w:eastAsia="en-US"/>
        </w:rPr>
        <w:t>об</w:t>
      </w:r>
      <w:r w:rsidRPr="00CA04C3">
        <w:rPr>
          <w:rFonts w:eastAsia="Calibri"/>
          <w:lang w:eastAsia="en-US"/>
        </w:rPr>
        <w:t>уча</w:t>
      </w:r>
      <w:r>
        <w:rPr>
          <w:rFonts w:eastAsia="Calibri"/>
          <w:lang w:eastAsia="en-US"/>
        </w:rPr>
        <w:t>ю</w:t>
      </w:r>
      <w:r w:rsidRPr="00CA04C3">
        <w:rPr>
          <w:rFonts w:eastAsia="Calibri"/>
          <w:lang w:eastAsia="en-US"/>
        </w:rPr>
        <w:t>щихся,</w:t>
      </w:r>
      <w:r>
        <w:rPr>
          <w:rFonts w:eastAsia="Calibri"/>
          <w:lang w:eastAsia="en-US"/>
        </w:rPr>
        <w:t xml:space="preserve"> с </w:t>
      </w:r>
      <w:r w:rsidRPr="00CA04C3">
        <w:rPr>
          <w:rFonts w:eastAsia="Calibri"/>
          <w:lang w:eastAsia="en-US"/>
        </w:rPr>
        <w:t xml:space="preserve">Детско-юношеской спортивной школой по спортивному направлению секции волейбол посредством межведомственной формы с использованием спортивного зала, расположенных в </w:t>
      </w:r>
      <w:r w:rsidRPr="00404C23">
        <w:rPr>
          <w:rFonts w:eastAsia="Calibri"/>
          <w:color w:val="000000"/>
          <w:lang w:eastAsia="en-US"/>
        </w:rPr>
        <w:t xml:space="preserve">здании школы, охвачено 70 обучающихся. </w:t>
      </w:r>
    </w:p>
    <w:p w:rsidR="00CE6FEB" w:rsidRDefault="00CE6FEB" w:rsidP="00CE6FEB">
      <w:pPr>
        <w:ind w:right="-1" w:firstLine="284"/>
        <w:jc w:val="both"/>
        <w:rPr>
          <w:color w:val="000000"/>
        </w:rPr>
      </w:pPr>
      <w:r w:rsidRPr="00404C23">
        <w:rPr>
          <w:color w:val="000000"/>
        </w:rPr>
        <w:t>В течение 20</w:t>
      </w:r>
      <w:r w:rsidR="00495F68">
        <w:rPr>
          <w:color w:val="000000"/>
        </w:rPr>
        <w:t>2</w:t>
      </w:r>
      <w:r w:rsidR="00B4084F">
        <w:rPr>
          <w:color w:val="000000"/>
        </w:rPr>
        <w:t>3</w:t>
      </w:r>
      <w:r w:rsidRPr="00404C23">
        <w:rPr>
          <w:color w:val="000000"/>
        </w:rPr>
        <w:t xml:space="preserve"> года на базе школы работали кружки:</w:t>
      </w:r>
    </w:p>
    <w:p w:rsidR="00F73A55" w:rsidRPr="00404C23" w:rsidRDefault="00F73A55" w:rsidP="00CE6FEB">
      <w:pPr>
        <w:ind w:right="-1" w:firstLine="284"/>
        <w:jc w:val="both"/>
        <w:rPr>
          <w:color w:val="000000"/>
        </w:rPr>
      </w:pPr>
    </w:p>
    <w:p w:rsidR="00CE6FEB" w:rsidRPr="0007443C" w:rsidRDefault="00CE6FEB" w:rsidP="00CE6FEB">
      <w:pPr>
        <w:widowControl w:val="0"/>
        <w:tabs>
          <w:tab w:val="left" w:pos="1278"/>
        </w:tabs>
        <w:adjustRightInd w:val="0"/>
        <w:ind w:right="-1"/>
        <w:jc w:val="right"/>
        <w:rPr>
          <w:bCs/>
          <w:color w:val="000000"/>
          <w:sz w:val="20"/>
          <w:szCs w:val="20"/>
        </w:rPr>
      </w:pPr>
      <w:r w:rsidRPr="0007443C">
        <w:rPr>
          <w:rFonts w:eastAsia="Calibri"/>
          <w:i/>
          <w:sz w:val="20"/>
          <w:szCs w:val="20"/>
          <w:lang w:eastAsia="en-US"/>
        </w:rPr>
        <w:t xml:space="preserve">Таблица </w:t>
      </w:r>
      <w:r w:rsidR="0012404C">
        <w:rPr>
          <w:rFonts w:eastAsia="Calibri"/>
          <w:i/>
          <w:sz w:val="20"/>
          <w:szCs w:val="20"/>
          <w:lang w:eastAsia="en-US"/>
        </w:rPr>
        <w:t>13</w:t>
      </w:r>
      <w:r w:rsidRPr="0007443C">
        <w:rPr>
          <w:rFonts w:eastAsia="Calibri"/>
          <w:i/>
          <w:sz w:val="20"/>
          <w:szCs w:val="20"/>
          <w:lang w:eastAsia="en-US"/>
        </w:rPr>
        <w:t>.</w:t>
      </w:r>
    </w:p>
    <w:tbl>
      <w:tblPr>
        <w:tblW w:w="45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8367"/>
      </w:tblGrid>
      <w:tr w:rsidR="00CD2351" w:rsidRPr="00A40570" w:rsidTr="00CD2351">
        <w:tc>
          <w:tcPr>
            <w:tcW w:w="410" w:type="pct"/>
            <w:vMerge w:val="restart"/>
          </w:tcPr>
          <w:p w:rsidR="00CD2351" w:rsidRPr="0086389D" w:rsidRDefault="00CD2351" w:rsidP="00495B55">
            <w:pPr>
              <w:rPr>
                <w:color w:val="000000"/>
                <w:sz w:val="22"/>
                <w:szCs w:val="22"/>
              </w:rPr>
            </w:pPr>
            <w:r w:rsidRPr="004E28B6">
              <w:rPr>
                <w:b/>
                <w:color w:val="000000"/>
                <w:sz w:val="20"/>
                <w:szCs w:val="20"/>
              </w:rPr>
              <w:t>№</w:t>
            </w:r>
          </w:p>
        </w:tc>
        <w:tc>
          <w:tcPr>
            <w:tcW w:w="4590" w:type="pct"/>
          </w:tcPr>
          <w:p w:rsidR="00CD2351" w:rsidRPr="0086389D" w:rsidRDefault="00CD2351" w:rsidP="00B4084F">
            <w:pPr>
              <w:rPr>
                <w:color w:val="000000"/>
                <w:sz w:val="22"/>
                <w:szCs w:val="22"/>
              </w:rPr>
            </w:pPr>
            <w:r w:rsidRPr="004E28B6">
              <w:rPr>
                <w:b/>
                <w:color w:val="000000"/>
                <w:sz w:val="20"/>
                <w:szCs w:val="20"/>
              </w:rPr>
              <w:t>2 полугодие 20</w:t>
            </w:r>
            <w:r w:rsidR="001C5069">
              <w:rPr>
                <w:b/>
                <w:color w:val="000000"/>
                <w:sz w:val="20"/>
                <w:szCs w:val="20"/>
              </w:rPr>
              <w:t>2</w:t>
            </w:r>
            <w:r w:rsidR="00B4084F">
              <w:rPr>
                <w:b/>
                <w:color w:val="000000"/>
                <w:sz w:val="20"/>
                <w:szCs w:val="20"/>
              </w:rPr>
              <w:t>3</w:t>
            </w:r>
            <w:r w:rsidRPr="004E28B6">
              <w:rPr>
                <w:b/>
                <w:color w:val="000000"/>
                <w:sz w:val="20"/>
                <w:szCs w:val="20"/>
              </w:rPr>
              <w:t xml:space="preserve"> года</w:t>
            </w:r>
          </w:p>
        </w:tc>
      </w:tr>
      <w:tr w:rsidR="00CD2351" w:rsidRPr="00A40570" w:rsidTr="00CD2351">
        <w:tc>
          <w:tcPr>
            <w:tcW w:w="410" w:type="pct"/>
            <w:vMerge/>
          </w:tcPr>
          <w:p w:rsidR="00CD2351" w:rsidRPr="0086389D" w:rsidRDefault="00CD2351" w:rsidP="00495B55">
            <w:pPr>
              <w:rPr>
                <w:color w:val="000000"/>
                <w:sz w:val="22"/>
                <w:szCs w:val="22"/>
              </w:rPr>
            </w:pPr>
          </w:p>
        </w:tc>
        <w:tc>
          <w:tcPr>
            <w:tcW w:w="4590" w:type="pct"/>
          </w:tcPr>
          <w:p w:rsidR="00CD2351" w:rsidRPr="0086389D" w:rsidRDefault="00CD2351" w:rsidP="00495B55">
            <w:pPr>
              <w:rPr>
                <w:color w:val="000000"/>
                <w:sz w:val="22"/>
                <w:szCs w:val="22"/>
              </w:rPr>
            </w:pPr>
            <w:r w:rsidRPr="004E28B6">
              <w:rPr>
                <w:b/>
                <w:color w:val="000000"/>
                <w:sz w:val="20"/>
                <w:szCs w:val="20"/>
              </w:rPr>
              <w:t>Название</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1</w:t>
            </w:r>
          </w:p>
        </w:tc>
        <w:tc>
          <w:tcPr>
            <w:tcW w:w="4590" w:type="pct"/>
          </w:tcPr>
          <w:p w:rsidR="00CD2351" w:rsidRPr="0086389D" w:rsidRDefault="00CD2351" w:rsidP="00495B55">
            <w:pPr>
              <w:rPr>
                <w:color w:val="000000"/>
                <w:sz w:val="22"/>
                <w:szCs w:val="22"/>
              </w:rPr>
            </w:pPr>
            <w:r>
              <w:rPr>
                <w:color w:val="000000"/>
                <w:sz w:val="22"/>
                <w:szCs w:val="22"/>
              </w:rPr>
              <w:t>Подготовка к ОГЭ,ЕГЭ по математике</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2</w:t>
            </w:r>
          </w:p>
        </w:tc>
        <w:tc>
          <w:tcPr>
            <w:tcW w:w="4590" w:type="pct"/>
          </w:tcPr>
          <w:p w:rsidR="00CD2351" w:rsidRPr="001102EC" w:rsidRDefault="00CD2351" w:rsidP="00495B55">
            <w:pPr>
              <w:rPr>
                <w:color w:val="000000"/>
                <w:sz w:val="22"/>
                <w:szCs w:val="22"/>
              </w:rPr>
            </w:pPr>
            <w:r w:rsidRPr="001102EC">
              <w:rPr>
                <w:color w:val="000000"/>
                <w:sz w:val="22"/>
                <w:szCs w:val="22"/>
              </w:rPr>
              <w:t>Дошкольник</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3</w:t>
            </w:r>
          </w:p>
        </w:tc>
        <w:tc>
          <w:tcPr>
            <w:tcW w:w="4590" w:type="pct"/>
          </w:tcPr>
          <w:p w:rsidR="00CD2351" w:rsidRPr="001102EC" w:rsidRDefault="00CD2351" w:rsidP="00495B55">
            <w:pPr>
              <w:rPr>
                <w:color w:val="000000"/>
                <w:sz w:val="22"/>
                <w:szCs w:val="22"/>
              </w:rPr>
            </w:pPr>
            <w:r>
              <w:rPr>
                <w:color w:val="000000"/>
                <w:sz w:val="22"/>
                <w:szCs w:val="22"/>
              </w:rPr>
              <w:t>Казачество</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4</w:t>
            </w:r>
          </w:p>
        </w:tc>
        <w:tc>
          <w:tcPr>
            <w:tcW w:w="4590" w:type="pct"/>
          </w:tcPr>
          <w:p w:rsidR="00CD2351" w:rsidRPr="00404C23" w:rsidRDefault="00CD2351" w:rsidP="00495B55">
            <w:pPr>
              <w:rPr>
                <w:color w:val="000000"/>
                <w:sz w:val="22"/>
                <w:szCs w:val="22"/>
              </w:rPr>
            </w:pPr>
            <w:r>
              <w:rPr>
                <w:color w:val="000000"/>
                <w:sz w:val="22"/>
                <w:szCs w:val="22"/>
              </w:rPr>
              <w:t>Подготовка к ОГЭ по географии</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5</w:t>
            </w:r>
          </w:p>
        </w:tc>
        <w:tc>
          <w:tcPr>
            <w:tcW w:w="4590" w:type="pct"/>
          </w:tcPr>
          <w:p w:rsidR="00CD2351" w:rsidRPr="00404C23" w:rsidRDefault="00CD2351" w:rsidP="00CD2351">
            <w:pPr>
              <w:rPr>
                <w:color w:val="000000"/>
                <w:sz w:val="22"/>
                <w:szCs w:val="22"/>
              </w:rPr>
            </w:pPr>
            <w:r w:rsidRPr="00404C23">
              <w:rPr>
                <w:color w:val="000000"/>
                <w:sz w:val="22"/>
                <w:szCs w:val="22"/>
              </w:rPr>
              <w:t xml:space="preserve">Секция «Волейбол» </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6</w:t>
            </w:r>
          </w:p>
        </w:tc>
        <w:tc>
          <w:tcPr>
            <w:tcW w:w="4590" w:type="pct"/>
          </w:tcPr>
          <w:p w:rsidR="00CD2351" w:rsidRPr="00404C23" w:rsidRDefault="00CD2351" w:rsidP="00495B55">
            <w:pPr>
              <w:rPr>
                <w:color w:val="000000"/>
                <w:sz w:val="22"/>
                <w:szCs w:val="22"/>
              </w:rPr>
            </w:pPr>
            <w:r>
              <w:rPr>
                <w:color w:val="000000"/>
                <w:sz w:val="22"/>
                <w:szCs w:val="22"/>
              </w:rPr>
              <w:t>ЮИ</w:t>
            </w:r>
            <w:r w:rsidRPr="00404C23">
              <w:rPr>
                <w:color w:val="000000"/>
                <w:sz w:val="22"/>
                <w:szCs w:val="22"/>
              </w:rPr>
              <w:t>Д</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7</w:t>
            </w:r>
          </w:p>
        </w:tc>
        <w:tc>
          <w:tcPr>
            <w:tcW w:w="4590" w:type="pct"/>
          </w:tcPr>
          <w:p w:rsidR="00CD2351" w:rsidRPr="00404C23" w:rsidRDefault="00CD2351" w:rsidP="00495B55">
            <w:pPr>
              <w:rPr>
                <w:color w:val="000000"/>
                <w:sz w:val="22"/>
                <w:szCs w:val="22"/>
              </w:rPr>
            </w:pPr>
            <w:r>
              <w:rPr>
                <w:color w:val="000000"/>
                <w:sz w:val="22"/>
                <w:szCs w:val="22"/>
              </w:rPr>
              <w:t>Шахматы</w:t>
            </w:r>
          </w:p>
        </w:tc>
      </w:tr>
      <w:tr w:rsidR="00CD2351" w:rsidRPr="00A40570" w:rsidTr="00CD2351">
        <w:tc>
          <w:tcPr>
            <w:tcW w:w="410" w:type="pct"/>
          </w:tcPr>
          <w:p w:rsidR="00CD2351" w:rsidRPr="0086389D" w:rsidRDefault="00CD2351" w:rsidP="00495B55">
            <w:pPr>
              <w:rPr>
                <w:color w:val="000000"/>
                <w:sz w:val="22"/>
                <w:szCs w:val="22"/>
              </w:rPr>
            </w:pPr>
            <w:r w:rsidRPr="0086389D">
              <w:rPr>
                <w:color w:val="000000"/>
                <w:sz w:val="22"/>
                <w:szCs w:val="22"/>
              </w:rPr>
              <w:t>8</w:t>
            </w:r>
          </w:p>
        </w:tc>
        <w:tc>
          <w:tcPr>
            <w:tcW w:w="4590" w:type="pct"/>
          </w:tcPr>
          <w:p w:rsidR="00CD2351" w:rsidRPr="00404C23" w:rsidRDefault="00CD2351" w:rsidP="00495B55">
            <w:pPr>
              <w:rPr>
                <w:color w:val="000000"/>
                <w:sz w:val="22"/>
                <w:szCs w:val="22"/>
              </w:rPr>
            </w:pPr>
            <w:r w:rsidRPr="00404C23">
              <w:rPr>
                <w:color w:val="000000"/>
                <w:sz w:val="22"/>
                <w:szCs w:val="22"/>
              </w:rPr>
              <w:t>ДЮП</w:t>
            </w:r>
          </w:p>
        </w:tc>
      </w:tr>
      <w:tr w:rsidR="00CD2351" w:rsidRPr="00A40570" w:rsidTr="00CD2351">
        <w:tc>
          <w:tcPr>
            <w:tcW w:w="410" w:type="pct"/>
          </w:tcPr>
          <w:p w:rsidR="00CD2351" w:rsidRPr="0086389D" w:rsidRDefault="00CD2351" w:rsidP="00495B55">
            <w:pPr>
              <w:rPr>
                <w:color w:val="000000"/>
                <w:sz w:val="22"/>
                <w:szCs w:val="22"/>
              </w:rPr>
            </w:pPr>
            <w:r>
              <w:rPr>
                <w:color w:val="000000"/>
                <w:sz w:val="22"/>
                <w:szCs w:val="22"/>
              </w:rPr>
              <w:t>9</w:t>
            </w:r>
          </w:p>
        </w:tc>
        <w:tc>
          <w:tcPr>
            <w:tcW w:w="4590" w:type="pct"/>
          </w:tcPr>
          <w:p w:rsidR="00CD2351" w:rsidRPr="00404C23" w:rsidRDefault="00CD2351" w:rsidP="00495B55">
            <w:pPr>
              <w:rPr>
                <w:color w:val="000000"/>
                <w:sz w:val="22"/>
                <w:szCs w:val="22"/>
              </w:rPr>
            </w:pPr>
            <w:r>
              <w:rPr>
                <w:color w:val="000000"/>
                <w:sz w:val="22"/>
                <w:szCs w:val="22"/>
              </w:rPr>
              <w:t>Мое Оренбуржье</w:t>
            </w:r>
          </w:p>
        </w:tc>
      </w:tr>
      <w:tr w:rsidR="00CD2351" w:rsidRPr="00A40570" w:rsidTr="00CD2351">
        <w:tc>
          <w:tcPr>
            <w:tcW w:w="410" w:type="pct"/>
          </w:tcPr>
          <w:p w:rsidR="00CD2351" w:rsidRDefault="00CD2351" w:rsidP="00495B55">
            <w:pPr>
              <w:rPr>
                <w:color w:val="000000"/>
                <w:sz w:val="22"/>
                <w:szCs w:val="22"/>
              </w:rPr>
            </w:pPr>
            <w:r>
              <w:rPr>
                <w:color w:val="000000"/>
                <w:sz w:val="22"/>
                <w:szCs w:val="22"/>
              </w:rPr>
              <w:t>10</w:t>
            </w:r>
          </w:p>
        </w:tc>
        <w:tc>
          <w:tcPr>
            <w:tcW w:w="4590" w:type="pct"/>
          </w:tcPr>
          <w:p w:rsidR="00CD2351" w:rsidRDefault="00CD2351" w:rsidP="00495B55">
            <w:pPr>
              <w:rPr>
                <w:color w:val="000000"/>
                <w:sz w:val="22"/>
                <w:szCs w:val="22"/>
              </w:rPr>
            </w:pPr>
            <w:r>
              <w:rPr>
                <w:color w:val="000000"/>
                <w:sz w:val="22"/>
                <w:szCs w:val="22"/>
              </w:rPr>
              <w:t>Театр мод</w:t>
            </w:r>
          </w:p>
        </w:tc>
      </w:tr>
      <w:tr w:rsidR="00CD2351" w:rsidRPr="00A40570" w:rsidTr="00CD2351">
        <w:tc>
          <w:tcPr>
            <w:tcW w:w="410" w:type="pct"/>
          </w:tcPr>
          <w:p w:rsidR="00CD2351" w:rsidRDefault="00CD2351" w:rsidP="00495B55">
            <w:pPr>
              <w:rPr>
                <w:color w:val="000000"/>
                <w:sz w:val="22"/>
                <w:szCs w:val="22"/>
              </w:rPr>
            </w:pPr>
            <w:r>
              <w:rPr>
                <w:color w:val="000000"/>
                <w:sz w:val="22"/>
                <w:szCs w:val="22"/>
              </w:rPr>
              <w:t>11</w:t>
            </w:r>
          </w:p>
        </w:tc>
        <w:tc>
          <w:tcPr>
            <w:tcW w:w="4590" w:type="pct"/>
          </w:tcPr>
          <w:p w:rsidR="00CD2351" w:rsidRDefault="00CD2351" w:rsidP="00495B55">
            <w:pPr>
              <w:rPr>
                <w:color w:val="000000"/>
                <w:sz w:val="22"/>
                <w:szCs w:val="22"/>
              </w:rPr>
            </w:pPr>
            <w:r>
              <w:rPr>
                <w:color w:val="000000"/>
                <w:sz w:val="22"/>
                <w:szCs w:val="22"/>
              </w:rPr>
              <w:t>Бумажный мир</w:t>
            </w:r>
          </w:p>
        </w:tc>
      </w:tr>
    </w:tbl>
    <w:p w:rsidR="00CE6FEB" w:rsidRPr="00CE374D" w:rsidRDefault="00CE6FEB" w:rsidP="00CE374D">
      <w:pPr>
        <w:widowControl w:val="0"/>
        <w:ind w:firstLine="284"/>
        <w:jc w:val="both"/>
        <w:rPr>
          <w:color w:val="000000"/>
        </w:rPr>
      </w:pPr>
      <w:r w:rsidRPr="00404C23">
        <w:rPr>
          <w:color w:val="000000"/>
        </w:rPr>
        <w:t>Результаты анализа показателя дополнительного образования демонстрируют, что число обучающихся, которые занимаются по общеразвивающим программам, в 20</w:t>
      </w:r>
      <w:r w:rsidR="00495F68">
        <w:rPr>
          <w:color w:val="000000"/>
        </w:rPr>
        <w:t>2</w:t>
      </w:r>
      <w:r w:rsidR="00B4084F">
        <w:rPr>
          <w:color w:val="000000"/>
        </w:rPr>
        <w:t>3</w:t>
      </w:r>
      <w:r w:rsidR="00495F68">
        <w:rPr>
          <w:color w:val="000000"/>
        </w:rPr>
        <w:t xml:space="preserve"> году в сравнении с 20</w:t>
      </w:r>
      <w:r w:rsidR="001C5069">
        <w:rPr>
          <w:color w:val="000000"/>
        </w:rPr>
        <w:t>2</w:t>
      </w:r>
      <w:r w:rsidR="00B4084F">
        <w:rPr>
          <w:color w:val="000000"/>
        </w:rPr>
        <w:t>2</w:t>
      </w:r>
      <w:r w:rsidRPr="00404C23">
        <w:rPr>
          <w:color w:val="000000"/>
        </w:rPr>
        <w:t xml:space="preserve"> годом не изменилось. Чтобы привлечь обучающихся в систему дополнительного образования, в 202</w:t>
      </w:r>
      <w:r w:rsidR="00CE374D">
        <w:rPr>
          <w:color w:val="000000"/>
        </w:rPr>
        <w:t>3</w:t>
      </w:r>
      <w:r w:rsidRPr="00404C23">
        <w:rPr>
          <w:color w:val="000000"/>
        </w:rPr>
        <w:t xml:space="preserve"> году школа планирует проанализировать возрастные показатели контингента обучающихся, востребованность общеразвивающих программ по направлениям, предпочтения по формам организации занятий и на основе обобщенных данных разработать систему мероприятий, которые увеличат </w:t>
      </w:r>
      <w:r w:rsidR="00CE374D">
        <w:rPr>
          <w:color w:val="000000"/>
        </w:rPr>
        <w:t xml:space="preserve">охват учеников </w:t>
      </w:r>
      <w:proofErr w:type="spellStart"/>
      <w:r w:rsidR="00CE374D">
        <w:rPr>
          <w:color w:val="000000"/>
        </w:rPr>
        <w:t>допобразованием</w:t>
      </w:r>
      <w:proofErr w:type="spellEnd"/>
      <w:r w:rsidR="00CE374D">
        <w:rPr>
          <w:color w:val="000000"/>
        </w:rPr>
        <w:t>.</w:t>
      </w:r>
    </w:p>
    <w:p w:rsidR="00CE6FEB" w:rsidRPr="00404C23" w:rsidRDefault="00CE6FEB" w:rsidP="00CE6FEB">
      <w:pPr>
        <w:ind w:firstLine="284"/>
        <w:jc w:val="both"/>
        <w:rPr>
          <w:color w:val="000000"/>
        </w:rPr>
      </w:pPr>
      <w:r w:rsidRPr="004E28B6">
        <w:rPr>
          <w:color w:val="000000"/>
        </w:rPr>
        <w:t>В МБОУ «</w:t>
      </w:r>
      <w:proofErr w:type="spellStart"/>
      <w:r w:rsidR="00CD2351">
        <w:rPr>
          <w:color w:val="000000"/>
        </w:rPr>
        <w:t>Архиповская</w:t>
      </w:r>
      <w:proofErr w:type="spellEnd"/>
      <w:r w:rsidRPr="004E28B6">
        <w:rPr>
          <w:color w:val="000000"/>
        </w:rPr>
        <w:t xml:space="preserve"> СОШ» в течение нескольких </w:t>
      </w:r>
      <w:r w:rsidRPr="00854831">
        <w:rPr>
          <w:color w:val="000000"/>
        </w:rPr>
        <w:t>лет функционирует группа подготовки к школе</w:t>
      </w:r>
      <w:r w:rsidRPr="00854831">
        <w:rPr>
          <w:b/>
          <w:color w:val="000000"/>
        </w:rPr>
        <w:t xml:space="preserve"> </w:t>
      </w:r>
      <w:r w:rsidRPr="00854831">
        <w:rPr>
          <w:color w:val="000000"/>
        </w:rPr>
        <w:t>кружок «Дошкольник». Наполняемость</w:t>
      </w:r>
      <w:r w:rsidRPr="004E28B6">
        <w:rPr>
          <w:color w:val="000000"/>
        </w:rPr>
        <w:t xml:space="preserve"> группы - </w:t>
      </w:r>
      <w:r w:rsidR="00CD2351">
        <w:rPr>
          <w:color w:val="000000"/>
        </w:rPr>
        <w:t>8</w:t>
      </w:r>
      <w:r w:rsidRPr="004E28B6">
        <w:rPr>
          <w:color w:val="000000"/>
        </w:rPr>
        <w:t xml:space="preserve"> детей в возрасте от </w:t>
      </w:r>
      <w:r w:rsidR="00CD2351">
        <w:rPr>
          <w:color w:val="000000"/>
        </w:rPr>
        <w:t>6</w:t>
      </w:r>
      <w:r w:rsidRPr="004E28B6">
        <w:rPr>
          <w:color w:val="000000"/>
        </w:rPr>
        <w:t xml:space="preserve">-7 лет. </w:t>
      </w:r>
      <w:r w:rsidRPr="00404C23">
        <w:rPr>
          <w:color w:val="000000"/>
        </w:rPr>
        <w:t xml:space="preserve">Режим работы групп дошкольного образования – </w:t>
      </w:r>
      <w:r w:rsidR="00CD2351">
        <w:rPr>
          <w:color w:val="000000"/>
        </w:rPr>
        <w:t>1</w:t>
      </w:r>
      <w:r w:rsidRPr="00404C23">
        <w:rPr>
          <w:color w:val="000000"/>
        </w:rPr>
        <w:t xml:space="preserve"> раза в неделю, по 2 часа. </w:t>
      </w:r>
    </w:p>
    <w:p w:rsidR="00CE6FEB" w:rsidRPr="00404C23" w:rsidRDefault="00CE6FEB" w:rsidP="00CE6FEB">
      <w:pPr>
        <w:jc w:val="both"/>
        <w:rPr>
          <w:color w:val="000000"/>
        </w:rPr>
      </w:pPr>
      <w:r w:rsidRPr="00404C23">
        <w:rPr>
          <w:color w:val="000000"/>
        </w:rPr>
        <w:lastRenderedPageBreak/>
        <w:t>Цель: создание благоприятных условий для полноценного проживания ребенка дошкольного детства, всестороннее развитие психических и физических качеств в соответствии с возрастными и индивидуальными особенностями.</w:t>
      </w:r>
    </w:p>
    <w:p w:rsidR="00CE6FEB" w:rsidRPr="0007443C" w:rsidRDefault="00CE6FEB" w:rsidP="00CE6FEB">
      <w:pPr>
        <w:pStyle w:val="af7"/>
        <w:ind w:left="0"/>
        <w:jc w:val="right"/>
        <w:rPr>
          <w:color w:val="000000"/>
          <w:sz w:val="20"/>
          <w:szCs w:val="20"/>
        </w:rPr>
      </w:pPr>
      <w:r w:rsidRPr="0007443C">
        <w:rPr>
          <w:color w:val="000000"/>
          <w:sz w:val="20"/>
          <w:szCs w:val="20"/>
        </w:rPr>
        <w:t>Связи с социумом</w:t>
      </w:r>
    </w:p>
    <w:p w:rsidR="00CE6FEB" w:rsidRPr="0007443C" w:rsidRDefault="00CE6FEB" w:rsidP="00CE6FEB">
      <w:pPr>
        <w:widowControl w:val="0"/>
        <w:tabs>
          <w:tab w:val="left" w:pos="1278"/>
        </w:tabs>
        <w:adjustRightInd w:val="0"/>
        <w:ind w:right="-1"/>
        <w:jc w:val="right"/>
        <w:rPr>
          <w:bCs/>
          <w:color w:val="000000"/>
          <w:sz w:val="20"/>
          <w:szCs w:val="20"/>
        </w:rPr>
      </w:pPr>
      <w:r w:rsidRPr="0007443C">
        <w:rPr>
          <w:rFonts w:eastAsia="Calibri"/>
          <w:i/>
          <w:sz w:val="20"/>
          <w:szCs w:val="20"/>
          <w:lang w:eastAsia="en-US"/>
        </w:rPr>
        <w:t xml:space="preserve">Таблица </w:t>
      </w:r>
      <w:r w:rsidR="0012404C">
        <w:rPr>
          <w:rFonts w:eastAsia="Calibri"/>
          <w:i/>
          <w:sz w:val="20"/>
          <w:szCs w:val="20"/>
          <w:lang w:eastAsia="en-US"/>
        </w:rPr>
        <w:t>14</w:t>
      </w:r>
      <w:r w:rsidRPr="0007443C">
        <w:rPr>
          <w:rFonts w:eastAsia="Calibri"/>
          <w:i/>
          <w:sz w:val="20"/>
          <w:szCs w:val="20"/>
          <w:lang w:eastAsia="en-US"/>
        </w:rPr>
        <w:t>.</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260"/>
        <w:gridCol w:w="2410"/>
        <w:gridCol w:w="2551"/>
      </w:tblGrid>
      <w:tr w:rsidR="00CE6FEB" w:rsidRPr="00935199" w:rsidTr="00495B55">
        <w:tc>
          <w:tcPr>
            <w:tcW w:w="1809" w:type="dxa"/>
          </w:tcPr>
          <w:p w:rsidR="00CE6FEB" w:rsidRPr="00935199" w:rsidRDefault="00CE6FEB" w:rsidP="00495B55">
            <w:pPr>
              <w:jc w:val="center"/>
              <w:rPr>
                <w:b/>
                <w:color w:val="000000"/>
                <w:sz w:val="20"/>
                <w:szCs w:val="20"/>
              </w:rPr>
            </w:pPr>
            <w:r w:rsidRPr="00935199">
              <w:rPr>
                <w:b/>
                <w:color w:val="000000"/>
                <w:sz w:val="20"/>
                <w:szCs w:val="20"/>
              </w:rPr>
              <w:t>Наименование учреждения</w:t>
            </w:r>
          </w:p>
        </w:tc>
        <w:tc>
          <w:tcPr>
            <w:tcW w:w="3260" w:type="dxa"/>
          </w:tcPr>
          <w:p w:rsidR="00CE6FEB" w:rsidRPr="00935199" w:rsidRDefault="00CE6FEB" w:rsidP="00495B55">
            <w:pPr>
              <w:jc w:val="center"/>
              <w:rPr>
                <w:b/>
                <w:color w:val="000000"/>
                <w:sz w:val="20"/>
                <w:szCs w:val="20"/>
              </w:rPr>
            </w:pPr>
            <w:r w:rsidRPr="00935199">
              <w:rPr>
                <w:b/>
                <w:color w:val="000000"/>
                <w:sz w:val="20"/>
                <w:szCs w:val="20"/>
              </w:rPr>
              <w:t>Цель взаимодействия</w:t>
            </w:r>
          </w:p>
        </w:tc>
        <w:tc>
          <w:tcPr>
            <w:tcW w:w="2410" w:type="dxa"/>
          </w:tcPr>
          <w:p w:rsidR="00CE6FEB" w:rsidRPr="00935199" w:rsidRDefault="00CE6FEB" w:rsidP="00495B55">
            <w:pPr>
              <w:jc w:val="center"/>
              <w:rPr>
                <w:b/>
                <w:color w:val="000000"/>
                <w:sz w:val="20"/>
                <w:szCs w:val="20"/>
              </w:rPr>
            </w:pPr>
            <w:r w:rsidRPr="00935199">
              <w:rPr>
                <w:b/>
                <w:color w:val="000000"/>
                <w:sz w:val="20"/>
                <w:szCs w:val="20"/>
              </w:rPr>
              <w:t>Форма взаимодействия</w:t>
            </w:r>
          </w:p>
        </w:tc>
        <w:tc>
          <w:tcPr>
            <w:tcW w:w="2551" w:type="dxa"/>
          </w:tcPr>
          <w:p w:rsidR="00CE6FEB" w:rsidRPr="00935199" w:rsidRDefault="00CE6FEB" w:rsidP="00495B55">
            <w:pPr>
              <w:jc w:val="center"/>
              <w:rPr>
                <w:b/>
                <w:color w:val="000000"/>
                <w:sz w:val="20"/>
                <w:szCs w:val="20"/>
              </w:rPr>
            </w:pPr>
            <w:r w:rsidRPr="00935199">
              <w:rPr>
                <w:b/>
                <w:color w:val="000000"/>
                <w:sz w:val="20"/>
                <w:szCs w:val="20"/>
              </w:rPr>
              <w:t>Степень эффективности</w:t>
            </w:r>
          </w:p>
        </w:tc>
      </w:tr>
      <w:tr w:rsidR="00CE6FEB" w:rsidRPr="00935199" w:rsidTr="00495B55">
        <w:tc>
          <w:tcPr>
            <w:tcW w:w="1809" w:type="dxa"/>
          </w:tcPr>
          <w:p w:rsidR="00CE6FEB" w:rsidRPr="00057BEA" w:rsidRDefault="00CE6FEB" w:rsidP="00495B55">
            <w:pPr>
              <w:jc w:val="center"/>
              <w:rPr>
                <w:color w:val="000000"/>
                <w:sz w:val="22"/>
                <w:szCs w:val="22"/>
              </w:rPr>
            </w:pPr>
            <w:r w:rsidRPr="00057BEA">
              <w:rPr>
                <w:color w:val="000000"/>
                <w:sz w:val="22"/>
                <w:szCs w:val="22"/>
              </w:rPr>
              <w:t>Библиотека школьная</w:t>
            </w:r>
          </w:p>
        </w:tc>
        <w:tc>
          <w:tcPr>
            <w:tcW w:w="3260" w:type="dxa"/>
          </w:tcPr>
          <w:p w:rsidR="00CE6FEB" w:rsidRPr="00057BEA" w:rsidRDefault="00CE6FEB" w:rsidP="00495B55">
            <w:pPr>
              <w:ind w:left="180"/>
              <w:jc w:val="center"/>
              <w:rPr>
                <w:color w:val="000000"/>
                <w:sz w:val="22"/>
                <w:szCs w:val="22"/>
              </w:rPr>
            </w:pPr>
            <w:r w:rsidRPr="00057BEA">
              <w:rPr>
                <w:color w:val="000000"/>
                <w:sz w:val="22"/>
                <w:szCs w:val="22"/>
              </w:rPr>
              <w:t>Приобщение детей к литературным произведениям, бережного отношения к книги</w:t>
            </w:r>
          </w:p>
        </w:tc>
        <w:tc>
          <w:tcPr>
            <w:tcW w:w="2410" w:type="dxa"/>
          </w:tcPr>
          <w:p w:rsidR="00CE6FEB" w:rsidRPr="00057BEA" w:rsidRDefault="00CE6FEB" w:rsidP="00495B55">
            <w:pPr>
              <w:ind w:left="34"/>
              <w:jc w:val="center"/>
              <w:rPr>
                <w:color w:val="000000"/>
                <w:sz w:val="22"/>
                <w:szCs w:val="22"/>
              </w:rPr>
            </w:pPr>
            <w:r w:rsidRPr="00057BEA">
              <w:rPr>
                <w:rFonts w:eastAsia="SimSun"/>
                <w:color w:val="000000"/>
                <w:kern w:val="2"/>
                <w:sz w:val="22"/>
                <w:szCs w:val="22"/>
                <w:lang w:eastAsia="hi-IN" w:bidi="hi-IN"/>
              </w:rPr>
              <w:t>Экскурсия воспитанников</w:t>
            </w:r>
          </w:p>
        </w:tc>
        <w:tc>
          <w:tcPr>
            <w:tcW w:w="2551" w:type="dxa"/>
          </w:tcPr>
          <w:p w:rsidR="00CE6FEB" w:rsidRPr="00057BEA" w:rsidRDefault="00CE6FEB" w:rsidP="00495B55">
            <w:pPr>
              <w:ind w:left="180"/>
              <w:jc w:val="center"/>
              <w:rPr>
                <w:color w:val="000000"/>
                <w:sz w:val="22"/>
                <w:szCs w:val="22"/>
              </w:rPr>
            </w:pPr>
            <w:r w:rsidRPr="00057BEA">
              <w:rPr>
                <w:color w:val="000000"/>
                <w:sz w:val="22"/>
                <w:szCs w:val="22"/>
              </w:rPr>
              <w:t xml:space="preserve">Расширение кругозора дошкольников </w:t>
            </w:r>
          </w:p>
        </w:tc>
      </w:tr>
      <w:tr w:rsidR="00CE6FEB" w:rsidRPr="00935199" w:rsidTr="00495B55">
        <w:tc>
          <w:tcPr>
            <w:tcW w:w="1809" w:type="dxa"/>
          </w:tcPr>
          <w:p w:rsidR="00CE6FEB" w:rsidRPr="00057BEA" w:rsidRDefault="00CE6FEB" w:rsidP="00CD2351">
            <w:pPr>
              <w:jc w:val="center"/>
              <w:rPr>
                <w:color w:val="000000"/>
                <w:sz w:val="22"/>
                <w:szCs w:val="22"/>
              </w:rPr>
            </w:pPr>
            <w:r w:rsidRPr="00057BEA">
              <w:rPr>
                <w:color w:val="000000"/>
                <w:sz w:val="22"/>
                <w:szCs w:val="22"/>
              </w:rPr>
              <w:t>Библиотека сельская</w:t>
            </w:r>
            <w:r w:rsidR="00CD2351" w:rsidRPr="00057BEA">
              <w:rPr>
                <w:color w:val="000000"/>
                <w:sz w:val="22"/>
                <w:szCs w:val="22"/>
              </w:rPr>
              <w:t xml:space="preserve"> </w:t>
            </w:r>
          </w:p>
        </w:tc>
        <w:tc>
          <w:tcPr>
            <w:tcW w:w="3260" w:type="dxa"/>
          </w:tcPr>
          <w:p w:rsidR="00CE6FEB" w:rsidRPr="00057BEA" w:rsidRDefault="00CE6FEB" w:rsidP="00495B55">
            <w:pPr>
              <w:ind w:left="180"/>
              <w:jc w:val="center"/>
              <w:rPr>
                <w:color w:val="000000"/>
                <w:sz w:val="22"/>
                <w:szCs w:val="22"/>
              </w:rPr>
            </w:pPr>
            <w:r w:rsidRPr="00057BEA">
              <w:rPr>
                <w:color w:val="000000"/>
                <w:sz w:val="22"/>
                <w:szCs w:val="22"/>
              </w:rPr>
              <w:t>Приобщение детей к литературным произведениям, бережного отношения к книги</w:t>
            </w:r>
          </w:p>
        </w:tc>
        <w:tc>
          <w:tcPr>
            <w:tcW w:w="2410" w:type="dxa"/>
          </w:tcPr>
          <w:p w:rsidR="00CE6FEB" w:rsidRPr="00057BEA" w:rsidRDefault="00CE6FEB" w:rsidP="00495B55">
            <w:pPr>
              <w:ind w:left="34"/>
              <w:jc w:val="center"/>
              <w:rPr>
                <w:color w:val="000000"/>
                <w:sz w:val="22"/>
                <w:szCs w:val="22"/>
              </w:rPr>
            </w:pPr>
            <w:r w:rsidRPr="00057BEA">
              <w:rPr>
                <w:rFonts w:eastAsia="SimSun"/>
                <w:color w:val="000000"/>
                <w:kern w:val="2"/>
                <w:sz w:val="22"/>
                <w:szCs w:val="22"/>
                <w:lang w:eastAsia="hi-IN" w:bidi="hi-IN"/>
              </w:rPr>
              <w:t>Экскурсия воспитанников, работа обучающихся с книгой</w:t>
            </w:r>
          </w:p>
        </w:tc>
        <w:tc>
          <w:tcPr>
            <w:tcW w:w="2551" w:type="dxa"/>
          </w:tcPr>
          <w:p w:rsidR="00CE6FEB" w:rsidRPr="00057BEA" w:rsidRDefault="00CE6FEB" w:rsidP="00495B55">
            <w:pPr>
              <w:ind w:left="180"/>
              <w:jc w:val="center"/>
              <w:rPr>
                <w:color w:val="000000"/>
                <w:sz w:val="22"/>
                <w:szCs w:val="22"/>
              </w:rPr>
            </w:pPr>
            <w:r w:rsidRPr="00057BEA">
              <w:rPr>
                <w:color w:val="000000"/>
                <w:sz w:val="22"/>
                <w:szCs w:val="22"/>
              </w:rPr>
              <w:t xml:space="preserve">Расширение кругозора дошкольников, обучающихся </w:t>
            </w:r>
          </w:p>
        </w:tc>
      </w:tr>
      <w:tr w:rsidR="00CE6FEB" w:rsidRPr="00935199" w:rsidTr="00495B55">
        <w:tc>
          <w:tcPr>
            <w:tcW w:w="1809" w:type="dxa"/>
          </w:tcPr>
          <w:p w:rsidR="00CE6FEB" w:rsidRPr="00057BEA" w:rsidRDefault="00CD2351" w:rsidP="00495B55">
            <w:pPr>
              <w:jc w:val="center"/>
              <w:rPr>
                <w:color w:val="000000"/>
                <w:sz w:val="22"/>
                <w:szCs w:val="22"/>
              </w:rPr>
            </w:pPr>
            <w:proofErr w:type="spellStart"/>
            <w:r>
              <w:rPr>
                <w:color w:val="000000"/>
                <w:sz w:val="22"/>
                <w:szCs w:val="22"/>
              </w:rPr>
              <w:t>Архиповская</w:t>
            </w:r>
            <w:proofErr w:type="spellEnd"/>
            <w:r>
              <w:rPr>
                <w:color w:val="000000"/>
                <w:sz w:val="22"/>
                <w:szCs w:val="22"/>
              </w:rPr>
              <w:t xml:space="preserve"> </w:t>
            </w:r>
            <w:r w:rsidR="00CE6FEB" w:rsidRPr="00057BEA">
              <w:rPr>
                <w:color w:val="000000"/>
                <w:sz w:val="22"/>
                <w:szCs w:val="22"/>
              </w:rPr>
              <w:t>СОШ</w:t>
            </w:r>
          </w:p>
        </w:tc>
        <w:tc>
          <w:tcPr>
            <w:tcW w:w="3260" w:type="dxa"/>
          </w:tcPr>
          <w:p w:rsidR="00CE6FEB" w:rsidRPr="00057BEA" w:rsidRDefault="00CE6FEB" w:rsidP="00495B55">
            <w:pPr>
              <w:ind w:left="180"/>
              <w:jc w:val="center"/>
              <w:rPr>
                <w:color w:val="000000"/>
                <w:sz w:val="22"/>
                <w:szCs w:val="22"/>
              </w:rPr>
            </w:pPr>
            <w:r w:rsidRPr="00057BEA">
              <w:rPr>
                <w:color w:val="000000"/>
                <w:sz w:val="22"/>
                <w:szCs w:val="22"/>
              </w:rPr>
              <w:t>Организация преемственности между ДОУ и СОШ</w:t>
            </w:r>
          </w:p>
        </w:tc>
        <w:tc>
          <w:tcPr>
            <w:tcW w:w="2410" w:type="dxa"/>
          </w:tcPr>
          <w:p w:rsidR="00CE6FEB" w:rsidRPr="00057BEA" w:rsidRDefault="00CE6FEB" w:rsidP="00495B55">
            <w:pPr>
              <w:widowControl w:val="0"/>
              <w:suppressAutoHyphens/>
              <w:ind w:left="34"/>
              <w:contextualSpacing/>
              <w:jc w:val="center"/>
              <w:rPr>
                <w:rFonts w:eastAsia="SimSun"/>
                <w:b/>
                <w:i/>
                <w:color w:val="000000"/>
                <w:kern w:val="2"/>
                <w:sz w:val="22"/>
                <w:szCs w:val="22"/>
                <w:lang w:eastAsia="hi-IN" w:bidi="hi-IN"/>
              </w:rPr>
            </w:pPr>
            <w:r w:rsidRPr="00057BEA">
              <w:rPr>
                <w:rFonts w:eastAsia="SimSun"/>
                <w:color w:val="000000"/>
                <w:kern w:val="2"/>
                <w:sz w:val="22"/>
                <w:szCs w:val="22"/>
                <w:lang w:eastAsia="hi-IN" w:bidi="hi-IN"/>
              </w:rPr>
              <w:t>Экскурсия воспитанников</w:t>
            </w:r>
          </w:p>
        </w:tc>
        <w:tc>
          <w:tcPr>
            <w:tcW w:w="2551" w:type="dxa"/>
          </w:tcPr>
          <w:p w:rsidR="00CE6FEB" w:rsidRPr="00057BEA" w:rsidRDefault="00CE6FEB" w:rsidP="00495B55">
            <w:pPr>
              <w:ind w:left="180"/>
              <w:jc w:val="center"/>
              <w:rPr>
                <w:color w:val="000000"/>
                <w:sz w:val="22"/>
                <w:szCs w:val="22"/>
              </w:rPr>
            </w:pPr>
            <w:r w:rsidRPr="00057BEA">
              <w:rPr>
                <w:color w:val="000000"/>
                <w:sz w:val="22"/>
                <w:szCs w:val="22"/>
              </w:rPr>
              <w:t>Успешная адаптация к условиям школы</w:t>
            </w:r>
          </w:p>
        </w:tc>
      </w:tr>
      <w:tr w:rsidR="00CE6FEB" w:rsidRPr="00935199" w:rsidTr="00495B55">
        <w:tc>
          <w:tcPr>
            <w:tcW w:w="1809" w:type="dxa"/>
          </w:tcPr>
          <w:p w:rsidR="00CE6FEB" w:rsidRPr="00057BEA" w:rsidRDefault="00CE6FEB" w:rsidP="00495B55">
            <w:pPr>
              <w:jc w:val="center"/>
              <w:rPr>
                <w:color w:val="000000"/>
                <w:sz w:val="22"/>
                <w:szCs w:val="22"/>
              </w:rPr>
            </w:pPr>
            <w:r w:rsidRPr="00057BEA">
              <w:rPr>
                <w:color w:val="000000"/>
                <w:sz w:val="22"/>
                <w:szCs w:val="22"/>
              </w:rPr>
              <w:t>ДДТ, ДЮСШ</w:t>
            </w:r>
          </w:p>
        </w:tc>
        <w:tc>
          <w:tcPr>
            <w:tcW w:w="3260" w:type="dxa"/>
          </w:tcPr>
          <w:p w:rsidR="00CE6FEB" w:rsidRPr="00057BEA" w:rsidRDefault="00CE6FEB" w:rsidP="00495B55">
            <w:pPr>
              <w:ind w:left="180"/>
              <w:jc w:val="center"/>
              <w:rPr>
                <w:color w:val="000000"/>
                <w:sz w:val="22"/>
                <w:szCs w:val="22"/>
              </w:rPr>
            </w:pPr>
            <w:r w:rsidRPr="00057BEA">
              <w:rPr>
                <w:color w:val="000000"/>
                <w:sz w:val="22"/>
                <w:szCs w:val="22"/>
              </w:rPr>
              <w:t>Организация досуговой деятельности</w:t>
            </w:r>
          </w:p>
        </w:tc>
        <w:tc>
          <w:tcPr>
            <w:tcW w:w="2410" w:type="dxa"/>
          </w:tcPr>
          <w:p w:rsidR="00CE6FEB" w:rsidRPr="00057BEA" w:rsidRDefault="00CE6FEB" w:rsidP="00495B55">
            <w:pPr>
              <w:widowControl w:val="0"/>
              <w:suppressAutoHyphens/>
              <w:ind w:left="34"/>
              <w:contextualSpacing/>
              <w:jc w:val="center"/>
              <w:rPr>
                <w:rFonts w:eastAsia="SimSun"/>
                <w:color w:val="000000"/>
                <w:kern w:val="2"/>
                <w:sz w:val="22"/>
                <w:szCs w:val="22"/>
                <w:lang w:eastAsia="hi-IN" w:bidi="hi-IN"/>
              </w:rPr>
            </w:pPr>
            <w:r w:rsidRPr="00057BEA">
              <w:rPr>
                <w:rFonts w:eastAsia="SimSun"/>
                <w:color w:val="000000"/>
                <w:kern w:val="2"/>
                <w:sz w:val="22"/>
                <w:szCs w:val="22"/>
                <w:lang w:eastAsia="hi-IN" w:bidi="hi-IN"/>
              </w:rPr>
              <w:t>Участие обучающихся в кружках, секциях, совместных мероприятиях</w:t>
            </w:r>
          </w:p>
        </w:tc>
        <w:tc>
          <w:tcPr>
            <w:tcW w:w="2551" w:type="dxa"/>
          </w:tcPr>
          <w:p w:rsidR="00CE6FEB" w:rsidRPr="00057BEA" w:rsidRDefault="00CE6FEB" w:rsidP="00495B55">
            <w:pPr>
              <w:ind w:left="180"/>
              <w:jc w:val="center"/>
              <w:rPr>
                <w:color w:val="000000"/>
                <w:sz w:val="22"/>
                <w:szCs w:val="22"/>
              </w:rPr>
            </w:pPr>
            <w:r w:rsidRPr="00057BEA">
              <w:rPr>
                <w:color w:val="000000"/>
                <w:sz w:val="22"/>
                <w:szCs w:val="22"/>
              </w:rPr>
              <w:t>Расширение кругозора дошкольников, обучающихся, укрепление здоровья</w:t>
            </w:r>
          </w:p>
        </w:tc>
      </w:tr>
      <w:tr w:rsidR="00CE6FEB" w:rsidRPr="00935199" w:rsidTr="00495B55">
        <w:tc>
          <w:tcPr>
            <w:tcW w:w="1809" w:type="dxa"/>
          </w:tcPr>
          <w:p w:rsidR="00CE6FEB" w:rsidRPr="00057BEA" w:rsidRDefault="00CE6FEB" w:rsidP="00495B55">
            <w:pPr>
              <w:jc w:val="center"/>
              <w:rPr>
                <w:color w:val="000000"/>
                <w:sz w:val="22"/>
                <w:szCs w:val="22"/>
              </w:rPr>
            </w:pPr>
            <w:r w:rsidRPr="00057BEA">
              <w:rPr>
                <w:color w:val="000000"/>
                <w:sz w:val="22"/>
                <w:szCs w:val="22"/>
              </w:rPr>
              <w:t>СДК</w:t>
            </w:r>
          </w:p>
        </w:tc>
        <w:tc>
          <w:tcPr>
            <w:tcW w:w="3260" w:type="dxa"/>
          </w:tcPr>
          <w:p w:rsidR="00CE6FEB" w:rsidRPr="00057BEA" w:rsidRDefault="00CE6FEB" w:rsidP="00495B55">
            <w:pPr>
              <w:ind w:left="180"/>
              <w:jc w:val="center"/>
              <w:rPr>
                <w:color w:val="000000"/>
                <w:sz w:val="22"/>
                <w:szCs w:val="22"/>
              </w:rPr>
            </w:pPr>
            <w:r w:rsidRPr="00057BEA">
              <w:rPr>
                <w:color w:val="000000"/>
                <w:sz w:val="22"/>
                <w:szCs w:val="22"/>
              </w:rPr>
              <w:t>Организация досуговой деятельности</w:t>
            </w:r>
          </w:p>
        </w:tc>
        <w:tc>
          <w:tcPr>
            <w:tcW w:w="2410" w:type="dxa"/>
          </w:tcPr>
          <w:p w:rsidR="00CE6FEB" w:rsidRPr="00057BEA" w:rsidRDefault="00CE6FEB" w:rsidP="00495B55">
            <w:pPr>
              <w:widowControl w:val="0"/>
              <w:suppressAutoHyphens/>
              <w:ind w:left="34"/>
              <w:contextualSpacing/>
              <w:jc w:val="center"/>
              <w:rPr>
                <w:rFonts w:eastAsia="SimSun"/>
                <w:color w:val="000000"/>
                <w:kern w:val="2"/>
                <w:sz w:val="22"/>
                <w:szCs w:val="22"/>
                <w:lang w:eastAsia="hi-IN" w:bidi="hi-IN"/>
              </w:rPr>
            </w:pPr>
            <w:r w:rsidRPr="00057BEA">
              <w:rPr>
                <w:rFonts w:eastAsia="SimSun"/>
                <w:color w:val="000000"/>
                <w:kern w:val="2"/>
                <w:sz w:val="22"/>
                <w:szCs w:val="22"/>
                <w:lang w:eastAsia="hi-IN" w:bidi="hi-IN"/>
              </w:rPr>
              <w:t>Участие обучающихся в художественной самодеятельности, танцевальном кружке, совместных мероприятиях</w:t>
            </w:r>
          </w:p>
        </w:tc>
        <w:tc>
          <w:tcPr>
            <w:tcW w:w="2551" w:type="dxa"/>
          </w:tcPr>
          <w:p w:rsidR="00CE6FEB" w:rsidRPr="00057BEA" w:rsidRDefault="00CE6FEB" w:rsidP="00495B55">
            <w:pPr>
              <w:ind w:left="180"/>
              <w:jc w:val="center"/>
              <w:rPr>
                <w:color w:val="000000"/>
                <w:sz w:val="22"/>
                <w:szCs w:val="22"/>
              </w:rPr>
            </w:pPr>
            <w:r w:rsidRPr="00057BEA">
              <w:rPr>
                <w:color w:val="000000"/>
                <w:sz w:val="22"/>
                <w:szCs w:val="22"/>
              </w:rPr>
              <w:t>Расширение кругозора обучающихся</w:t>
            </w:r>
          </w:p>
        </w:tc>
      </w:tr>
    </w:tbl>
    <w:p w:rsidR="00CE6FEB" w:rsidRDefault="00CE6FEB" w:rsidP="003C0CD2">
      <w:pPr>
        <w:contextualSpacing/>
        <w:jc w:val="both"/>
        <w:rPr>
          <w:color w:val="000000"/>
        </w:rPr>
      </w:pPr>
    </w:p>
    <w:p w:rsidR="003C0CD2" w:rsidRPr="003C0CD2" w:rsidRDefault="003C0CD2" w:rsidP="003C0CD2">
      <w:pPr>
        <w:contextualSpacing/>
        <w:jc w:val="both"/>
        <w:rPr>
          <w:color w:val="000000"/>
        </w:rPr>
      </w:pPr>
      <w:r w:rsidRPr="003C0CD2">
        <w:rPr>
          <w:color w:val="000000"/>
        </w:rPr>
        <w:t>Вывод:</w:t>
      </w:r>
    </w:p>
    <w:p w:rsidR="003C0CD2" w:rsidRPr="003B230B" w:rsidRDefault="003C0CD2" w:rsidP="003C0CD2">
      <w:pPr>
        <w:contextualSpacing/>
        <w:jc w:val="both"/>
        <w:rPr>
          <w:color w:val="000000"/>
        </w:rPr>
      </w:pPr>
      <w:r w:rsidRPr="003C0CD2">
        <w:rPr>
          <w:color w:val="000000"/>
        </w:rPr>
        <w:t>В МБОУ «</w:t>
      </w:r>
      <w:proofErr w:type="spellStart"/>
      <w:r w:rsidR="00CD2351">
        <w:rPr>
          <w:color w:val="000000"/>
        </w:rPr>
        <w:t>Архиповская</w:t>
      </w:r>
      <w:proofErr w:type="spellEnd"/>
      <w:r w:rsidRPr="003C0CD2">
        <w:rPr>
          <w:color w:val="000000"/>
        </w:rPr>
        <w:t xml:space="preserve"> СОШ» образовательная деятельность организована в соответствии с действующим законодательством Российской Федерации в сфере образования, что определяет стабильное функционирование, </w:t>
      </w:r>
      <w:proofErr w:type="gramStart"/>
      <w:r w:rsidRPr="003C0CD2">
        <w:rPr>
          <w:color w:val="000000"/>
        </w:rPr>
        <w:t>вовлеченность  сотрудников</w:t>
      </w:r>
      <w:proofErr w:type="gramEnd"/>
      <w:r w:rsidRPr="003C0CD2">
        <w:rPr>
          <w:color w:val="000000"/>
        </w:rPr>
        <w:t xml:space="preserve"> и родителей в образовательный </w:t>
      </w:r>
      <w:r w:rsidRPr="003B230B">
        <w:rPr>
          <w:color w:val="000000"/>
        </w:rPr>
        <w:t>процесс.</w:t>
      </w:r>
    </w:p>
    <w:p w:rsidR="00F73A55" w:rsidRPr="003B230B" w:rsidRDefault="00F73A55" w:rsidP="00F73A55">
      <w:pPr>
        <w:jc w:val="both"/>
        <w:rPr>
          <w:color w:val="000000"/>
        </w:rPr>
      </w:pPr>
      <w:r w:rsidRPr="003B230B">
        <w:rPr>
          <w:color w:val="000000"/>
        </w:rPr>
        <w:t>Созданная система работы</w:t>
      </w:r>
      <w:r w:rsidRPr="003B230B">
        <w:rPr>
          <w:bCs/>
          <w:color w:val="000000"/>
        </w:rPr>
        <w:t xml:space="preserve"> образовательной организации с институтами социальной среды</w:t>
      </w:r>
      <w:r w:rsidRPr="003B230B">
        <w:rPr>
          <w:color w:val="000000"/>
        </w:rPr>
        <w:t xml:space="preserve"> позволяет обучающимся достичь положительных взаимоотношений с социумом, а именно успешной школьной адаптации выпускников группы (знакомство с учителем, занятия в школе по средам, «школьное» общение). Посещение школьной и сельской библиотеки прививает дошкольнику любовь к книге, бережное, уважительное отношение к труду человека, развивает творческие способности, любознательность, коммуникабельность.</w:t>
      </w:r>
    </w:p>
    <w:p w:rsidR="00954821" w:rsidRDefault="00954821" w:rsidP="00954821">
      <w:pPr>
        <w:tabs>
          <w:tab w:val="left" w:pos="284"/>
        </w:tabs>
        <w:ind w:firstLine="284"/>
        <w:contextualSpacing/>
        <w:jc w:val="both"/>
        <w:rPr>
          <w:b/>
          <w:color w:val="FF0000"/>
        </w:rPr>
      </w:pPr>
    </w:p>
    <w:p w:rsidR="00CE6FEB" w:rsidRDefault="00CE6FEB" w:rsidP="00954821">
      <w:pPr>
        <w:tabs>
          <w:tab w:val="left" w:pos="284"/>
        </w:tabs>
        <w:ind w:firstLine="284"/>
        <w:contextualSpacing/>
        <w:jc w:val="both"/>
        <w:rPr>
          <w:b/>
          <w:color w:val="FF0000"/>
        </w:rPr>
      </w:pPr>
    </w:p>
    <w:p w:rsidR="00CE374D" w:rsidRDefault="00CE374D" w:rsidP="00954821">
      <w:pPr>
        <w:tabs>
          <w:tab w:val="left" w:pos="284"/>
        </w:tabs>
        <w:ind w:firstLine="284"/>
        <w:contextualSpacing/>
        <w:jc w:val="both"/>
        <w:rPr>
          <w:b/>
          <w:color w:val="FF0000"/>
        </w:rPr>
      </w:pPr>
    </w:p>
    <w:p w:rsidR="00AE0BA6" w:rsidRPr="000C59DE" w:rsidRDefault="00AE0BA6" w:rsidP="008808AD">
      <w:pPr>
        <w:ind w:firstLine="284"/>
        <w:jc w:val="center"/>
        <w:rPr>
          <w:b/>
          <w:color w:val="000000"/>
        </w:rPr>
      </w:pPr>
    </w:p>
    <w:p w:rsidR="00EB3D9E" w:rsidRDefault="00CE6FEB" w:rsidP="008808AD">
      <w:pPr>
        <w:ind w:firstLine="284"/>
        <w:jc w:val="center"/>
        <w:rPr>
          <w:b/>
          <w:color w:val="000000"/>
        </w:rPr>
      </w:pPr>
      <w:r>
        <w:rPr>
          <w:b/>
          <w:color w:val="000000"/>
          <w:lang w:val="en-US"/>
        </w:rPr>
        <w:t>IV</w:t>
      </w:r>
      <w:r>
        <w:rPr>
          <w:b/>
          <w:color w:val="000000"/>
        </w:rPr>
        <w:t xml:space="preserve"> РАЗДЕЛ</w:t>
      </w:r>
      <w:r w:rsidR="00EB3D9E" w:rsidRPr="008808AD">
        <w:rPr>
          <w:b/>
          <w:color w:val="000000"/>
        </w:rPr>
        <w:t>.</w:t>
      </w:r>
      <w:r>
        <w:rPr>
          <w:b/>
          <w:color w:val="000000"/>
        </w:rPr>
        <w:t xml:space="preserve"> </w:t>
      </w:r>
      <w:r w:rsidR="00CE374D">
        <w:rPr>
          <w:b/>
          <w:color w:val="000000"/>
        </w:rPr>
        <w:t>Содержание и качества подготовки обучающихся</w:t>
      </w:r>
    </w:p>
    <w:p w:rsidR="00AE0BA6" w:rsidRDefault="00AE0BA6" w:rsidP="008808AD">
      <w:pPr>
        <w:ind w:firstLine="284"/>
        <w:jc w:val="center"/>
        <w:rPr>
          <w:b/>
          <w:color w:val="000000"/>
        </w:rPr>
      </w:pPr>
    </w:p>
    <w:p w:rsidR="00261068" w:rsidRPr="00D12E28" w:rsidRDefault="00AE0BA6" w:rsidP="00AE0BA6">
      <w:pPr>
        <w:ind w:firstLine="284"/>
        <w:rPr>
          <w:b/>
          <w:color w:val="000000"/>
        </w:rPr>
      </w:pPr>
      <w:r>
        <w:t>Вывод: В МБОУ «</w:t>
      </w:r>
      <w:proofErr w:type="spellStart"/>
      <w:proofErr w:type="gramStart"/>
      <w:r>
        <w:t>Архиповская</w:t>
      </w:r>
      <w:proofErr w:type="spellEnd"/>
      <w:r>
        <w:t xml:space="preserve">  СОШ</w:t>
      </w:r>
      <w:proofErr w:type="gramEnd"/>
      <w:r>
        <w:t>» образовательная деятельность организована в соответствии с действующим законодательством Российской Федерации в сфере образования, что определяет стабильное функционирование, вовлеченность педагогов и родителей в образовательный процесс. Созданная система работы образовательной организации с институтами социальной среды позволяет обучающимся достичь положительных взаимоотношений с социумом, а именно успешной школьной адаптации выпускников группы (знакомство с учителем, занятия в школе по средам, «школьное» общение). Посещение школьной и сельской библиотеки прививает дошкольнику любовь к книге, бережное, уважительное отношение к труду человека, развивает творческие способности, любознательность, коммуникабельность. Результативность участия обучающихся МБОУ «</w:t>
      </w:r>
      <w:proofErr w:type="spellStart"/>
      <w:r>
        <w:t>Архиповская</w:t>
      </w:r>
      <w:proofErr w:type="spellEnd"/>
      <w:r>
        <w:t xml:space="preserve"> СОШ» в олимпиадах и конкурсах различного уровня свидетельствует об удовлетворительном состоянии работы с одаренными и мотивированными детьми. Следует отметить, что школа располагает достаточным ресурсом для повышения результативности участия обучающихся в конкурсах и олимпиадах.</w:t>
      </w:r>
    </w:p>
    <w:p w:rsidR="00AE0BA6" w:rsidRPr="00AE0BA6" w:rsidRDefault="00AE0BA6" w:rsidP="00AE0BA6">
      <w:pPr>
        <w:tabs>
          <w:tab w:val="left" w:pos="284"/>
        </w:tabs>
        <w:ind w:firstLine="284"/>
        <w:contextualSpacing/>
        <w:jc w:val="center"/>
        <w:rPr>
          <w:b/>
        </w:rPr>
      </w:pPr>
      <w:r w:rsidRPr="00AE0BA6">
        <w:rPr>
          <w:b/>
        </w:rPr>
        <w:t>V РАЗДЕЛ. Организация учебного процесса</w:t>
      </w:r>
    </w:p>
    <w:p w:rsidR="00AE0BA6" w:rsidRDefault="00AE0BA6" w:rsidP="00AE0BA6">
      <w:pPr>
        <w:tabs>
          <w:tab w:val="left" w:pos="284"/>
        </w:tabs>
        <w:ind w:firstLine="284"/>
        <w:contextualSpacing/>
        <w:jc w:val="both"/>
      </w:pPr>
      <w:r>
        <w:lastRenderedPageBreak/>
        <w:t xml:space="preserve"> МБОУ «</w:t>
      </w:r>
      <w:proofErr w:type="spellStart"/>
      <w:r>
        <w:t>Архиповская</w:t>
      </w:r>
      <w:proofErr w:type="spellEnd"/>
      <w:r>
        <w:t xml:space="preserve"> СОШ» реализует образовательные программы дошкольного, начального общего, основного общего, среднего общего образования, дополнительные образовательные программы. Календарный учебный график на учебный год разрабатывается согласно: -Федерального закона от 29.12.2012г. № 273-ФЗ «Об образовании в Российской Федерации», 23 -постановления Главного санитарного государственного врача Российской Федерации от 28.09.2020г. №28 «Об утверждении СанПиН 2.4.3648-20 «Санитарно-эпидемиологические требования к организациям воспитания и обучения, отдыха и оздоровления детей и молодежи», - приказа Министерства просвещения Российской Федерации от 22.03.2021г.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 приказа Министерства просвещения Российской Федерации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 Устава муниципального бюджетного общеобразовательного учреждения «</w:t>
      </w:r>
      <w:proofErr w:type="spellStart"/>
      <w:r>
        <w:t>Архиповская</w:t>
      </w:r>
      <w:proofErr w:type="spellEnd"/>
      <w:r>
        <w:t xml:space="preserve"> СОШ». Режим занятий обучающихся образовательной организации: Начало учебного года 01 </w:t>
      </w:r>
      <w:r w:rsidRPr="00854831">
        <w:t xml:space="preserve">сентября, окончание - </w:t>
      </w:r>
      <w:r w:rsidR="00854831" w:rsidRPr="00854831">
        <w:t>24</w:t>
      </w:r>
      <w:r w:rsidRPr="00854831">
        <w:t xml:space="preserve"> мая</w:t>
      </w:r>
      <w:r>
        <w:t xml:space="preserve"> Продолжительность учебного года 1 классы - 33 недели, 2-11 классы - 34 недели (с учетом государственной итоговой аттестации). Продолжительность уроков во 2 - 11 класса - 45 минут. Дополнительные требования для обучающихся 1 класса - «ступенчатый» режим обучения в первом полугодии: - сентябрь-октябрь – по 3 урока в день по 35 минут каждый, - ноябрь-декабрь – по 4 урока в день по 35 минут каждый и один раз в неделю 5 уроков за счет урока физической культуры; - январь-май – по 4 урока в день по 40 минут каждый и один раз в неделю 5 уроков за счет урока физической культуры. Продолжительность перерывов между уроками – в соответствии с требованиями СанПиН 2.4.3648-20. Периодичность проведения промежуточной аттестации обучающихся - один раз в конце учебного года. Продолжительность каникул в течение учебного года – 30 календарных дней, для обучающихся 1 класса организованы дополнительные недельные каникулы в феврале месяце. Максимальная аудиторная учебная нагрузка обучающихся не превышает предельно допустимую аудиторную учебную нагрузку и соответствует требованиям действующего законодательства. В оздоровительных целях и в соответствии с требованиями Минздрава России по организации и режиму работы общеобразовательных организаций соблюдается объем двигательной активности обучающихся, который слагается из следующего комплекса мероприятий: уроки физической культуры, физкультминутки на уроках, подвижные игры на переменах, спортивный час в дошкольной группе, внеклассные спортивные занятия и соревнования. Организация учебного процесса во время дистанционного обучения </w:t>
      </w:r>
    </w:p>
    <w:p w:rsidR="00AE0BA6" w:rsidRDefault="00AE0BA6" w:rsidP="00AE0BA6">
      <w:pPr>
        <w:tabs>
          <w:tab w:val="left" w:pos="284"/>
        </w:tabs>
        <w:ind w:firstLine="284"/>
        <w:contextualSpacing/>
        <w:jc w:val="both"/>
      </w:pPr>
      <w:r>
        <w:t>Режим функционирования дошкольной группы: пятидневная рабочая неделя сокращенного дня (10 часового пребывания) с 08.00ч до 18.00ч. (кроме выходных и праздничных дней). В соответствии с образовательной программой дошкольного образования в МБОУ «</w:t>
      </w:r>
      <w:proofErr w:type="spellStart"/>
      <w:r>
        <w:t>Архиповская</w:t>
      </w:r>
      <w:proofErr w:type="spellEnd"/>
      <w:r>
        <w:t xml:space="preserve"> СОШ» составлен учебный план, в структуре которого отражены реализация обязательной части Программы и части, формируемой участниками образовательных отношений, а также их объем. Структура учебного плана включает расписание организованной образовательной деятельности с детьми, где определено время на реализацию Программы в процессе образовательной деятельности. Продолжительность образовательной деятельности, ее максимально допустимый объем, в первую и вторую половину дня соответствует требованиям СанПиН 2.3/2.4.3590-20, СП 2.4.3648-20. В середине непрерывной образовательной деятельности проводится физкультурная минутка. Перерывы между периодами образовательной деятельности - не менее 10 минут. Образовательная деятельность, требующая повышенной познавательной активности и умственного напряжения детей, организуется в первую половину дня. Для профилактики утомления детей образовательная деятельность сочетается с занятиями по физическому развитию и музыкальной деятельности. Построение образовательного процесса в МБОУ «</w:t>
      </w:r>
      <w:proofErr w:type="spellStart"/>
      <w:r>
        <w:t>Архиповская</w:t>
      </w:r>
      <w:proofErr w:type="spellEnd"/>
      <w:r>
        <w:t xml:space="preserve"> СОШ» основывается на адекватных возрасту формах работы с детьми. Задачи образовательных областей реализуются в процессе непрерывной образовательной деятельности, а также в ходе режимных моментов, совместной и самостоятельной деятельности детей ежедневно в различных видах детской деятельности (общении, игре, </w:t>
      </w:r>
      <w:proofErr w:type="spellStart"/>
      <w:r>
        <w:t>познавательноисследовательской</w:t>
      </w:r>
      <w:proofErr w:type="spellEnd"/>
      <w:r>
        <w:t xml:space="preserve">, двигательной, продуктивной деятельности – как сквозных механизмов развития ребенка). Часть Программы, формируемая </w:t>
      </w:r>
      <w:r>
        <w:lastRenderedPageBreak/>
        <w:t xml:space="preserve">участниками образовательных отношений, реализуется в течение всего времени пребывания детей в учреждении через организованную образовательную деятельность, совместную деятельность взрослых и детей, самостоятельную деятельность и при проведении режимных моментов. С целью создания комфортных условий для пребывания детей в детском саду, а также оптимального распределения времени, отведенного на организованную образовательную деятельность (занятия), совместную и самостоятельную деятельность, а также периоды приема пищи и дневной сон в образовательном учреждении разработан режим дня на теплый и холодный период. </w:t>
      </w:r>
    </w:p>
    <w:p w:rsidR="00AE0BA6" w:rsidRDefault="00AE0BA6" w:rsidP="00AE0BA6">
      <w:pPr>
        <w:tabs>
          <w:tab w:val="left" w:pos="284"/>
        </w:tabs>
        <w:ind w:firstLine="284"/>
        <w:contextualSpacing/>
        <w:jc w:val="both"/>
      </w:pPr>
      <w:r>
        <w:t>Вывод: Таким образом, учебный процесс и внеурочная деятельность в МБОУ «</w:t>
      </w:r>
      <w:proofErr w:type="spellStart"/>
      <w:r>
        <w:t>Архиповская</w:t>
      </w:r>
      <w:proofErr w:type="spellEnd"/>
      <w:r>
        <w:t xml:space="preserve"> СОШ» осуществляются на основе создания безопасных, </w:t>
      </w:r>
      <w:proofErr w:type="spellStart"/>
      <w:r>
        <w:t>здоровьесберегающих</w:t>
      </w:r>
      <w:proofErr w:type="spellEnd"/>
      <w:r>
        <w:t xml:space="preserve"> условий, в соответствии с санитарно-гигиеническими требованиями и использованием </w:t>
      </w:r>
      <w:proofErr w:type="spellStart"/>
      <w:r>
        <w:t>информационнокоммуникационных</w:t>
      </w:r>
      <w:proofErr w:type="spellEnd"/>
      <w:r>
        <w:t xml:space="preserve"> технологий. Организация образовательного процесса строится с учетом требований ФГОС ДО и СанПиН 2.3/2.4.3590-20, СП 2.4.3648-20. Характерными особенностями являются использование разнообразных форм организации образовательного процесса, создание условий для индивидуальной работы с детьми. Для организации самостоятельной деятельности детей предоставлен достаточный объем времени в режиме дня.</w:t>
      </w:r>
    </w:p>
    <w:p w:rsidR="00AE0BA6" w:rsidRDefault="00AE0BA6" w:rsidP="00AE0BA6">
      <w:pPr>
        <w:tabs>
          <w:tab w:val="left" w:pos="284"/>
        </w:tabs>
        <w:ind w:firstLine="284"/>
        <w:contextualSpacing/>
        <w:jc w:val="both"/>
      </w:pPr>
    </w:p>
    <w:p w:rsidR="00AE0BA6" w:rsidRPr="00AE0BA6" w:rsidRDefault="00AE0BA6" w:rsidP="00AE0BA6">
      <w:pPr>
        <w:tabs>
          <w:tab w:val="left" w:pos="284"/>
        </w:tabs>
        <w:ind w:firstLine="284"/>
        <w:contextualSpacing/>
        <w:jc w:val="center"/>
        <w:rPr>
          <w:b/>
        </w:rPr>
      </w:pPr>
      <w:r w:rsidRPr="00AE0BA6">
        <w:rPr>
          <w:b/>
        </w:rPr>
        <w:t>VI РАЗДЕЛ. Востребованность выпускников</w:t>
      </w:r>
    </w:p>
    <w:p w:rsidR="00AE0BA6" w:rsidRDefault="00AE0BA6" w:rsidP="00AE0BA6">
      <w:pPr>
        <w:tabs>
          <w:tab w:val="left" w:pos="284"/>
        </w:tabs>
        <w:ind w:firstLine="284"/>
        <w:contextualSpacing/>
        <w:jc w:val="both"/>
      </w:pPr>
      <w:r>
        <w:t>Выпускники МБОУ «</w:t>
      </w:r>
      <w:proofErr w:type="spellStart"/>
      <w:r>
        <w:t>Архиповская</w:t>
      </w:r>
      <w:proofErr w:type="spellEnd"/>
      <w:r>
        <w:t xml:space="preserve"> СОШ» продолжают обучение в образовательных организациях высшего и среднего профессионального образования </w:t>
      </w:r>
      <w:proofErr w:type="spellStart"/>
      <w:r>
        <w:t>г.Оренбург</w:t>
      </w:r>
      <w:proofErr w:type="spellEnd"/>
      <w:r>
        <w:t xml:space="preserve"> и других городов России. Специальности, выбираемые выпускниками различны. Предпочтение при выборе профессии отдаётся техническим специальностям. Выпускники школы ежегодно продолжают обучение в педагогических учебных заведениях.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715"/>
        <w:gridCol w:w="1559"/>
      </w:tblGrid>
      <w:tr w:rsidR="00B4084F" w:rsidRPr="00935199" w:rsidTr="00854831">
        <w:tc>
          <w:tcPr>
            <w:tcW w:w="2489" w:type="dxa"/>
            <w:shd w:val="clear" w:color="auto" w:fill="auto"/>
          </w:tcPr>
          <w:p w:rsidR="00B4084F" w:rsidRPr="00935199" w:rsidRDefault="00B4084F" w:rsidP="000C59DE">
            <w:pPr>
              <w:jc w:val="center"/>
              <w:rPr>
                <w:b/>
                <w:color w:val="000000"/>
                <w:shd w:val="clear" w:color="auto" w:fill="FFFFFF"/>
              </w:rPr>
            </w:pPr>
          </w:p>
        </w:tc>
        <w:tc>
          <w:tcPr>
            <w:tcW w:w="5274" w:type="dxa"/>
            <w:gridSpan w:val="2"/>
            <w:shd w:val="clear" w:color="auto" w:fill="auto"/>
          </w:tcPr>
          <w:p w:rsidR="00B4084F" w:rsidRPr="00935199" w:rsidRDefault="00B4084F" w:rsidP="000C59DE">
            <w:pPr>
              <w:jc w:val="center"/>
              <w:rPr>
                <w:b/>
                <w:color w:val="000000"/>
                <w:sz w:val="20"/>
                <w:szCs w:val="20"/>
                <w:shd w:val="clear" w:color="auto" w:fill="FFFFFF"/>
              </w:rPr>
            </w:pPr>
            <w:r w:rsidRPr="00935199">
              <w:rPr>
                <w:b/>
                <w:color w:val="000000"/>
                <w:sz w:val="20"/>
                <w:szCs w:val="20"/>
                <w:shd w:val="clear" w:color="auto" w:fill="FFFFFF"/>
              </w:rPr>
              <w:t xml:space="preserve">Количество выпускников 9 </w:t>
            </w:r>
            <w:proofErr w:type="spellStart"/>
            <w:r w:rsidRPr="00935199">
              <w:rPr>
                <w:b/>
                <w:color w:val="000000"/>
                <w:sz w:val="20"/>
                <w:szCs w:val="20"/>
                <w:shd w:val="clear" w:color="auto" w:fill="FFFFFF"/>
              </w:rPr>
              <w:t>кл</w:t>
            </w:r>
            <w:proofErr w:type="spellEnd"/>
            <w:r w:rsidRPr="00935199">
              <w:rPr>
                <w:b/>
                <w:color w:val="000000"/>
                <w:sz w:val="20"/>
                <w:szCs w:val="20"/>
                <w:shd w:val="clear" w:color="auto" w:fill="FFFFFF"/>
              </w:rPr>
              <w:t xml:space="preserve">./ 11 </w:t>
            </w:r>
            <w:proofErr w:type="spellStart"/>
            <w:r w:rsidRPr="00935199">
              <w:rPr>
                <w:b/>
                <w:color w:val="000000"/>
                <w:sz w:val="20"/>
                <w:szCs w:val="20"/>
                <w:shd w:val="clear" w:color="auto" w:fill="FFFFFF"/>
              </w:rPr>
              <w:t>кл</w:t>
            </w:r>
            <w:proofErr w:type="spellEnd"/>
            <w:r w:rsidRPr="00935199">
              <w:rPr>
                <w:b/>
                <w:color w:val="000000"/>
                <w:sz w:val="20"/>
                <w:szCs w:val="20"/>
                <w:shd w:val="clear" w:color="auto" w:fill="FFFFFF"/>
              </w:rPr>
              <w:t>.</w:t>
            </w:r>
          </w:p>
        </w:tc>
      </w:tr>
      <w:tr w:rsidR="00B4084F" w:rsidRPr="00935199" w:rsidTr="000C59DE">
        <w:tc>
          <w:tcPr>
            <w:tcW w:w="2489" w:type="dxa"/>
            <w:shd w:val="clear" w:color="auto" w:fill="auto"/>
          </w:tcPr>
          <w:p w:rsidR="00B4084F" w:rsidRPr="00935199" w:rsidRDefault="00B4084F" w:rsidP="000C59DE">
            <w:pPr>
              <w:jc w:val="center"/>
              <w:rPr>
                <w:b/>
                <w:color w:val="000000"/>
                <w:shd w:val="clear" w:color="auto" w:fill="FFFFFF"/>
              </w:rPr>
            </w:pPr>
          </w:p>
        </w:tc>
        <w:tc>
          <w:tcPr>
            <w:tcW w:w="3715" w:type="dxa"/>
            <w:shd w:val="clear" w:color="auto" w:fill="auto"/>
          </w:tcPr>
          <w:p w:rsidR="00B4084F" w:rsidRPr="00935199" w:rsidRDefault="00B4084F" w:rsidP="00B4084F">
            <w:pPr>
              <w:contextualSpacing/>
              <w:jc w:val="center"/>
              <w:rPr>
                <w:b/>
                <w:color w:val="000000"/>
                <w:sz w:val="20"/>
                <w:szCs w:val="20"/>
              </w:rPr>
            </w:pPr>
            <w:r w:rsidRPr="00935199">
              <w:rPr>
                <w:b/>
                <w:color w:val="000000"/>
                <w:sz w:val="20"/>
                <w:szCs w:val="20"/>
              </w:rPr>
              <w:t>31.05.20</w:t>
            </w:r>
            <w:r>
              <w:rPr>
                <w:b/>
                <w:color w:val="000000"/>
                <w:sz w:val="20"/>
                <w:szCs w:val="20"/>
              </w:rPr>
              <w:t>23</w:t>
            </w:r>
          </w:p>
        </w:tc>
        <w:tc>
          <w:tcPr>
            <w:tcW w:w="1559" w:type="dxa"/>
            <w:shd w:val="clear" w:color="auto" w:fill="auto"/>
          </w:tcPr>
          <w:p w:rsidR="00B4084F" w:rsidRPr="00935199" w:rsidRDefault="00B4084F" w:rsidP="00B4084F">
            <w:pPr>
              <w:contextualSpacing/>
              <w:jc w:val="center"/>
              <w:rPr>
                <w:b/>
                <w:color w:val="000000"/>
                <w:sz w:val="20"/>
                <w:szCs w:val="20"/>
              </w:rPr>
            </w:pPr>
            <w:r w:rsidRPr="00935199">
              <w:rPr>
                <w:b/>
                <w:color w:val="000000"/>
                <w:sz w:val="20"/>
                <w:szCs w:val="20"/>
              </w:rPr>
              <w:t>01.09.20</w:t>
            </w:r>
            <w:r>
              <w:rPr>
                <w:b/>
                <w:color w:val="000000"/>
                <w:sz w:val="20"/>
                <w:szCs w:val="20"/>
              </w:rPr>
              <w:t>23</w:t>
            </w:r>
          </w:p>
        </w:tc>
      </w:tr>
      <w:tr w:rsidR="00B4084F" w:rsidRPr="00935199" w:rsidTr="000C59DE">
        <w:tc>
          <w:tcPr>
            <w:tcW w:w="2489" w:type="dxa"/>
            <w:shd w:val="clear" w:color="auto" w:fill="auto"/>
          </w:tcPr>
          <w:p w:rsidR="00B4084F" w:rsidRPr="00935199" w:rsidRDefault="00B4084F" w:rsidP="000C59DE">
            <w:pPr>
              <w:rPr>
                <w:b/>
                <w:color w:val="000000"/>
                <w:sz w:val="20"/>
                <w:szCs w:val="20"/>
                <w:shd w:val="clear" w:color="auto" w:fill="FFFFFF"/>
              </w:rPr>
            </w:pPr>
            <w:r w:rsidRPr="00935199">
              <w:rPr>
                <w:b/>
                <w:color w:val="000000"/>
                <w:sz w:val="20"/>
                <w:szCs w:val="20"/>
                <w:shd w:val="clear" w:color="auto" w:fill="FFFFFF"/>
              </w:rPr>
              <w:t>Всего выпускников, из них:</w:t>
            </w:r>
          </w:p>
        </w:tc>
        <w:tc>
          <w:tcPr>
            <w:tcW w:w="3715" w:type="dxa"/>
            <w:shd w:val="clear" w:color="auto" w:fill="auto"/>
          </w:tcPr>
          <w:p w:rsidR="00B4084F" w:rsidRPr="00935199" w:rsidRDefault="00B4084F" w:rsidP="00B4084F">
            <w:pPr>
              <w:jc w:val="center"/>
              <w:rPr>
                <w:b/>
                <w:color w:val="000000"/>
                <w:sz w:val="20"/>
                <w:szCs w:val="20"/>
                <w:shd w:val="clear" w:color="auto" w:fill="FFFFFF"/>
              </w:rPr>
            </w:pPr>
            <w:r>
              <w:rPr>
                <w:b/>
                <w:color w:val="000000"/>
                <w:sz w:val="20"/>
                <w:szCs w:val="20"/>
                <w:shd w:val="clear" w:color="auto" w:fill="FFFFFF"/>
              </w:rPr>
              <w:t>5/4</w:t>
            </w:r>
          </w:p>
        </w:tc>
        <w:tc>
          <w:tcPr>
            <w:tcW w:w="1559" w:type="dxa"/>
            <w:shd w:val="clear" w:color="auto" w:fill="auto"/>
          </w:tcPr>
          <w:p w:rsidR="00B4084F" w:rsidRPr="00935199" w:rsidRDefault="00B4084F" w:rsidP="00B4084F">
            <w:pPr>
              <w:jc w:val="center"/>
              <w:rPr>
                <w:b/>
                <w:color w:val="000000"/>
                <w:sz w:val="20"/>
                <w:szCs w:val="20"/>
                <w:shd w:val="clear" w:color="auto" w:fill="FFFFFF"/>
              </w:rPr>
            </w:pPr>
            <w:r>
              <w:rPr>
                <w:b/>
                <w:color w:val="000000"/>
                <w:sz w:val="20"/>
                <w:szCs w:val="20"/>
                <w:shd w:val="clear" w:color="auto" w:fill="FFFFFF"/>
              </w:rPr>
              <w:t>12/2</w:t>
            </w:r>
          </w:p>
        </w:tc>
      </w:tr>
      <w:tr w:rsidR="00B4084F" w:rsidRPr="00935199" w:rsidTr="000C59DE">
        <w:tc>
          <w:tcPr>
            <w:tcW w:w="2489"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Продолжили обучение в ОО (10 классе)</w:t>
            </w:r>
          </w:p>
        </w:tc>
        <w:tc>
          <w:tcPr>
            <w:tcW w:w="3715"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c>
          <w:tcPr>
            <w:tcW w:w="1559"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r>
      <w:tr w:rsidR="00B4084F" w:rsidRPr="00935199" w:rsidTr="000C59DE">
        <w:tc>
          <w:tcPr>
            <w:tcW w:w="2489"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Поступили в СПО</w:t>
            </w:r>
          </w:p>
        </w:tc>
        <w:tc>
          <w:tcPr>
            <w:tcW w:w="3715"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7</w:t>
            </w:r>
          </w:p>
        </w:tc>
        <w:tc>
          <w:tcPr>
            <w:tcW w:w="1559"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r>
      <w:tr w:rsidR="00B4084F" w:rsidRPr="00935199" w:rsidTr="000C59DE">
        <w:tc>
          <w:tcPr>
            <w:tcW w:w="2489"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Поступили в ВПО</w:t>
            </w:r>
          </w:p>
        </w:tc>
        <w:tc>
          <w:tcPr>
            <w:tcW w:w="3715"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2</w:t>
            </w:r>
          </w:p>
        </w:tc>
        <w:tc>
          <w:tcPr>
            <w:tcW w:w="1559"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r>
      <w:tr w:rsidR="00B4084F" w:rsidRPr="00935199" w:rsidTr="000C59DE">
        <w:tc>
          <w:tcPr>
            <w:tcW w:w="2489"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Пошли работать</w:t>
            </w:r>
          </w:p>
        </w:tc>
        <w:tc>
          <w:tcPr>
            <w:tcW w:w="3715"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c>
          <w:tcPr>
            <w:tcW w:w="1559"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r>
      <w:tr w:rsidR="00B4084F" w:rsidRPr="00935199" w:rsidTr="000C59DE">
        <w:tc>
          <w:tcPr>
            <w:tcW w:w="2489"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Вечерняя школа</w:t>
            </w:r>
          </w:p>
        </w:tc>
        <w:tc>
          <w:tcPr>
            <w:tcW w:w="3715" w:type="dxa"/>
            <w:shd w:val="clear" w:color="auto" w:fill="auto"/>
          </w:tcPr>
          <w:p w:rsidR="00B4084F" w:rsidRPr="00935199" w:rsidRDefault="00B4084F" w:rsidP="000C59DE">
            <w:pPr>
              <w:jc w:val="center"/>
              <w:rPr>
                <w:color w:val="000000"/>
                <w:sz w:val="20"/>
                <w:szCs w:val="20"/>
                <w:shd w:val="clear" w:color="auto" w:fill="FFFFFF"/>
              </w:rPr>
            </w:pPr>
            <w:r w:rsidRPr="00935199">
              <w:rPr>
                <w:color w:val="000000"/>
                <w:sz w:val="20"/>
                <w:szCs w:val="20"/>
                <w:shd w:val="clear" w:color="auto" w:fill="FFFFFF"/>
              </w:rPr>
              <w:t>-</w:t>
            </w:r>
          </w:p>
        </w:tc>
        <w:tc>
          <w:tcPr>
            <w:tcW w:w="1559"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r>
      <w:tr w:rsidR="00B4084F" w:rsidRPr="00935199" w:rsidTr="000C59DE">
        <w:tc>
          <w:tcPr>
            <w:tcW w:w="2489"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Не учатся, не работают</w:t>
            </w:r>
          </w:p>
        </w:tc>
        <w:tc>
          <w:tcPr>
            <w:tcW w:w="3715" w:type="dxa"/>
            <w:shd w:val="clear" w:color="auto" w:fill="auto"/>
          </w:tcPr>
          <w:p w:rsidR="00B4084F" w:rsidRPr="00935199" w:rsidRDefault="00B4084F" w:rsidP="000C59DE">
            <w:pPr>
              <w:rPr>
                <w:color w:val="000000"/>
                <w:sz w:val="20"/>
                <w:szCs w:val="20"/>
                <w:shd w:val="clear" w:color="auto" w:fill="FFFFFF"/>
              </w:rPr>
            </w:pPr>
            <w:r w:rsidRPr="00935199">
              <w:rPr>
                <w:color w:val="000000"/>
                <w:sz w:val="20"/>
                <w:szCs w:val="20"/>
                <w:shd w:val="clear" w:color="auto" w:fill="FFFFFF"/>
              </w:rPr>
              <w:t>-</w:t>
            </w:r>
          </w:p>
        </w:tc>
        <w:tc>
          <w:tcPr>
            <w:tcW w:w="1559" w:type="dxa"/>
            <w:shd w:val="clear" w:color="auto" w:fill="auto"/>
          </w:tcPr>
          <w:p w:rsidR="00B4084F" w:rsidRPr="00935199" w:rsidRDefault="00B4084F" w:rsidP="000C59DE">
            <w:pPr>
              <w:jc w:val="center"/>
              <w:rPr>
                <w:color w:val="000000"/>
                <w:sz w:val="20"/>
                <w:szCs w:val="20"/>
                <w:shd w:val="clear" w:color="auto" w:fill="FFFFFF"/>
              </w:rPr>
            </w:pPr>
            <w:r>
              <w:rPr>
                <w:color w:val="000000"/>
                <w:sz w:val="20"/>
                <w:szCs w:val="20"/>
                <w:shd w:val="clear" w:color="auto" w:fill="FFFFFF"/>
              </w:rPr>
              <w:t>0</w:t>
            </w:r>
          </w:p>
        </w:tc>
      </w:tr>
    </w:tbl>
    <w:p w:rsidR="009E0A8E" w:rsidRDefault="009E0A8E" w:rsidP="00AE0BA6">
      <w:pPr>
        <w:tabs>
          <w:tab w:val="left" w:pos="284"/>
        </w:tabs>
        <w:ind w:firstLine="284"/>
        <w:contextualSpacing/>
        <w:jc w:val="both"/>
      </w:pPr>
    </w:p>
    <w:p w:rsidR="00AE0BA6" w:rsidRDefault="00AE0BA6" w:rsidP="00AE0BA6">
      <w:pPr>
        <w:tabs>
          <w:tab w:val="left" w:pos="284"/>
        </w:tabs>
        <w:ind w:firstLine="284"/>
        <w:contextualSpacing/>
        <w:jc w:val="center"/>
        <w:rPr>
          <w:b/>
        </w:rPr>
      </w:pPr>
      <w:r w:rsidRPr="00AE0BA6">
        <w:rPr>
          <w:b/>
        </w:rPr>
        <w:t>VII РАЗДЕЛ. Кадровое обеспечение</w:t>
      </w:r>
    </w:p>
    <w:p w:rsidR="009E0A8E" w:rsidRPr="007639FA" w:rsidRDefault="009E0A8E" w:rsidP="009E0A8E">
      <w:pPr>
        <w:tabs>
          <w:tab w:val="left" w:pos="0"/>
        </w:tabs>
        <w:rPr>
          <w:color w:val="000000"/>
          <w:spacing w:val="-4"/>
        </w:rPr>
      </w:pPr>
      <w:r w:rsidRPr="009E0A8E">
        <w:rPr>
          <w:b/>
        </w:rPr>
        <w:t xml:space="preserve">     </w:t>
      </w:r>
      <w:r w:rsidRPr="007639FA">
        <w:rPr>
          <w:color w:val="000000"/>
        </w:rPr>
        <w:t xml:space="preserve">     Образовательно-воспитательную деятельность в 20</w:t>
      </w:r>
      <w:r>
        <w:rPr>
          <w:color w:val="000000"/>
        </w:rPr>
        <w:t>2</w:t>
      </w:r>
      <w:r w:rsidR="00B4084F">
        <w:rPr>
          <w:color w:val="000000"/>
        </w:rPr>
        <w:t>3</w:t>
      </w:r>
      <w:r w:rsidRPr="007639FA">
        <w:rPr>
          <w:color w:val="000000"/>
        </w:rPr>
        <w:t xml:space="preserve"> года осуществляли 1</w:t>
      </w:r>
      <w:r w:rsidR="00C22FFF">
        <w:rPr>
          <w:color w:val="000000"/>
        </w:rPr>
        <w:t>5</w:t>
      </w:r>
      <w:r w:rsidRPr="007639FA">
        <w:rPr>
          <w:color w:val="000000"/>
        </w:rPr>
        <w:t xml:space="preserve"> педаго</w:t>
      </w:r>
      <w:r>
        <w:rPr>
          <w:color w:val="000000"/>
        </w:rPr>
        <w:t>гов</w:t>
      </w:r>
      <w:r w:rsidRPr="007639FA">
        <w:rPr>
          <w:color w:val="000000"/>
        </w:rPr>
        <w:t>, и</w:t>
      </w:r>
      <w:r w:rsidRPr="007639FA">
        <w:rPr>
          <w:color w:val="000000"/>
          <w:spacing w:val="-4"/>
        </w:rPr>
        <w:t xml:space="preserve">з них: </w:t>
      </w:r>
    </w:p>
    <w:p w:rsidR="009E0A8E" w:rsidRPr="007639FA" w:rsidRDefault="009E0A8E" w:rsidP="009E0A8E">
      <w:pPr>
        <w:jc w:val="both"/>
        <w:rPr>
          <w:color w:val="000000"/>
        </w:rPr>
      </w:pPr>
      <w:r w:rsidRPr="007639FA">
        <w:rPr>
          <w:color w:val="000000"/>
          <w:spacing w:val="-4"/>
        </w:rPr>
        <w:t xml:space="preserve">     - администрация – </w:t>
      </w:r>
      <w:r w:rsidRPr="007639FA">
        <w:rPr>
          <w:bCs/>
          <w:color w:val="000000"/>
          <w:spacing w:val="-4"/>
        </w:rPr>
        <w:t>директор школы,</w:t>
      </w:r>
      <w:r w:rsidRPr="007639FA">
        <w:rPr>
          <w:color w:val="000000"/>
          <w:spacing w:val="-4"/>
        </w:rPr>
        <w:t xml:space="preserve"> </w:t>
      </w:r>
      <w:r w:rsidRPr="007639FA">
        <w:rPr>
          <w:bCs/>
          <w:color w:val="000000"/>
          <w:spacing w:val="-4"/>
        </w:rPr>
        <w:t xml:space="preserve">заместителей руководителей </w:t>
      </w:r>
      <w:r w:rsidRPr="007639FA">
        <w:rPr>
          <w:color w:val="000000"/>
          <w:spacing w:val="-4"/>
        </w:rPr>
        <w:t xml:space="preserve">– </w:t>
      </w:r>
      <w:r>
        <w:rPr>
          <w:color w:val="000000"/>
          <w:spacing w:val="-4"/>
        </w:rPr>
        <w:t>3</w:t>
      </w:r>
      <w:r w:rsidRPr="007639FA">
        <w:rPr>
          <w:color w:val="000000"/>
          <w:spacing w:val="-4"/>
        </w:rPr>
        <w:t xml:space="preserve"> чел. (по ВР, по УВР, ДО);</w:t>
      </w:r>
    </w:p>
    <w:p w:rsidR="009E0A8E" w:rsidRPr="007639FA" w:rsidRDefault="009E0A8E" w:rsidP="009E0A8E">
      <w:pPr>
        <w:jc w:val="both"/>
        <w:rPr>
          <w:color w:val="000000"/>
        </w:rPr>
      </w:pPr>
      <w:r w:rsidRPr="007639FA">
        <w:rPr>
          <w:color w:val="000000"/>
        </w:rPr>
        <w:t xml:space="preserve">     - с</w:t>
      </w:r>
      <w:r w:rsidRPr="007639FA">
        <w:rPr>
          <w:bCs/>
          <w:color w:val="000000"/>
        </w:rPr>
        <w:t xml:space="preserve"> высшим педагогическим образованием</w:t>
      </w:r>
      <w:r w:rsidRPr="007639FA">
        <w:rPr>
          <w:color w:val="000000"/>
        </w:rPr>
        <w:t xml:space="preserve"> работает – </w:t>
      </w:r>
      <w:r>
        <w:rPr>
          <w:color w:val="000000"/>
        </w:rPr>
        <w:t>8</w:t>
      </w:r>
      <w:r w:rsidR="00C22FFF">
        <w:rPr>
          <w:color w:val="000000"/>
        </w:rPr>
        <w:t>7</w:t>
      </w:r>
      <w:r w:rsidRPr="007639FA">
        <w:rPr>
          <w:color w:val="000000"/>
        </w:rPr>
        <w:t xml:space="preserve">%. </w:t>
      </w:r>
    </w:p>
    <w:p w:rsidR="009E0A8E" w:rsidRPr="007639FA" w:rsidRDefault="009E0A8E" w:rsidP="009E0A8E">
      <w:pPr>
        <w:jc w:val="both"/>
        <w:rPr>
          <w:color w:val="000000"/>
        </w:rPr>
      </w:pPr>
      <w:r>
        <w:rPr>
          <w:color w:val="000000"/>
        </w:rPr>
        <w:t xml:space="preserve">   </w:t>
      </w:r>
      <w:r w:rsidRPr="007639FA">
        <w:rPr>
          <w:color w:val="000000"/>
        </w:rPr>
        <w:t xml:space="preserve"> - всего аттестованных по школе по должности «учитель» </w:t>
      </w:r>
      <w:r w:rsidR="00C22FFF">
        <w:rPr>
          <w:color w:val="000000"/>
        </w:rPr>
        <w:t>11</w:t>
      </w:r>
      <w:r w:rsidRPr="007639FA">
        <w:rPr>
          <w:color w:val="000000"/>
        </w:rPr>
        <w:t xml:space="preserve"> педагогов (8</w:t>
      </w:r>
      <w:r w:rsidR="00C22FFF">
        <w:rPr>
          <w:color w:val="000000"/>
        </w:rPr>
        <w:t>0</w:t>
      </w:r>
      <w:r w:rsidRPr="007639FA">
        <w:rPr>
          <w:color w:val="000000"/>
        </w:rPr>
        <w:t xml:space="preserve">%), из них: </w:t>
      </w:r>
    </w:p>
    <w:p w:rsidR="009E0A8E" w:rsidRPr="007639FA" w:rsidRDefault="009E0A8E" w:rsidP="009E0A8E">
      <w:pPr>
        <w:numPr>
          <w:ilvl w:val="0"/>
          <w:numId w:val="2"/>
        </w:numPr>
        <w:tabs>
          <w:tab w:val="left" w:pos="284"/>
        </w:tabs>
        <w:ind w:left="284" w:firstLine="0"/>
        <w:jc w:val="both"/>
        <w:rPr>
          <w:color w:val="000000"/>
        </w:rPr>
      </w:pPr>
      <w:r w:rsidRPr="007639FA">
        <w:rPr>
          <w:color w:val="000000"/>
        </w:rPr>
        <w:t xml:space="preserve"> высшая категория: </w:t>
      </w:r>
      <w:r w:rsidR="00C22FFF">
        <w:rPr>
          <w:color w:val="000000"/>
        </w:rPr>
        <w:t>6</w:t>
      </w:r>
      <w:r w:rsidRPr="007639FA">
        <w:rPr>
          <w:color w:val="000000"/>
        </w:rPr>
        <w:t xml:space="preserve"> чел.;</w:t>
      </w:r>
    </w:p>
    <w:p w:rsidR="009E0A8E" w:rsidRPr="007639FA" w:rsidRDefault="009E0A8E" w:rsidP="009E0A8E">
      <w:pPr>
        <w:numPr>
          <w:ilvl w:val="0"/>
          <w:numId w:val="2"/>
        </w:numPr>
        <w:tabs>
          <w:tab w:val="left" w:pos="284"/>
        </w:tabs>
        <w:ind w:left="284" w:firstLine="0"/>
        <w:jc w:val="both"/>
        <w:rPr>
          <w:color w:val="000000"/>
        </w:rPr>
      </w:pPr>
      <w:r w:rsidRPr="007639FA">
        <w:rPr>
          <w:color w:val="000000"/>
        </w:rPr>
        <w:t xml:space="preserve">1 категория: по должности «учитель»– </w:t>
      </w:r>
      <w:r w:rsidR="00C22FFF">
        <w:rPr>
          <w:color w:val="000000"/>
        </w:rPr>
        <w:t>5</w:t>
      </w:r>
      <w:r w:rsidRPr="007639FA">
        <w:rPr>
          <w:color w:val="000000"/>
        </w:rPr>
        <w:t xml:space="preserve"> человек </w:t>
      </w:r>
    </w:p>
    <w:p w:rsidR="009E0A8E" w:rsidRPr="007639FA" w:rsidRDefault="009E0A8E" w:rsidP="009E0A8E">
      <w:pPr>
        <w:numPr>
          <w:ilvl w:val="0"/>
          <w:numId w:val="2"/>
        </w:numPr>
        <w:tabs>
          <w:tab w:val="left" w:pos="284"/>
        </w:tabs>
        <w:ind w:left="284" w:firstLine="0"/>
        <w:jc w:val="both"/>
        <w:rPr>
          <w:color w:val="000000"/>
        </w:rPr>
      </w:pPr>
      <w:r w:rsidRPr="007639FA">
        <w:rPr>
          <w:color w:val="000000"/>
        </w:rPr>
        <w:t xml:space="preserve">соответствие – </w:t>
      </w:r>
      <w:r w:rsidR="00C22FFF">
        <w:rPr>
          <w:color w:val="000000"/>
        </w:rPr>
        <w:t>4</w:t>
      </w:r>
      <w:r w:rsidRPr="007639FA">
        <w:rPr>
          <w:color w:val="000000"/>
        </w:rPr>
        <w:t xml:space="preserve"> </w:t>
      </w:r>
    </w:p>
    <w:p w:rsidR="009E0A8E" w:rsidRPr="007639FA" w:rsidRDefault="009E0A8E" w:rsidP="009E0A8E">
      <w:pPr>
        <w:ind w:firstLine="284"/>
        <w:jc w:val="both"/>
        <w:rPr>
          <w:color w:val="000000"/>
        </w:rPr>
      </w:pPr>
      <w:r w:rsidRPr="007639FA">
        <w:rPr>
          <w:color w:val="000000"/>
        </w:rPr>
        <w:t>- аттестовано в течение 20</w:t>
      </w:r>
      <w:r>
        <w:rPr>
          <w:color w:val="000000"/>
        </w:rPr>
        <w:t>2</w:t>
      </w:r>
      <w:r w:rsidR="00C22FFF">
        <w:rPr>
          <w:color w:val="000000"/>
        </w:rPr>
        <w:t>3</w:t>
      </w:r>
      <w:r w:rsidRPr="007639FA">
        <w:rPr>
          <w:color w:val="000000"/>
        </w:rPr>
        <w:t xml:space="preserve"> года – </w:t>
      </w:r>
      <w:r w:rsidR="00C22FFF">
        <w:rPr>
          <w:color w:val="000000"/>
        </w:rPr>
        <w:t>2</w:t>
      </w:r>
      <w:r w:rsidRPr="007639FA">
        <w:rPr>
          <w:color w:val="000000"/>
        </w:rPr>
        <w:t xml:space="preserve"> человек. </w:t>
      </w:r>
    </w:p>
    <w:p w:rsidR="009E0A8E" w:rsidRPr="007639FA" w:rsidRDefault="009E0A8E" w:rsidP="009E0A8E">
      <w:pPr>
        <w:jc w:val="both"/>
        <w:rPr>
          <w:color w:val="000000"/>
        </w:rPr>
      </w:pPr>
    </w:p>
    <w:p w:rsidR="009E0A8E" w:rsidRDefault="009E0A8E" w:rsidP="009E0A8E">
      <w:pPr>
        <w:jc w:val="center"/>
        <w:rPr>
          <w:color w:val="000000"/>
        </w:rPr>
      </w:pPr>
      <w:r w:rsidRPr="007639FA">
        <w:rPr>
          <w:color w:val="000000"/>
        </w:rPr>
        <w:t>Укомплектованность кадрами дошкольной группы</w:t>
      </w:r>
    </w:p>
    <w:p w:rsidR="009E0A8E" w:rsidRPr="0007443C" w:rsidRDefault="009E0A8E" w:rsidP="009E0A8E">
      <w:pPr>
        <w:widowControl w:val="0"/>
        <w:tabs>
          <w:tab w:val="left" w:pos="1278"/>
        </w:tabs>
        <w:adjustRightInd w:val="0"/>
        <w:ind w:right="-1"/>
        <w:jc w:val="right"/>
        <w:rPr>
          <w:rFonts w:eastAsia="Calibri"/>
          <w:i/>
          <w:color w:val="000000"/>
          <w:sz w:val="20"/>
          <w:szCs w:val="20"/>
          <w:lang w:eastAsia="en-US"/>
        </w:rPr>
      </w:pPr>
      <w:r w:rsidRPr="0007443C">
        <w:rPr>
          <w:rFonts w:eastAsia="Calibri"/>
          <w:i/>
          <w:color w:val="000000"/>
          <w:sz w:val="20"/>
          <w:szCs w:val="20"/>
          <w:lang w:eastAsia="en-US"/>
        </w:rPr>
        <w:t xml:space="preserve">Таблица </w:t>
      </w:r>
      <w:r>
        <w:rPr>
          <w:rFonts w:eastAsia="Calibri"/>
          <w:i/>
          <w:color w:val="000000"/>
          <w:sz w:val="20"/>
          <w:szCs w:val="20"/>
          <w:lang w:eastAsia="en-US"/>
        </w:rPr>
        <w:t>23</w:t>
      </w:r>
      <w:r w:rsidRPr="0007443C">
        <w:rPr>
          <w:rFonts w:eastAsia="Calibri"/>
          <w:i/>
          <w:color w:val="000000"/>
          <w:sz w:val="20"/>
          <w:szCs w:val="20"/>
          <w:lang w:eastAsia="en-US"/>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2357"/>
        <w:gridCol w:w="1603"/>
        <w:gridCol w:w="3083"/>
      </w:tblGrid>
      <w:tr w:rsidR="009E0A8E" w:rsidRPr="007639FA" w:rsidTr="000C59DE">
        <w:tc>
          <w:tcPr>
            <w:tcW w:w="2988" w:type="dxa"/>
            <w:tcBorders>
              <w:top w:val="single" w:sz="4" w:space="0" w:color="auto"/>
              <w:left w:val="single" w:sz="4" w:space="0" w:color="auto"/>
              <w:bottom w:val="single" w:sz="4" w:space="0" w:color="auto"/>
              <w:right w:val="single" w:sz="4" w:space="0" w:color="auto"/>
            </w:tcBorders>
            <w:vAlign w:val="center"/>
          </w:tcPr>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Перечень кадровых работников</w:t>
            </w:r>
          </w:p>
        </w:tc>
        <w:tc>
          <w:tcPr>
            <w:tcW w:w="2357" w:type="dxa"/>
            <w:tcBorders>
              <w:top w:val="single" w:sz="4" w:space="0" w:color="auto"/>
              <w:left w:val="single" w:sz="4" w:space="0" w:color="auto"/>
              <w:bottom w:val="single" w:sz="4" w:space="0" w:color="auto"/>
              <w:right w:val="single" w:sz="4" w:space="0" w:color="auto"/>
            </w:tcBorders>
            <w:vAlign w:val="center"/>
          </w:tcPr>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 xml:space="preserve">По штатному </w:t>
            </w:r>
          </w:p>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расписанию (в ед.)</w:t>
            </w:r>
          </w:p>
        </w:tc>
        <w:tc>
          <w:tcPr>
            <w:tcW w:w="1603" w:type="dxa"/>
            <w:tcBorders>
              <w:top w:val="single" w:sz="4" w:space="0" w:color="auto"/>
              <w:left w:val="single" w:sz="4" w:space="0" w:color="auto"/>
              <w:bottom w:val="single" w:sz="4" w:space="0" w:color="auto"/>
              <w:right w:val="single" w:sz="4" w:space="0" w:color="auto"/>
            </w:tcBorders>
            <w:vAlign w:val="center"/>
          </w:tcPr>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 xml:space="preserve">Фактически </w:t>
            </w:r>
          </w:p>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(в ед.)</w:t>
            </w:r>
          </w:p>
        </w:tc>
        <w:tc>
          <w:tcPr>
            <w:tcW w:w="3083" w:type="dxa"/>
            <w:tcBorders>
              <w:top w:val="single" w:sz="4" w:space="0" w:color="auto"/>
              <w:left w:val="single" w:sz="4" w:space="0" w:color="auto"/>
              <w:bottom w:val="single" w:sz="4" w:space="0" w:color="auto"/>
              <w:right w:val="single" w:sz="4" w:space="0" w:color="auto"/>
            </w:tcBorders>
            <w:vAlign w:val="center"/>
          </w:tcPr>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 xml:space="preserve">Итого (показатель </w:t>
            </w:r>
          </w:p>
          <w:p w:rsidR="009E0A8E" w:rsidRPr="007639FA" w:rsidRDefault="009E0A8E" w:rsidP="000C59DE">
            <w:pPr>
              <w:contextualSpacing/>
              <w:jc w:val="both"/>
              <w:rPr>
                <w:rFonts w:eastAsia="Calibri"/>
                <w:b/>
                <w:bCs/>
                <w:color w:val="000000"/>
                <w:sz w:val="20"/>
                <w:szCs w:val="20"/>
              </w:rPr>
            </w:pPr>
            <w:r w:rsidRPr="007639FA">
              <w:rPr>
                <w:rFonts w:eastAsia="Calibri"/>
                <w:b/>
                <w:bCs/>
                <w:color w:val="000000"/>
                <w:sz w:val="20"/>
                <w:szCs w:val="20"/>
              </w:rPr>
              <w:t>укомплектованности в %)</w:t>
            </w:r>
          </w:p>
        </w:tc>
      </w:tr>
      <w:tr w:rsidR="009E0A8E" w:rsidRPr="007639FA" w:rsidTr="000C59DE">
        <w:tc>
          <w:tcPr>
            <w:tcW w:w="2988"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color w:val="000000"/>
                <w:sz w:val="22"/>
                <w:szCs w:val="22"/>
              </w:rPr>
            </w:pPr>
            <w:proofErr w:type="spellStart"/>
            <w:r w:rsidRPr="00BF498F">
              <w:rPr>
                <w:rFonts w:eastAsia="Calibri"/>
                <w:color w:val="000000"/>
                <w:sz w:val="22"/>
                <w:szCs w:val="22"/>
              </w:rPr>
              <w:t>Зам.директора</w:t>
            </w:r>
            <w:proofErr w:type="spellEnd"/>
            <w:r w:rsidRPr="00BF498F">
              <w:rPr>
                <w:rFonts w:eastAsia="Calibri"/>
                <w:color w:val="000000"/>
                <w:sz w:val="22"/>
                <w:szCs w:val="22"/>
              </w:rPr>
              <w:t xml:space="preserve"> по ДО</w:t>
            </w:r>
          </w:p>
        </w:tc>
        <w:tc>
          <w:tcPr>
            <w:tcW w:w="2357"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w:t>
            </w:r>
          </w:p>
        </w:tc>
        <w:tc>
          <w:tcPr>
            <w:tcW w:w="160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w:t>
            </w:r>
          </w:p>
        </w:tc>
        <w:tc>
          <w:tcPr>
            <w:tcW w:w="308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100</w:t>
            </w:r>
          </w:p>
        </w:tc>
      </w:tr>
      <w:tr w:rsidR="009E0A8E" w:rsidRPr="007639FA" w:rsidTr="000C59DE">
        <w:tc>
          <w:tcPr>
            <w:tcW w:w="2988"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color w:val="000000"/>
                <w:sz w:val="22"/>
                <w:szCs w:val="22"/>
              </w:rPr>
            </w:pPr>
            <w:r w:rsidRPr="00BF498F">
              <w:rPr>
                <w:rFonts w:eastAsia="Calibri"/>
                <w:color w:val="000000"/>
                <w:sz w:val="22"/>
                <w:szCs w:val="22"/>
              </w:rPr>
              <w:t>Педагогические</w:t>
            </w:r>
          </w:p>
        </w:tc>
        <w:tc>
          <w:tcPr>
            <w:tcW w:w="2357"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Pr>
                <w:rFonts w:eastAsia="Calibri"/>
                <w:bCs/>
                <w:color w:val="000000"/>
                <w:sz w:val="22"/>
                <w:szCs w:val="22"/>
              </w:rPr>
              <w:t>3</w:t>
            </w:r>
          </w:p>
        </w:tc>
        <w:tc>
          <w:tcPr>
            <w:tcW w:w="160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Pr>
                <w:rFonts w:eastAsia="Calibri"/>
                <w:bCs/>
                <w:color w:val="000000"/>
                <w:sz w:val="22"/>
                <w:szCs w:val="22"/>
              </w:rPr>
              <w:t>3</w:t>
            </w:r>
          </w:p>
        </w:tc>
        <w:tc>
          <w:tcPr>
            <w:tcW w:w="308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100</w:t>
            </w:r>
          </w:p>
        </w:tc>
      </w:tr>
      <w:tr w:rsidR="009E0A8E" w:rsidRPr="007639FA" w:rsidTr="000C59DE">
        <w:tc>
          <w:tcPr>
            <w:tcW w:w="2988"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color w:val="000000"/>
                <w:sz w:val="22"/>
                <w:szCs w:val="22"/>
              </w:rPr>
            </w:pPr>
            <w:r w:rsidRPr="00BF498F">
              <w:rPr>
                <w:rFonts w:eastAsia="Calibri"/>
                <w:color w:val="000000"/>
                <w:sz w:val="22"/>
                <w:szCs w:val="22"/>
              </w:rPr>
              <w:t>Учебно-вспомогательные</w:t>
            </w:r>
          </w:p>
        </w:tc>
        <w:tc>
          <w:tcPr>
            <w:tcW w:w="2357"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w:t>
            </w:r>
          </w:p>
        </w:tc>
        <w:tc>
          <w:tcPr>
            <w:tcW w:w="160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w:t>
            </w:r>
          </w:p>
        </w:tc>
        <w:tc>
          <w:tcPr>
            <w:tcW w:w="308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100</w:t>
            </w:r>
          </w:p>
        </w:tc>
      </w:tr>
      <w:tr w:rsidR="009E0A8E" w:rsidRPr="007639FA" w:rsidTr="000C59DE">
        <w:tc>
          <w:tcPr>
            <w:tcW w:w="2988"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color w:val="000000"/>
                <w:sz w:val="22"/>
                <w:szCs w:val="22"/>
              </w:rPr>
            </w:pPr>
            <w:r w:rsidRPr="00BF498F">
              <w:rPr>
                <w:rFonts w:eastAsia="Calibri"/>
                <w:color w:val="000000"/>
                <w:sz w:val="22"/>
                <w:szCs w:val="22"/>
              </w:rPr>
              <w:t xml:space="preserve">Иные работники </w:t>
            </w:r>
          </w:p>
        </w:tc>
        <w:tc>
          <w:tcPr>
            <w:tcW w:w="2357"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3</w:t>
            </w:r>
          </w:p>
        </w:tc>
        <w:tc>
          <w:tcPr>
            <w:tcW w:w="160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3</w:t>
            </w:r>
          </w:p>
        </w:tc>
        <w:tc>
          <w:tcPr>
            <w:tcW w:w="308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100</w:t>
            </w:r>
          </w:p>
        </w:tc>
      </w:tr>
      <w:tr w:rsidR="009E0A8E" w:rsidRPr="007639FA" w:rsidTr="000C59DE">
        <w:tc>
          <w:tcPr>
            <w:tcW w:w="2988"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color w:val="000000"/>
                <w:sz w:val="22"/>
                <w:szCs w:val="22"/>
              </w:rPr>
            </w:pPr>
            <w:r w:rsidRPr="00BF498F">
              <w:rPr>
                <w:rFonts w:eastAsia="Calibri"/>
                <w:color w:val="000000"/>
                <w:sz w:val="22"/>
                <w:szCs w:val="22"/>
              </w:rPr>
              <w:t>Итого:</w:t>
            </w:r>
          </w:p>
        </w:tc>
        <w:tc>
          <w:tcPr>
            <w:tcW w:w="2357"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Pr>
                <w:rFonts w:eastAsia="Calibri"/>
                <w:bCs/>
                <w:color w:val="000000"/>
                <w:sz w:val="22"/>
                <w:szCs w:val="22"/>
              </w:rPr>
              <w:t>8</w:t>
            </w:r>
          </w:p>
        </w:tc>
        <w:tc>
          <w:tcPr>
            <w:tcW w:w="160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Pr>
                <w:rFonts w:eastAsia="Calibri"/>
                <w:bCs/>
                <w:color w:val="000000"/>
                <w:sz w:val="22"/>
                <w:szCs w:val="22"/>
              </w:rPr>
              <w:t>8</w:t>
            </w:r>
          </w:p>
        </w:tc>
        <w:tc>
          <w:tcPr>
            <w:tcW w:w="3083" w:type="dxa"/>
            <w:tcBorders>
              <w:top w:val="single" w:sz="4" w:space="0" w:color="auto"/>
              <w:left w:val="single" w:sz="4" w:space="0" w:color="auto"/>
              <w:bottom w:val="single" w:sz="4" w:space="0" w:color="auto"/>
              <w:right w:val="single" w:sz="4" w:space="0" w:color="auto"/>
            </w:tcBorders>
          </w:tcPr>
          <w:p w:rsidR="009E0A8E" w:rsidRPr="00BF498F" w:rsidRDefault="009E0A8E" w:rsidP="000C59DE">
            <w:pPr>
              <w:contextualSpacing/>
              <w:jc w:val="both"/>
              <w:rPr>
                <w:rFonts w:eastAsia="Calibri"/>
                <w:bCs/>
                <w:color w:val="000000"/>
                <w:sz w:val="22"/>
                <w:szCs w:val="22"/>
              </w:rPr>
            </w:pPr>
            <w:r w:rsidRPr="00BF498F">
              <w:rPr>
                <w:rFonts w:eastAsia="Calibri"/>
                <w:bCs/>
                <w:color w:val="000000"/>
                <w:sz w:val="22"/>
                <w:szCs w:val="22"/>
              </w:rPr>
              <w:t>100</w:t>
            </w:r>
          </w:p>
        </w:tc>
      </w:tr>
    </w:tbl>
    <w:p w:rsidR="009E0A8E" w:rsidRDefault="009E0A8E" w:rsidP="009E0A8E">
      <w:pPr>
        <w:jc w:val="both"/>
        <w:rPr>
          <w:color w:val="000000"/>
        </w:rPr>
      </w:pPr>
      <w:r>
        <w:rPr>
          <w:color w:val="000000"/>
        </w:rPr>
        <w:t xml:space="preserve">      Педагоги дошкольной группы – </w:t>
      </w:r>
    </w:p>
    <w:p w:rsidR="009E0A8E" w:rsidRPr="007639FA" w:rsidRDefault="009E0A8E" w:rsidP="009E0A8E">
      <w:pPr>
        <w:jc w:val="both"/>
        <w:rPr>
          <w:color w:val="000000"/>
        </w:rPr>
      </w:pPr>
      <w:r w:rsidRPr="007639FA">
        <w:rPr>
          <w:color w:val="000000"/>
        </w:rPr>
        <w:t xml:space="preserve">     - с</w:t>
      </w:r>
      <w:r w:rsidRPr="007639FA">
        <w:rPr>
          <w:bCs/>
          <w:color w:val="000000"/>
        </w:rPr>
        <w:t xml:space="preserve"> высшим педагогическим образованием</w:t>
      </w:r>
      <w:r w:rsidRPr="007639FA">
        <w:rPr>
          <w:color w:val="000000"/>
        </w:rPr>
        <w:t xml:space="preserve"> – </w:t>
      </w:r>
      <w:r>
        <w:rPr>
          <w:color w:val="000000"/>
        </w:rPr>
        <w:t>0</w:t>
      </w:r>
      <w:r w:rsidRPr="007639FA">
        <w:rPr>
          <w:color w:val="000000"/>
        </w:rPr>
        <w:t xml:space="preserve">% </w:t>
      </w:r>
    </w:p>
    <w:p w:rsidR="009E0A8E" w:rsidRPr="007639FA" w:rsidRDefault="009E0A8E" w:rsidP="009E0A8E">
      <w:pPr>
        <w:jc w:val="both"/>
        <w:rPr>
          <w:color w:val="000000"/>
        </w:rPr>
      </w:pPr>
      <w:r w:rsidRPr="007639FA">
        <w:rPr>
          <w:color w:val="000000"/>
        </w:rPr>
        <w:t xml:space="preserve">  </w:t>
      </w:r>
      <w:r>
        <w:rPr>
          <w:color w:val="000000"/>
        </w:rPr>
        <w:t>1</w:t>
      </w:r>
      <w:r w:rsidRPr="007639FA">
        <w:rPr>
          <w:color w:val="000000"/>
        </w:rPr>
        <w:t xml:space="preserve"> категория: </w:t>
      </w:r>
      <w:r>
        <w:rPr>
          <w:color w:val="000000"/>
        </w:rPr>
        <w:t>0</w:t>
      </w:r>
      <w:r w:rsidRPr="007639FA">
        <w:rPr>
          <w:color w:val="000000"/>
        </w:rPr>
        <w:t xml:space="preserve"> человек </w:t>
      </w:r>
    </w:p>
    <w:p w:rsidR="009E0A8E" w:rsidRPr="007639FA" w:rsidRDefault="009E0A8E" w:rsidP="009E0A8E">
      <w:pPr>
        <w:numPr>
          <w:ilvl w:val="0"/>
          <w:numId w:val="2"/>
        </w:numPr>
        <w:tabs>
          <w:tab w:val="left" w:pos="284"/>
        </w:tabs>
        <w:ind w:left="284" w:firstLine="0"/>
        <w:jc w:val="both"/>
        <w:rPr>
          <w:color w:val="000000"/>
        </w:rPr>
      </w:pPr>
      <w:r w:rsidRPr="007639FA">
        <w:rPr>
          <w:color w:val="000000"/>
        </w:rPr>
        <w:lastRenderedPageBreak/>
        <w:t xml:space="preserve">соответствие – </w:t>
      </w:r>
      <w:r>
        <w:rPr>
          <w:color w:val="000000"/>
        </w:rPr>
        <w:t>«воспитатель» - 2 человек.</w:t>
      </w:r>
    </w:p>
    <w:p w:rsidR="009E0A8E" w:rsidRPr="00806794" w:rsidRDefault="009E0A8E" w:rsidP="009E0A8E">
      <w:pPr>
        <w:jc w:val="right"/>
        <w:rPr>
          <w:color w:val="000000"/>
          <w:sz w:val="20"/>
          <w:szCs w:val="20"/>
        </w:rPr>
      </w:pPr>
      <w:r w:rsidRPr="00A853D7">
        <w:rPr>
          <w:color w:val="000000"/>
        </w:rPr>
        <w:t xml:space="preserve">    </w:t>
      </w:r>
      <w:r w:rsidRPr="00806794">
        <w:rPr>
          <w:color w:val="000000"/>
          <w:sz w:val="20"/>
          <w:szCs w:val="20"/>
        </w:rPr>
        <w:t>Стаж педагогической работы</w:t>
      </w:r>
    </w:p>
    <w:p w:rsidR="009E0A8E" w:rsidRPr="0007443C" w:rsidRDefault="009E0A8E" w:rsidP="009E0A8E">
      <w:pPr>
        <w:widowControl w:val="0"/>
        <w:tabs>
          <w:tab w:val="left" w:pos="1278"/>
        </w:tabs>
        <w:adjustRightInd w:val="0"/>
        <w:ind w:right="-1"/>
        <w:jc w:val="right"/>
        <w:rPr>
          <w:rFonts w:eastAsia="Calibri"/>
          <w:i/>
          <w:color w:val="000000"/>
          <w:sz w:val="20"/>
          <w:szCs w:val="20"/>
          <w:lang w:eastAsia="en-US"/>
        </w:rPr>
      </w:pPr>
      <w:r w:rsidRPr="0007443C">
        <w:rPr>
          <w:rFonts w:eastAsia="Calibri"/>
          <w:i/>
          <w:color w:val="000000"/>
          <w:sz w:val="20"/>
          <w:szCs w:val="20"/>
          <w:lang w:eastAsia="en-US"/>
        </w:rPr>
        <w:t xml:space="preserve">Таблица </w:t>
      </w:r>
      <w:r>
        <w:rPr>
          <w:rFonts w:eastAsia="Calibri"/>
          <w:i/>
          <w:color w:val="000000"/>
          <w:sz w:val="20"/>
          <w:szCs w:val="20"/>
          <w:lang w:eastAsia="en-US"/>
        </w:rPr>
        <w:t>24</w:t>
      </w:r>
      <w:r w:rsidRPr="0007443C">
        <w:rPr>
          <w:rFonts w:eastAsia="Calibri"/>
          <w:i/>
          <w:color w:val="000000"/>
          <w:sz w:val="20"/>
          <w:szCs w:val="20"/>
          <w:lang w:eastAsia="en-US"/>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528"/>
      </w:tblGrid>
      <w:tr w:rsidR="009E0A8E" w:rsidRPr="00D4071E" w:rsidTr="000C59DE">
        <w:tc>
          <w:tcPr>
            <w:tcW w:w="2977" w:type="dxa"/>
          </w:tcPr>
          <w:p w:rsidR="009E0A8E" w:rsidRPr="0092783A" w:rsidRDefault="009E0A8E" w:rsidP="000C59DE">
            <w:pPr>
              <w:rPr>
                <w:b/>
                <w:sz w:val="20"/>
                <w:szCs w:val="20"/>
              </w:rPr>
            </w:pPr>
          </w:p>
        </w:tc>
        <w:tc>
          <w:tcPr>
            <w:tcW w:w="5528" w:type="dxa"/>
          </w:tcPr>
          <w:p w:rsidR="009E0A8E" w:rsidRPr="0092783A" w:rsidRDefault="009E0A8E" w:rsidP="00C22FFF">
            <w:pPr>
              <w:jc w:val="center"/>
              <w:rPr>
                <w:b/>
                <w:sz w:val="20"/>
                <w:szCs w:val="20"/>
              </w:rPr>
            </w:pPr>
            <w:r w:rsidRPr="0092783A">
              <w:rPr>
                <w:b/>
                <w:color w:val="000000"/>
                <w:sz w:val="20"/>
                <w:szCs w:val="20"/>
              </w:rPr>
              <w:t>31.12.20</w:t>
            </w:r>
            <w:r>
              <w:rPr>
                <w:b/>
                <w:color w:val="000000"/>
                <w:sz w:val="20"/>
                <w:szCs w:val="20"/>
              </w:rPr>
              <w:t>2</w:t>
            </w:r>
            <w:r w:rsidR="00C22FFF">
              <w:rPr>
                <w:b/>
                <w:color w:val="000000"/>
                <w:sz w:val="20"/>
                <w:szCs w:val="20"/>
              </w:rPr>
              <w:t>3</w:t>
            </w:r>
            <w:r w:rsidRPr="0092783A">
              <w:rPr>
                <w:b/>
                <w:color w:val="000000"/>
                <w:sz w:val="20"/>
                <w:szCs w:val="20"/>
              </w:rPr>
              <w:t>г.</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Стаж педагогической работы</w:t>
            </w:r>
          </w:p>
        </w:tc>
        <w:tc>
          <w:tcPr>
            <w:tcW w:w="5528" w:type="dxa"/>
          </w:tcPr>
          <w:p w:rsidR="009E0A8E" w:rsidRPr="0092783A" w:rsidRDefault="009E0A8E" w:rsidP="000C59DE">
            <w:pPr>
              <w:rPr>
                <w:b/>
                <w:sz w:val="20"/>
                <w:szCs w:val="20"/>
              </w:rPr>
            </w:pPr>
            <w:r w:rsidRPr="0092783A">
              <w:rPr>
                <w:b/>
                <w:sz w:val="20"/>
                <w:szCs w:val="20"/>
              </w:rPr>
              <w:t>Количество педагогов</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До 3 лет</w:t>
            </w:r>
          </w:p>
        </w:tc>
        <w:tc>
          <w:tcPr>
            <w:tcW w:w="5528" w:type="dxa"/>
          </w:tcPr>
          <w:p w:rsidR="009E0A8E" w:rsidRPr="003B230B" w:rsidRDefault="009E0A8E" w:rsidP="000C59DE">
            <w:pPr>
              <w:jc w:val="center"/>
              <w:rPr>
                <w:color w:val="000000"/>
                <w:sz w:val="20"/>
                <w:szCs w:val="20"/>
              </w:rPr>
            </w:pPr>
            <w:r>
              <w:rPr>
                <w:color w:val="000000"/>
                <w:sz w:val="20"/>
                <w:szCs w:val="20"/>
              </w:rPr>
              <w:t>2</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От 3 до 5 лет</w:t>
            </w:r>
          </w:p>
        </w:tc>
        <w:tc>
          <w:tcPr>
            <w:tcW w:w="5528" w:type="dxa"/>
          </w:tcPr>
          <w:p w:rsidR="009E0A8E" w:rsidRPr="003B230B" w:rsidRDefault="009E0A8E" w:rsidP="000C59DE">
            <w:pPr>
              <w:jc w:val="center"/>
              <w:rPr>
                <w:color w:val="000000"/>
                <w:sz w:val="20"/>
                <w:szCs w:val="20"/>
              </w:rPr>
            </w:pPr>
            <w:r>
              <w:rPr>
                <w:color w:val="000000"/>
                <w:sz w:val="20"/>
                <w:szCs w:val="20"/>
              </w:rPr>
              <w:t>3</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От 5 до 10 лет</w:t>
            </w:r>
          </w:p>
        </w:tc>
        <w:tc>
          <w:tcPr>
            <w:tcW w:w="5528" w:type="dxa"/>
          </w:tcPr>
          <w:p w:rsidR="009E0A8E" w:rsidRPr="003B230B" w:rsidRDefault="009E0A8E" w:rsidP="000C59DE">
            <w:pPr>
              <w:jc w:val="center"/>
              <w:rPr>
                <w:color w:val="000000"/>
                <w:sz w:val="20"/>
                <w:szCs w:val="20"/>
              </w:rPr>
            </w:pPr>
            <w:r>
              <w:rPr>
                <w:color w:val="000000"/>
                <w:sz w:val="20"/>
                <w:szCs w:val="20"/>
              </w:rPr>
              <w:t>2</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От 10 до 20 лет</w:t>
            </w:r>
          </w:p>
        </w:tc>
        <w:tc>
          <w:tcPr>
            <w:tcW w:w="5528" w:type="dxa"/>
          </w:tcPr>
          <w:p w:rsidR="009E0A8E" w:rsidRPr="003B230B" w:rsidRDefault="009E0A8E" w:rsidP="000C59DE">
            <w:pPr>
              <w:jc w:val="center"/>
              <w:rPr>
                <w:color w:val="000000"/>
                <w:sz w:val="20"/>
                <w:szCs w:val="20"/>
              </w:rPr>
            </w:pPr>
            <w:r>
              <w:rPr>
                <w:color w:val="000000"/>
                <w:sz w:val="20"/>
                <w:szCs w:val="20"/>
              </w:rPr>
              <w:t>2</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От 20 до 30 лет</w:t>
            </w:r>
          </w:p>
        </w:tc>
        <w:tc>
          <w:tcPr>
            <w:tcW w:w="5528" w:type="dxa"/>
          </w:tcPr>
          <w:p w:rsidR="009E0A8E" w:rsidRPr="003B230B" w:rsidRDefault="009E0A8E" w:rsidP="000C59DE">
            <w:pPr>
              <w:jc w:val="center"/>
              <w:rPr>
                <w:color w:val="000000"/>
                <w:sz w:val="20"/>
                <w:szCs w:val="20"/>
              </w:rPr>
            </w:pPr>
            <w:r>
              <w:rPr>
                <w:color w:val="000000"/>
                <w:sz w:val="20"/>
                <w:szCs w:val="20"/>
              </w:rPr>
              <w:t>1</w:t>
            </w:r>
          </w:p>
        </w:tc>
      </w:tr>
      <w:tr w:rsidR="009E0A8E" w:rsidRPr="00D4071E" w:rsidTr="000C59DE">
        <w:tc>
          <w:tcPr>
            <w:tcW w:w="2977" w:type="dxa"/>
          </w:tcPr>
          <w:p w:rsidR="009E0A8E" w:rsidRPr="0092783A" w:rsidRDefault="009E0A8E" w:rsidP="000C59DE">
            <w:pPr>
              <w:rPr>
                <w:b/>
                <w:sz w:val="20"/>
                <w:szCs w:val="20"/>
              </w:rPr>
            </w:pPr>
            <w:r w:rsidRPr="0092783A">
              <w:rPr>
                <w:b/>
                <w:sz w:val="20"/>
                <w:szCs w:val="20"/>
              </w:rPr>
              <w:t>Свыше 30 лет</w:t>
            </w:r>
          </w:p>
        </w:tc>
        <w:tc>
          <w:tcPr>
            <w:tcW w:w="5528" w:type="dxa"/>
          </w:tcPr>
          <w:p w:rsidR="009E0A8E" w:rsidRPr="003B230B" w:rsidRDefault="009E0A8E" w:rsidP="000C59DE">
            <w:pPr>
              <w:jc w:val="center"/>
              <w:rPr>
                <w:color w:val="000000"/>
                <w:sz w:val="20"/>
                <w:szCs w:val="20"/>
              </w:rPr>
            </w:pPr>
            <w:r>
              <w:rPr>
                <w:color w:val="000000"/>
                <w:sz w:val="20"/>
                <w:szCs w:val="20"/>
              </w:rPr>
              <w:t>5</w:t>
            </w:r>
          </w:p>
        </w:tc>
      </w:tr>
    </w:tbl>
    <w:p w:rsidR="009E0A8E" w:rsidRDefault="009E0A8E" w:rsidP="009E0A8E">
      <w:pPr>
        <w:jc w:val="both"/>
        <w:rPr>
          <w:color w:val="000000"/>
        </w:rPr>
      </w:pPr>
      <w:r>
        <w:rPr>
          <w:color w:val="000000"/>
        </w:rPr>
        <w:t xml:space="preserve"> </w:t>
      </w:r>
    </w:p>
    <w:p w:rsidR="009E0A8E" w:rsidRPr="003B230B" w:rsidRDefault="009E0A8E" w:rsidP="009E0A8E">
      <w:pPr>
        <w:widowControl w:val="0"/>
        <w:jc w:val="both"/>
        <w:rPr>
          <w:color w:val="000000"/>
        </w:rPr>
      </w:pPr>
      <w:r w:rsidRPr="003B230B">
        <w:rPr>
          <w:color w:val="000000"/>
        </w:rPr>
        <w:t xml:space="preserve">     Непрерывность профессионального развития педагогических работников    </w:t>
      </w:r>
    </w:p>
    <w:p w:rsidR="009E0A8E" w:rsidRPr="003B230B" w:rsidRDefault="009E0A8E" w:rsidP="009E0A8E">
      <w:pPr>
        <w:widowControl w:val="0"/>
        <w:jc w:val="both"/>
        <w:rPr>
          <w:color w:val="000000"/>
        </w:rPr>
      </w:pPr>
      <w:r w:rsidRPr="003B230B">
        <w:rPr>
          <w:color w:val="000000"/>
        </w:rPr>
        <w:t xml:space="preserve">     </w:t>
      </w:r>
      <w:r w:rsidRPr="000D1354">
        <w:t xml:space="preserve">Квалификация педагогов позволяет обеспечить оптимальное сопровождение учебно-воспитательного процесса </w:t>
      </w:r>
      <w:r w:rsidRPr="003B230B">
        <w:rPr>
          <w:color w:val="000000"/>
        </w:rPr>
        <w:t>школы. Курсовую подготовку по ФГОС прошли 100% учителей</w:t>
      </w:r>
      <w:r>
        <w:rPr>
          <w:color w:val="000000"/>
        </w:rPr>
        <w:t>.</w:t>
      </w:r>
    </w:p>
    <w:p w:rsidR="009E0A8E" w:rsidRDefault="009E0A8E" w:rsidP="009E0A8E">
      <w:pPr>
        <w:jc w:val="both"/>
        <w:rPr>
          <w:color w:val="FF0000"/>
        </w:rPr>
      </w:pPr>
      <w:r w:rsidRPr="00A853D7">
        <w:rPr>
          <w:color w:val="FF0000"/>
        </w:rPr>
        <w:t xml:space="preserve">  </w:t>
      </w:r>
      <w:r>
        <w:rPr>
          <w:color w:val="FF0000"/>
        </w:rPr>
        <w:t xml:space="preserve">  </w:t>
      </w:r>
      <w:r w:rsidRPr="0074720D">
        <w:rPr>
          <w:color w:val="000000"/>
        </w:rPr>
        <w:t>По результатам анализа количество педагогов, которые повысили квалификацию в 20</w:t>
      </w:r>
      <w:r>
        <w:rPr>
          <w:color w:val="000000"/>
        </w:rPr>
        <w:t>2</w:t>
      </w:r>
      <w:r w:rsidR="00C22FFF">
        <w:rPr>
          <w:color w:val="000000"/>
        </w:rPr>
        <w:t xml:space="preserve">3 </w:t>
      </w:r>
      <w:r w:rsidRPr="0074720D">
        <w:rPr>
          <w:color w:val="000000"/>
        </w:rPr>
        <w:t>году, у</w:t>
      </w:r>
      <w:r>
        <w:rPr>
          <w:color w:val="000000"/>
        </w:rPr>
        <w:t>величилось</w:t>
      </w:r>
      <w:r w:rsidRPr="0074720D">
        <w:rPr>
          <w:color w:val="000000"/>
        </w:rPr>
        <w:t>. В 202</w:t>
      </w:r>
      <w:r w:rsidR="00C22FFF">
        <w:rPr>
          <w:color w:val="000000"/>
        </w:rPr>
        <w:t>3</w:t>
      </w:r>
      <w:r w:rsidRPr="0074720D">
        <w:rPr>
          <w:color w:val="000000"/>
        </w:rPr>
        <w:t xml:space="preserve"> году руководители школьных методических </w:t>
      </w:r>
      <w:r w:rsidRPr="00854831">
        <w:rPr>
          <w:color w:val="000000"/>
        </w:rPr>
        <w:t>объединений выясня</w:t>
      </w:r>
      <w:r w:rsidR="00854831" w:rsidRPr="00854831">
        <w:rPr>
          <w:color w:val="000000"/>
        </w:rPr>
        <w:t>ли</w:t>
      </w:r>
      <w:r w:rsidRPr="00854831">
        <w:rPr>
          <w:color w:val="000000"/>
        </w:rPr>
        <w:t xml:space="preserve"> причины,</w:t>
      </w:r>
      <w:r w:rsidRPr="0074720D">
        <w:rPr>
          <w:color w:val="000000"/>
        </w:rPr>
        <w:t xml:space="preserve"> которые привели к тому, что показатель снизился. Для этого используют анкетирование, опросы, беседы, индивидуальную работу с педагогами. На основании полученных результатов школа разработает систему мероприятий, которая минимизирует выявленные причины, а также скорректирует перспективный план-график повышения квалификации на три года и запланирует контрольные мероприятия.</w:t>
      </w:r>
    </w:p>
    <w:p w:rsidR="009E0A8E" w:rsidRDefault="009E0A8E" w:rsidP="009E0A8E">
      <w:pPr>
        <w:jc w:val="both"/>
      </w:pPr>
      <w:r w:rsidRPr="000D1354">
        <w:t xml:space="preserve">  </w:t>
      </w:r>
    </w:p>
    <w:p w:rsidR="009E0A8E" w:rsidRPr="004261CB" w:rsidRDefault="009E0A8E" w:rsidP="009E0A8E">
      <w:pPr>
        <w:tabs>
          <w:tab w:val="left" w:pos="284"/>
        </w:tabs>
        <w:jc w:val="both"/>
        <w:rPr>
          <w:rFonts w:eastAsia="Symbol"/>
          <w:color w:val="000000"/>
        </w:rPr>
      </w:pPr>
      <w:r w:rsidRPr="004261CB">
        <w:rPr>
          <w:rFonts w:eastAsia="Symbol"/>
          <w:color w:val="000000"/>
        </w:rPr>
        <w:t xml:space="preserve">    В результате исследований профессиональной компетентности педагогов выяснилось, что: </w:t>
      </w:r>
    </w:p>
    <w:p w:rsidR="009E0A8E" w:rsidRPr="004261CB" w:rsidRDefault="009E0A8E" w:rsidP="009E0A8E">
      <w:pPr>
        <w:jc w:val="both"/>
        <w:rPr>
          <w:b/>
          <w:color w:val="000000"/>
        </w:rPr>
      </w:pPr>
      <w:r w:rsidRPr="004261CB">
        <w:rPr>
          <w:color w:val="000000"/>
        </w:rPr>
        <w:t xml:space="preserve">- готовы к повышению </w:t>
      </w:r>
      <w:proofErr w:type="spellStart"/>
      <w:proofErr w:type="gramStart"/>
      <w:r w:rsidRPr="004261CB">
        <w:rPr>
          <w:color w:val="000000"/>
        </w:rPr>
        <w:t>пед.мастерства</w:t>
      </w:r>
      <w:proofErr w:type="spellEnd"/>
      <w:proofErr w:type="gramEnd"/>
      <w:r w:rsidRPr="004261CB">
        <w:rPr>
          <w:b/>
          <w:color w:val="000000"/>
        </w:rPr>
        <w:t xml:space="preserve">  </w:t>
      </w:r>
      <w:r w:rsidRPr="004261CB">
        <w:rPr>
          <w:color w:val="000000"/>
        </w:rPr>
        <w:t>- 100%</w:t>
      </w:r>
    </w:p>
    <w:p w:rsidR="009E0A8E" w:rsidRPr="004261CB" w:rsidRDefault="009E0A8E" w:rsidP="009E0A8E">
      <w:pPr>
        <w:jc w:val="both"/>
        <w:rPr>
          <w:color w:val="000000"/>
        </w:rPr>
      </w:pPr>
      <w:r w:rsidRPr="004261CB">
        <w:rPr>
          <w:color w:val="000000"/>
        </w:rPr>
        <w:t xml:space="preserve">- качество аналитической деятельности учителя: знают образовательные стандарты и примерные программы – </w:t>
      </w:r>
      <w:r>
        <w:rPr>
          <w:color w:val="000000"/>
        </w:rPr>
        <w:t>8</w:t>
      </w:r>
      <w:r w:rsidRPr="004261CB">
        <w:rPr>
          <w:color w:val="000000"/>
        </w:rPr>
        <w:t xml:space="preserve">0%; наличие персонально разработанных </w:t>
      </w:r>
      <w:r>
        <w:rPr>
          <w:color w:val="000000"/>
        </w:rPr>
        <w:t>рабочих</w:t>
      </w:r>
      <w:r w:rsidRPr="004261CB">
        <w:rPr>
          <w:color w:val="000000"/>
        </w:rPr>
        <w:t xml:space="preserve"> программ</w:t>
      </w:r>
      <w:r>
        <w:rPr>
          <w:color w:val="000000"/>
        </w:rPr>
        <w:t xml:space="preserve"> по предметам</w:t>
      </w:r>
      <w:r w:rsidRPr="004261CB">
        <w:rPr>
          <w:color w:val="000000"/>
        </w:rPr>
        <w:t xml:space="preserve"> – 100%; соответствие этих программ по содержанию, источникам информации – </w:t>
      </w:r>
      <w:r>
        <w:rPr>
          <w:color w:val="000000"/>
        </w:rPr>
        <w:t>95</w:t>
      </w:r>
      <w:r w:rsidRPr="004261CB">
        <w:rPr>
          <w:color w:val="000000"/>
        </w:rPr>
        <w:t>%.</w:t>
      </w:r>
      <w:r>
        <w:rPr>
          <w:color w:val="000000"/>
        </w:rPr>
        <w:t xml:space="preserve"> У </w:t>
      </w:r>
      <w:r w:rsidRPr="004261CB">
        <w:rPr>
          <w:color w:val="000000"/>
        </w:rPr>
        <w:t>5% педагогов были допущены ошибки в содержании программ.</w:t>
      </w:r>
    </w:p>
    <w:p w:rsidR="009E0A8E" w:rsidRPr="003B230B" w:rsidRDefault="009E0A8E" w:rsidP="009E0A8E">
      <w:pPr>
        <w:jc w:val="both"/>
        <w:rPr>
          <w:color w:val="000000"/>
        </w:rPr>
      </w:pPr>
      <w:r w:rsidRPr="004261CB">
        <w:rPr>
          <w:color w:val="000000"/>
        </w:rPr>
        <w:t xml:space="preserve">-введение </w:t>
      </w:r>
      <w:r w:rsidRPr="003B230B">
        <w:rPr>
          <w:color w:val="000000"/>
        </w:rPr>
        <w:t>педагогами в УВП образовательных технологий обучения на проблемно-поисковой и коммуникативно-познавательной основах – 70%.</w:t>
      </w:r>
    </w:p>
    <w:p w:rsidR="009E0A8E" w:rsidRPr="003B230B" w:rsidRDefault="009E0A8E" w:rsidP="009E0A8E">
      <w:pPr>
        <w:jc w:val="both"/>
        <w:rPr>
          <w:color w:val="000000"/>
        </w:rPr>
      </w:pPr>
      <w:r w:rsidRPr="003B230B">
        <w:rPr>
          <w:color w:val="000000"/>
        </w:rPr>
        <w:t>- участие в профессиональных конкурсах разного уровня. Второй год активность педагогов понижается. Педагоги участвуют лишь в дистанционных конкурсах, в заочных и очных конкурсах участия не принимают.</w:t>
      </w:r>
    </w:p>
    <w:p w:rsidR="009E0A8E" w:rsidRPr="005042F6" w:rsidRDefault="009E0A8E" w:rsidP="009E0A8E">
      <w:pPr>
        <w:jc w:val="both"/>
        <w:rPr>
          <w:color w:val="000000"/>
        </w:rPr>
      </w:pPr>
      <w:r>
        <w:rPr>
          <w:color w:val="000000"/>
        </w:rPr>
        <w:t xml:space="preserve">    </w:t>
      </w:r>
      <w:r w:rsidRPr="005042F6">
        <w:rPr>
          <w:color w:val="000000"/>
        </w:rPr>
        <w:t xml:space="preserve">С целью выявления </w:t>
      </w:r>
      <w:r w:rsidRPr="006A0292">
        <w:rPr>
          <w:color w:val="000000"/>
        </w:rPr>
        <w:t>к</w:t>
      </w:r>
      <w:r w:rsidRPr="006A0292">
        <w:rPr>
          <w:rStyle w:val="af2"/>
          <w:b w:val="0"/>
          <w:bCs w:val="0"/>
          <w:color w:val="000000"/>
        </w:rPr>
        <w:t>ачества условий</w:t>
      </w:r>
      <w:r>
        <w:rPr>
          <w:rStyle w:val="af2"/>
          <w:b w:val="0"/>
          <w:bCs w:val="0"/>
          <w:color w:val="000000"/>
        </w:rPr>
        <w:t>, обеспечивающих</w:t>
      </w:r>
      <w:r w:rsidRPr="006A0292">
        <w:rPr>
          <w:rStyle w:val="af2"/>
          <w:b w:val="0"/>
          <w:bCs w:val="0"/>
          <w:color w:val="000000"/>
        </w:rPr>
        <w:t xml:space="preserve"> образовательн</w:t>
      </w:r>
      <w:r>
        <w:rPr>
          <w:rStyle w:val="af2"/>
          <w:b w:val="0"/>
          <w:bCs w:val="0"/>
          <w:color w:val="000000"/>
        </w:rPr>
        <w:t>ый</w:t>
      </w:r>
      <w:r w:rsidRPr="006A0292">
        <w:rPr>
          <w:rStyle w:val="af2"/>
          <w:b w:val="0"/>
          <w:bCs w:val="0"/>
          <w:color w:val="000000"/>
        </w:rPr>
        <w:t xml:space="preserve"> процесс</w:t>
      </w:r>
      <w:r>
        <w:rPr>
          <w:rStyle w:val="af2"/>
          <w:b w:val="0"/>
          <w:bCs w:val="0"/>
          <w:color w:val="000000"/>
        </w:rPr>
        <w:t>,</w:t>
      </w:r>
      <w:r w:rsidRPr="005042F6">
        <w:rPr>
          <w:color w:val="000000"/>
        </w:rPr>
        <w:t xml:space="preserve"> проводилось исследование соответствия учебных кабинетов, материально-технического обеспечения требованиям ФГОС, эффективность использования Интернет в учебном процессе.</w:t>
      </w:r>
    </w:p>
    <w:p w:rsidR="00AE0BA6" w:rsidRPr="00AE0BA6" w:rsidRDefault="00AE0BA6" w:rsidP="009E0A8E">
      <w:pPr>
        <w:tabs>
          <w:tab w:val="left" w:pos="284"/>
        </w:tabs>
        <w:ind w:firstLine="284"/>
        <w:contextualSpacing/>
        <w:jc w:val="both"/>
        <w:rPr>
          <w:b/>
        </w:rPr>
      </w:pPr>
    </w:p>
    <w:p w:rsidR="00AE0BA6" w:rsidRDefault="00AE0BA6" w:rsidP="00AE0BA6">
      <w:pPr>
        <w:tabs>
          <w:tab w:val="left" w:pos="284"/>
        </w:tabs>
        <w:ind w:firstLine="284"/>
        <w:contextualSpacing/>
        <w:jc w:val="both"/>
      </w:pPr>
      <w:r w:rsidRPr="00AE0BA6">
        <w:rPr>
          <w:b/>
        </w:rPr>
        <w:t xml:space="preserve">VII РАЗДЕЛ. Учебно-методическое и </w:t>
      </w:r>
      <w:proofErr w:type="spellStart"/>
      <w:r w:rsidRPr="00AE0BA6">
        <w:rPr>
          <w:b/>
        </w:rPr>
        <w:t>библиотечно</w:t>
      </w:r>
      <w:proofErr w:type="spellEnd"/>
      <w:r w:rsidRPr="00AE0BA6">
        <w:rPr>
          <w:b/>
        </w:rPr>
        <w:t xml:space="preserve"> - информационное обеспечение</w:t>
      </w:r>
      <w:r>
        <w:t xml:space="preserve"> Учебно-методическое обеспечение В 202</w:t>
      </w:r>
      <w:r w:rsidR="00C22FFF">
        <w:t>3</w:t>
      </w:r>
      <w:r>
        <w:t xml:space="preserve"> году в школе обновлены действующие основные образовательные программы ДО, НОО, ООО, СОО, адаптированные программы по видам заболеваний и в соответствии с ФГОС НОО для 1-4 классов, ФГОС ООО для 5 класса. Все программы выставлены на официальном сайте школы. </w:t>
      </w:r>
      <w:proofErr w:type="spellStart"/>
      <w:r>
        <w:t>Библиотечно</w:t>
      </w:r>
      <w:proofErr w:type="spellEnd"/>
      <w:r>
        <w:t xml:space="preserve"> - информационное обеспечение Школа обеспечена учебной и методической литературой на 100%, художественной литературой на 100%. Обеспеченность бесплатными учебниками </w:t>
      </w:r>
      <w:proofErr w:type="gramStart"/>
      <w:r>
        <w:t>обучающихся  Одной</w:t>
      </w:r>
      <w:proofErr w:type="gramEnd"/>
      <w:r>
        <w:t xml:space="preserve"> из основных задач библиотеки является работа по обеспеченности учащихся учебниками. Комплектование учебного фонда определяется в соответствии с федеральным перечнем учебников, рекомендованных (допущенных) к использованию в образовательном процессе в образовательных организациях, реализующих образовательные программы общего образования, с учетом потребностей школы и учебными программами, главной целью которых является реализация федеральных государственных образовательных стандартов. Учебно-методическая работа в дошкольной группе МБОУ «</w:t>
      </w:r>
      <w:proofErr w:type="spellStart"/>
      <w:r>
        <w:t>Архиповская</w:t>
      </w:r>
      <w:proofErr w:type="spellEnd"/>
      <w:r>
        <w:t xml:space="preserve"> СОШ» - это основной путь совершенствования профессионального мастерства педагогов, повышения качества и эффективности </w:t>
      </w:r>
      <w:proofErr w:type="spellStart"/>
      <w:r>
        <w:t>воспитательно</w:t>
      </w:r>
      <w:proofErr w:type="spellEnd"/>
      <w:r>
        <w:t>-образовательного процесса. В МБОУ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Методическое обеспечение способствует развитию творческого потенциала педа</w:t>
      </w:r>
      <w:r>
        <w:lastRenderedPageBreak/>
        <w:t xml:space="preserve">гогов, качественному росту профессионального мастерства. Информационное обеспечение детского сада включает программное обеспечение – позволяет работать с текстовыми редакторами, </w:t>
      </w:r>
      <w:proofErr w:type="spellStart"/>
      <w:r>
        <w:t>интернет-ресурсами</w:t>
      </w:r>
      <w:proofErr w:type="spellEnd"/>
      <w:r>
        <w:t xml:space="preserve">, фото-, видеоматериалами. Учебно-методическая работа, осуществляемая в течение учебного года, органично соединялась с повседневной практикой педагогов. Одной из главных задач в деятельности учебно-методической службы стало оказание реальной, действенной помощи всем членам коллектива. Формы методической работы: Традиционные: - тематические педсоветы; - семинары-практикумы; - повышение квалификации; - работа педагогов над темами самообразования; - открытые мероприятия и их анализ; - участие в конкурсах; Инновационные: - мастер - классы; - проектная деятельность Инновационная деятельность в методической работе была направлена на создание модели образовательной деятельности вне занятий. Наше дошкольное учреждение на разных этапах реализуют инновационные программы: 1. Региональный компонент </w:t>
      </w:r>
      <w:proofErr w:type="gramStart"/>
      <w:r>
        <w:t>образовательная программа</w:t>
      </w:r>
      <w:proofErr w:type="gramEnd"/>
      <w:r>
        <w:t xml:space="preserve"> формируемая участниками образовательного процесса «Юный эколог» автора С.Н. Николаева. В ДОУ имеется необходимое методическое обеспечение: программы, методические пособия, дидактический материал; имеется учебная, учебно-методическая и художественная литература и учебно-наглядная пособии для обеспечения </w:t>
      </w:r>
      <w:proofErr w:type="spellStart"/>
      <w:r>
        <w:t>воспитательно</w:t>
      </w:r>
      <w:proofErr w:type="spellEnd"/>
      <w:r>
        <w:t xml:space="preserve">-образовательного процесса в ДОУ. Учебные издания, используемые при реализации образовательной программы дошкольного образования, определяются дошкольным учреждением, с учетом требований ФГОС ДО. К учебному году фонд пополняется современной методической литературой, наглядными пособиями по различным образовательным областям программы, приобретается наглядный и демонстрационный материал. В ДОУ имеются технические и коммуникативные ресурсы: игрушки и игровые предметы, дидактические игры, демонстрационный и раздаточный материал, репродукции картин и дидактических картинок, наборы музыкальных инструментов, 30 аудиозаписи музыки различных видов утренней гимнастики и физкультурных занятий, детская художественная литература. Библиотечно-информационное обеспечение образовательного процесса ДОУ включает наличие отдельной страницы на официальном сайте школы в сети Интернет, на котором размещена информация, определённая законодательством. С целью осуществления взаимодействия ДОУ с органами, осуществляющими управление в сфере образования, с другими учреждениями и организациями, активно используется электронная почта. Программное обеспечение имеющихся компьютеров позволяет работать с текстовыми редакторами, с Интернет ресурсами, фото, видео материалами и пр. Информационное обеспечение существенно облегчает процесс документооборота, составления отчётов, документов по различным видам деятельности ДОУ, проведения </w:t>
      </w:r>
      <w:proofErr w:type="spellStart"/>
      <w:r>
        <w:t>самообследования</w:t>
      </w:r>
      <w:proofErr w:type="spellEnd"/>
      <w:r>
        <w:t xml:space="preserve">, самоанализа, мониторинга качества образования, использование компьютера в образовательной работе с детьми, участию педагогов в дистанционных конкурсах, </w:t>
      </w:r>
      <w:proofErr w:type="spellStart"/>
      <w:r>
        <w:t>вебинарах</w:t>
      </w:r>
      <w:proofErr w:type="spellEnd"/>
      <w:r>
        <w:t xml:space="preserve">. Методическое обеспечение при использовании ИКТ направлено на оказание методической поддержки педагогам в использовании ИКТ, развитие их творческого потенциала. 100% педагогов считают, что использование ИКТ существенно облегчает проведение занятий и позволяет разнообразить их.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 Вывод: учебно-методическое и библиотечно-информационное обеспечение позволяет осуществлять образовательную деятельность в полном объеме в соответствии с требованиями Федерального государственного образовательного стандарта. Обеспечивает повышение мотивации всех участников образовательных отношений на личностное саморазвитие, самореализацию, самостоятельную творческую деятельность. Создано </w:t>
      </w:r>
      <w:proofErr w:type="spellStart"/>
      <w:r>
        <w:t>библиотечноинформационное</w:t>
      </w:r>
      <w:proofErr w:type="spellEnd"/>
      <w:r>
        <w:t xml:space="preserve"> обеспечение. Составлены каталоги библиотечного фонда.</w:t>
      </w:r>
    </w:p>
    <w:p w:rsidR="009E0A8E" w:rsidRPr="001621E0" w:rsidRDefault="009E0A8E" w:rsidP="009E0A8E">
      <w:pPr>
        <w:widowControl w:val="0"/>
        <w:rPr>
          <w:color w:val="000000"/>
        </w:rPr>
      </w:pPr>
      <w:r>
        <w:rPr>
          <w:color w:val="000000"/>
        </w:rPr>
        <w:t xml:space="preserve">Школа обеспечена учебной и методической литературой на 100%, художественной </w:t>
      </w:r>
      <w:r w:rsidRPr="001621E0">
        <w:rPr>
          <w:color w:val="000000"/>
        </w:rPr>
        <w:t xml:space="preserve">литературой на </w:t>
      </w:r>
      <w:r>
        <w:rPr>
          <w:color w:val="000000"/>
        </w:rPr>
        <w:t>100</w:t>
      </w:r>
      <w:r w:rsidRPr="001621E0">
        <w:rPr>
          <w:color w:val="000000"/>
        </w:rPr>
        <w:t xml:space="preserve">%. </w:t>
      </w:r>
    </w:p>
    <w:p w:rsidR="009E0A8E" w:rsidRDefault="009E0A8E" w:rsidP="009E0A8E">
      <w:pPr>
        <w:widowControl w:val="0"/>
        <w:ind w:left="360"/>
        <w:jc w:val="center"/>
      </w:pPr>
      <w:r w:rsidRPr="00EC4023">
        <w:t>Сведения о книжном фонде школьной библиотеки на конец 20</w:t>
      </w:r>
      <w:r>
        <w:t>2</w:t>
      </w:r>
      <w:r w:rsidR="00C22FFF">
        <w:t>3</w:t>
      </w:r>
      <w:r w:rsidRPr="00EC4023">
        <w:t xml:space="preserve"> года</w:t>
      </w:r>
    </w:p>
    <w:p w:rsidR="009E0A8E" w:rsidRPr="0007443C" w:rsidRDefault="009E0A8E" w:rsidP="009E0A8E">
      <w:pPr>
        <w:widowControl w:val="0"/>
        <w:tabs>
          <w:tab w:val="left" w:pos="1278"/>
        </w:tabs>
        <w:adjustRightInd w:val="0"/>
        <w:ind w:right="-1"/>
        <w:jc w:val="right"/>
        <w:rPr>
          <w:rFonts w:eastAsia="Calibri"/>
          <w:i/>
          <w:color w:val="000000"/>
          <w:sz w:val="20"/>
          <w:szCs w:val="20"/>
          <w:lang w:eastAsia="en-US"/>
        </w:rPr>
      </w:pPr>
      <w:r w:rsidRPr="0007443C">
        <w:rPr>
          <w:rFonts w:eastAsia="Calibri"/>
          <w:i/>
          <w:color w:val="000000"/>
          <w:sz w:val="20"/>
          <w:szCs w:val="20"/>
          <w:lang w:eastAsia="en-US"/>
        </w:rPr>
        <w:t xml:space="preserve">Таблица </w:t>
      </w:r>
      <w:r>
        <w:rPr>
          <w:rFonts w:eastAsia="Calibri"/>
          <w:i/>
          <w:color w:val="000000"/>
          <w:sz w:val="20"/>
          <w:szCs w:val="20"/>
          <w:lang w:eastAsia="en-US"/>
        </w:rPr>
        <w:t>25</w:t>
      </w:r>
      <w:r w:rsidRPr="0007443C">
        <w:rPr>
          <w:rFonts w:eastAsia="Calibri"/>
          <w:i/>
          <w:color w:val="000000"/>
          <w:sz w:val="20"/>
          <w:szCs w:val="20"/>
          <w:lang w:eastAsia="en-US"/>
        </w:rPr>
        <w:t>.</w:t>
      </w:r>
    </w:p>
    <w:tbl>
      <w:tblPr>
        <w:tblW w:w="0" w:type="auto"/>
        <w:jc w:val="center"/>
        <w:shd w:val="clear" w:color="auto" w:fill="FFFFFF"/>
        <w:tblCellMar>
          <w:left w:w="0" w:type="dxa"/>
          <w:right w:w="0" w:type="dxa"/>
        </w:tblCellMar>
        <w:tblLook w:val="04A0" w:firstRow="1" w:lastRow="0" w:firstColumn="1" w:lastColumn="0" w:noHBand="0" w:noVBand="1"/>
      </w:tblPr>
      <w:tblGrid>
        <w:gridCol w:w="676"/>
        <w:gridCol w:w="4694"/>
        <w:gridCol w:w="2030"/>
        <w:gridCol w:w="2501"/>
      </w:tblGrid>
      <w:tr w:rsidR="009E0A8E" w:rsidRPr="00E00A57" w:rsidTr="000C59DE">
        <w:trPr>
          <w:jc w:val="center"/>
        </w:trPr>
        <w:tc>
          <w:tcPr>
            <w:tcW w:w="705"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rPr>
                <w:bCs/>
              </w:rPr>
              <w:t>№</w:t>
            </w:r>
          </w:p>
        </w:tc>
        <w:tc>
          <w:tcPr>
            <w:tcW w:w="4960"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rPr>
                <w:bCs/>
              </w:rPr>
              <w:t>Вид литературы</w:t>
            </w:r>
          </w:p>
        </w:tc>
        <w:tc>
          <w:tcPr>
            <w:tcW w:w="2127" w:type="dxa"/>
            <w:tcBorders>
              <w:top w:val="single" w:sz="8" w:space="0" w:color="000080"/>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rPr>
                <w:bCs/>
              </w:rPr>
              <w:t>Количество единиц в фонде</w:t>
            </w:r>
          </w:p>
        </w:tc>
        <w:tc>
          <w:tcPr>
            <w:tcW w:w="2615" w:type="dxa"/>
            <w:tcBorders>
              <w:top w:val="single" w:sz="8" w:space="0" w:color="000080"/>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rPr>
                <w:bCs/>
              </w:rPr>
              <w:t>Сколько экземпляров выдавалось за год</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1</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Учебная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t>2301</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t>2301</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2</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Педагогическая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138</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90</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3</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Художественная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21</w:t>
            </w:r>
            <w:r>
              <w:t>39</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1</w:t>
            </w:r>
            <w:r>
              <w:t>935</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4</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Справочная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t>82</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41</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5</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Языковедение, литературоведение</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150</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67</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lastRenderedPageBreak/>
              <w:t>6</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Естественно-научная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136</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35</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7</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Техническая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30</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10</w:t>
            </w:r>
          </w:p>
        </w:tc>
      </w:tr>
      <w:tr w:rsidR="009E0A8E" w:rsidRPr="00E00A57" w:rsidTr="000C59DE">
        <w:trPr>
          <w:jc w:val="center"/>
        </w:trPr>
        <w:tc>
          <w:tcPr>
            <w:tcW w:w="705"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8</w:t>
            </w:r>
          </w:p>
        </w:tc>
        <w:tc>
          <w:tcPr>
            <w:tcW w:w="4960"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Общественно-политическая</w:t>
            </w:r>
          </w:p>
        </w:tc>
        <w:tc>
          <w:tcPr>
            <w:tcW w:w="2127" w:type="dxa"/>
            <w:tcBorders>
              <w:top w:val="nil"/>
              <w:left w:val="single" w:sz="8" w:space="0" w:color="000080"/>
              <w:bottom w:val="single" w:sz="8" w:space="0" w:color="000080"/>
              <w:right w:val="nil"/>
            </w:tcBorders>
            <w:shd w:val="clear" w:color="auto" w:fill="FFFFFF"/>
            <w:tcMar>
              <w:top w:w="0" w:type="dxa"/>
              <w:left w:w="0" w:type="dxa"/>
              <w:bottom w:w="0" w:type="dxa"/>
              <w:right w:w="10" w:type="dxa"/>
            </w:tcMar>
            <w:hideMark/>
          </w:tcPr>
          <w:p w:rsidR="009E0A8E" w:rsidRPr="00E00A57" w:rsidRDefault="009E0A8E" w:rsidP="000C59DE">
            <w:pPr>
              <w:jc w:val="both"/>
            </w:pPr>
            <w:r w:rsidRPr="00E00A57">
              <w:t>85</w:t>
            </w:r>
          </w:p>
        </w:tc>
        <w:tc>
          <w:tcPr>
            <w:tcW w:w="2615" w:type="dxa"/>
            <w:tcBorders>
              <w:top w:val="nil"/>
              <w:left w:val="single" w:sz="8" w:space="0" w:color="000080"/>
              <w:bottom w:val="single" w:sz="8" w:space="0" w:color="000080"/>
              <w:right w:val="single" w:sz="8" w:space="0" w:color="000080"/>
            </w:tcBorders>
            <w:shd w:val="clear" w:color="auto" w:fill="FFFFFF"/>
            <w:tcMar>
              <w:top w:w="0" w:type="dxa"/>
              <w:left w:w="0" w:type="dxa"/>
              <w:bottom w:w="0" w:type="dxa"/>
              <w:right w:w="10" w:type="dxa"/>
            </w:tcMar>
            <w:hideMark/>
          </w:tcPr>
          <w:p w:rsidR="009E0A8E" w:rsidRPr="00E00A57" w:rsidRDefault="009E0A8E" w:rsidP="000C59DE">
            <w:pPr>
              <w:jc w:val="both"/>
            </w:pPr>
            <w:r w:rsidRPr="00E00A57">
              <w:t>37</w:t>
            </w:r>
          </w:p>
        </w:tc>
      </w:tr>
    </w:tbl>
    <w:p w:rsidR="009E0A8E" w:rsidRDefault="009E0A8E" w:rsidP="009E0A8E">
      <w:pPr>
        <w:widowControl w:val="0"/>
        <w:ind w:firstLine="284"/>
      </w:pPr>
    </w:p>
    <w:p w:rsidR="009E0A8E" w:rsidRDefault="009E0A8E" w:rsidP="009E0A8E">
      <w:pPr>
        <w:widowControl w:val="0"/>
        <w:ind w:firstLine="284"/>
      </w:pPr>
      <w:r>
        <w:t>В библиотеке МБОУ «</w:t>
      </w:r>
      <w:proofErr w:type="spellStart"/>
      <w:r>
        <w:t>Архиповская</w:t>
      </w:r>
      <w:proofErr w:type="spellEnd"/>
      <w:r>
        <w:t xml:space="preserve"> СОШ» имеется компьютер.</w:t>
      </w:r>
    </w:p>
    <w:p w:rsidR="009E0A8E" w:rsidRDefault="009E0A8E" w:rsidP="00AE0BA6">
      <w:pPr>
        <w:tabs>
          <w:tab w:val="left" w:pos="284"/>
        </w:tabs>
        <w:ind w:firstLine="284"/>
        <w:contextualSpacing/>
        <w:jc w:val="both"/>
      </w:pPr>
    </w:p>
    <w:p w:rsidR="00AE0BA6" w:rsidRDefault="00AE0BA6" w:rsidP="00AE0BA6">
      <w:pPr>
        <w:tabs>
          <w:tab w:val="left" w:pos="284"/>
        </w:tabs>
        <w:ind w:firstLine="284"/>
        <w:contextualSpacing/>
        <w:jc w:val="center"/>
      </w:pPr>
      <w:r w:rsidRPr="00AE0BA6">
        <w:rPr>
          <w:b/>
        </w:rPr>
        <w:t xml:space="preserve">IX </w:t>
      </w:r>
      <w:proofErr w:type="spellStart"/>
      <w:r w:rsidRPr="00AE0BA6">
        <w:rPr>
          <w:b/>
        </w:rPr>
        <w:t>РАЗДЕЛ.Материально</w:t>
      </w:r>
      <w:proofErr w:type="spellEnd"/>
      <w:r w:rsidRPr="00AE0BA6">
        <w:rPr>
          <w:b/>
        </w:rPr>
        <w:t>-техническое обеспечение</w:t>
      </w:r>
      <w:r>
        <w:t xml:space="preserve"> </w:t>
      </w:r>
    </w:p>
    <w:p w:rsidR="009E0A8E" w:rsidRDefault="009E0A8E" w:rsidP="009E0A8E">
      <w:pPr>
        <w:ind w:firstLine="284"/>
      </w:pPr>
      <w:r>
        <w:t>В МБОУ «</w:t>
      </w:r>
      <w:proofErr w:type="spellStart"/>
      <w:r>
        <w:t>Архиповская</w:t>
      </w:r>
      <w:proofErr w:type="spellEnd"/>
      <w:r>
        <w:t xml:space="preserve"> СОШ</w:t>
      </w:r>
      <w:r w:rsidRPr="00FF6101">
        <w:t>»</w:t>
      </w:r>
      <w:r>
        <w:t xml:space="preserve"> созданы </w:t>
      </w:r>
      <w:r w:rsidRPr="00FF6101">
        <w:t xml:space="preserve">условия для полноценного развития детей. Работа всего персонала направлена на создание комфорта, уюта, положительного эмоционального климата </w:t>
      </w:r>
      <w:r>
        <w:t xml:space="preserve">обучающихся и </w:t>
      </w:r>
      <w:r w:rsidRPr="00FF6101">
        <w:t>воспитанников.</w:t>
      </w:r>
    </w:p>
    <w:p w:rsidR="009E0A8E" w:rsidRPr="00FF6101" w:rsidRDefault="009E0A8E" w:rsidP="009E0A8E">
      <w:pPr>
        <w:ind w:firstLine="539"/>
        <w:contextualSpacing/>
        <w:jc w:val="both"/>
      </w:pPr>
    </w:p>
    <w:p w:rsidR="009E0A8E" w:rsidRPr="00F06B7A" w:rsidRDefault="009E0A8E" w:rsidP="009E0A8E">
      <w:pPr>
        <w:pStyle w:val="a3"/>
        <w:widowControl w:val="0"/>
        <w:ind w:firstLine="284"/>
        <w:contextualSpacing/>
        <w:jc w:val="both"/>
        <w:rPr>
          <w:b/>
        </w:rPr>
      </w:pPr>
      <w:r w:rsidRPr="00F06B7A">
        <w:rPr>
          <w:rStyle w:val="af2"/>
          <w:b w:val="0"/>
        </w:rPr>
        <w:t>Характеристика здания </w:t>
      </w:r>
    </w:p>
    <w:p w:rsidR="009E0A8E" w:rsidRDefault="009E0A8E" w:rsidP="009E0A8E">
      <w:pPr>
        <w:ind w:firstLine="284"/>
        <w:jc w:val="both"/>
      </w:pPr>
      <w:r w:rsidRPr="00621A7D">
        <w:t>З</w:t>
      </w:r>
      <w:r w:rsidRPr="00FF6101">
        <w:t xml:space="preserve">дание </w:t>
      </w:r>
      <w:proofErr w:type="spellStart"/>
      <w:r>
        <w:t>Архиповская</w:t>
      </w:r>
      <w:proofErr w:type="spellEnd"/>
      <w:r>
        <w:t xml:space="preserve"> СОШ -</w:t>
      </w:r>
      <w:r w:rsidRPr="00FF6101">
        <w:t xml:space="preserve"> </w:t>
      </w:r>
      <w:r>
        <w:t>не</w:t>
      </w:r>
      <w:r w:rsidRPr="00FF6101">
        <w:t xml:space="preserve">типовое, </w:t>
      </w:r>
      <w:r>
        <w:t>1-</w:t>
      </w:r>
      <w:r w:rsidRPr="00FF6101">
        <w:t xml:space="preserve"> этажное,</w:t>
      </w:r>
      <w:r w:rsidRPr="00FF6101">
        <w:rPr>
          <w:rStyle w:val="apple-converted-space"/>
          <w:rFonts w:eastAsia="Calibri"/>
        </w:rPr>
        <w:t> </w:t>
      </w:r>
      <w:r w:rsidRPr="000602AA">
        <w:t>кирпичное, имеется водопровод, канализация, отопление газовое, автономное</w:t>
      </w:r>
      <w:r>
        <w:t xml:space="preserve">, проектная мощность школы – 150 обучающихся, дошкольной группы </w:t>
      </w:r>
      <w:r w:rsidRPr="00C22FFF">
        <w:t>– 20 ребёнка</w:t>
      </w:r>
      <w:r w:rsidRPr="00FF6101">
        <w:t>.</w:t>
      </w:r>
      <w:r w:rsidRPr="00C5719E">
        <w:t xml:space="preserve"> </w:t>
      </w:r>
    </w:p>
    <w:p w:rsidR="009E0A8E" w:rsidRPr="00FF6101" w:rsidRDefault="009E0A8E" w:rsidP="009E0A8E">
      <w:pPr>
        <w:pStyle w:val="a3"/>
        <w:widowControl w:val="0"/>
        <w:ind w:firstLine="284"/>
        <w:contextualSpacing/>
        <w:jc w:val="both"/>
        <w:rPr>
          <w:shd w:val="clear" w:color="auto" w:fill="F7F8EC"/>
        </w:rPr>
      </w:pPr>
      <w:r w:rsidRPr="00FF6101">
        <w:t xml:space="preserve">Помещение и участок соответствуют государственным санитарно-эпидемиологическим требованиям к устройству правилам и нормативам работы ДОУ </w:t>
      </w:r>
      <w:proofErr w:type="spellStart"/>
      <w:r w:rsidRPr="00FF6101">
        <w:t>СанПин</w:t>
      </w:r>
      <w:proofErr w:type="spellEnd"/>
      <w:r w:rsidRPr="00FF6101">
        <w:t xml:space="preserve"> 2.4.13049-13, нормам и правилам пожарной безопасности. Территория </w:t>
      </w:r>
      <w:r>
        <w:t>школы</w:t>
      </w:r>
      <w:r w:rsidRPr="00FF6101">
        <w:t xml:space="preserve"> озеленена насаждениями. На территории учреждения имеются различные виды деревьев </w:t>
      </w:r>
      <w:r>
        <w:t xml:space="preserve">и кустарников, </w:t>
      </w:r>
      <w:r w:rsidRPr="00FF6101">
        <w:t>клумбы и огород. На участках расположены оборудованные зоны для прогулок.</w:t>
      </w:r>
    </w:p>
    <w:p w:rsidR="009E0A8E" w:rsidRDefault="009E0A8E" w:rsidP="009E0A8E">
      <w:pPr>
        <w:pStyle w:val="a3"/>
        <w:widowControl w:val="0"/>
        <w:ind w:firstLine="284"/>
        <w:contextualSpacing/>
        <w:jc w:val="both"/>
      </w:pPr>
      <w:r>
        <w:t>В МБОУ «</w:t>
      </w:r>
      <w:proofErr w:type="spellStart"/>
      <w:r>
        <w:t>Архиповская</w:t>
      </w:r>
      <w:proofErr w:type="spellEnd"/>
      <w:r>
        <w:t xml:space="preserve"> СОШ</w:t>
      </w:r>
      <w:r w:rsidRPr="00FF6101">
        <w:t>»</w:t>
      </w:r>
      <w:r>
        <w:t xml:space="preserve"> </w:t>
      </w:r>
      <w:r w:rsidRPr="00FF6101">
        <w:t xml:space="preserve">имеется кабинет </w:t>
      </w:r>
      <w:r>
        <w:t>директора</w:t>
      </w:r>
      <w:r w:rsidRPr="00FF6101">
        <w:t>,</w:t>
      </w:r>
      <w:r>
        <w:t xml:space="preserve"> заместителя директора по УВР и учебные кабинеты, спортзал, в дошкольной группе: групповая</w:t>
      </w:r>
      <w:r w:rsidRPr="00FF6101">
        <w:t xml:space="preserve"> комнат</w:t>
      </w:r>
      <w:r>
        <w:t>а и спальная комната, буфетная, раздевальная (приёмная), туалетная и отдельно прачечная комната</w:t>
      </w:r>
      <w:r w:rsidRPr="009C0410">
        <w:rPr>
          <w:color w:val="000000"/>
        </w:rPr>
        <w:t xml:space="preserve">. </w:t>
      </w:r>
    </w:p>
    <w:p w:rsidR="009E0A8E" w:rsidRDefault="009E0A8E" w:rsidP="009E0A8E">
      <w:pPr>
        <w:shd w:val="clear" w:color="auto" w:fill="FFFFFF"/>
        <w:tabs>
          <w:tab w:val="num" w:pos="720"/>
          <w:tab w:val="left" w:pos="1080"/>
        </w:tabs>
        <w:ind w:right="27"/>
        <w:rPr>
          <w:b/>
          <w:color w:val="000000"/>
          <w:spacing w:val="7"/>
        </w:rPr>
      </w:pPr>
    </w:p>
    <w:p w:rsidR="009E0A8E" w:rsidRPr="00F06B7A" w:rsidRDefault="009E0A8E" w:rsidP="009E0A8E">
      <w:pPr>
        <w:shd w:val="clear" w:color="auto" w:fill="FFFFFF"/>
        <w:tabs>
          <w:tab w:val="num" w:pos="720"/>
          <w:tab w:val="left" w:pos="1080"/>
        </w:tabs>
        <w:ind w:right="27"/>
        <w:rPr>
          <w:color w:val="000000"/>
          <w:spacing w:val="7"/>
        </w:rPr>
      </w:pPr>
      <w:r>
        <w:rPr>
          <w:b/>
          <w:color w:val="000000"/>
          <w:spacing w:val="7"/>
        </w:rPr>
        <w:t xml:space="preserve">    </w:t>
      </w:r>
      <w:r w:rsidRPr="00F06B7A">
        <w:rPr>
          <w:color w:val="000000"/>
          <w:spacing w:val="7"/>
        </w:rPr>
        <w:t>Состояние материально-технической базы</w:t>
      </w:r>
    </w:p>
    <w:p w:rsidR="009E0A8E" w:rsidRDefault="009E0A8E" w:rsidP="009E0A8E">
      <w:pPr>
        <w:jc w:val="both"/>
        <w:rPr>
          <w:color w:val="000000"/>
        </w:rPr>
      </w:pPr>
      <w:r w:rsidRPr="00A927CA">
        <w:rPr>
          <w:color w:val="000000"/>
        </w:rPr>
        <w:t xml:space="preserve">    В школе действует кабинетная система, все учебные занятия проводятся в соответствующих кабинетах. На 1 сентября 20</w:t>
      </w:r>
      <w:r>
        <w:rPr>
          <w:color w:val="000000"/>
        </w:rPr>
        <w:t>2</w:t>
      </w:r>
      <w:r w:rsidR="00C22FFF">
        <w:rPr>
          <w:color w:val="000000"/>
        </w:rPr>
        <w:t>3</w:t>
      </w:r>
      <w:r>
        <w:rPr>
          <w:color w:val="000000"/>
        </w:rPr>
        <w:t xml:space="preserve"> года в школе действовало 12</w:t>
      </w:r>
      <w:r w:rsidRPr="00A927CA">
        <w:rPr>
          <w:color w:val="000000"/>
        </w:rPr>
        <w:t xml:space="preserve"> кабинетов и спортзал, аттесто</w:t>
      </w:r>
      <w:r>
        <w:rPr>
          <w:color w:val="000000"/>
        </w:rPr>
        <w:t>ваны районной комиссией 9</w:t>
      </w:r>
      <w:r w:rsidRPr="00A927CA">
        <w:rPr>
          <w:color w:val="000000"/>
        </w:rPr>
        <w:t xml:space="preserve"> кабинетов (спортзал, математика, </w:t>
      </w:r>
      <w:r>
        <w:rPr>
          <w:color w:val="000000"/>
        </w:rPr>
        <w:t>ОБЖ,</w:t>
      </w:r>
      <w:r w:rsidRPr="00A927CA">
        <w:rPr>
          <w:color w:val="000000"/>
        </w:rPr>
        <w:t xml:space="preserve"> технологии, </w:t>
      </w:r>
      <w:r>
        <w:rPr>
          <w:color w:val="000000"/>
        </w:rPr>
        <w:t xml:space="preserve">географии, </w:t>
      </w:r>
      <w:r w:rsidR="00C22FFF">
        <w:rPr>
          <w:color w:val="000000"/>
        </w:rPr>
        <w:t>4</w:t>
      </w:r>
      <w:r>
        <w:rPr>
          <w:color w:val="000000"/>
        </w:rPr>
        <w:t xml:space="preserve"> начальные классы). В кабинетах </w:t>
      </w:r>
      <w:r w:rsidRPr="00A927CA">
        <w:rPr>
          <w:color w:val="000000"/>
        </w:rPr>
        <w:t>поставлены компьютеры, учителям выда</w:t>
      </w:r>
      <w:r>
        <w:rPr>
          <w:color w:val="000000"/>
        </w:rPr>
        <w:t>ны</w:t>
      </w:r>
      <w:r w:rsidRPr="00A927CA">
        <w:rPr>
          <w:color w:val="000000"/>
        </w:rPr>
        <w:t xml:space="preserve"> ноутбуки; в</w:t>
      </w:r>
      <w:r>
        <w:rPr>
          <w:color w:val="000000"/>
        </w:rPr>
        <w:t xml:space="preserve">о всех </w:t>
      </w:r>
      <w:r w:rsidRPr="00A927CA">
        <w:rPr>
          <w:color w:val="000000"/>
        </w:rPr>
        <w:t xml:space="preserve">кабинетах имеются мультимедийные проекторы с колонками. В школе оборудован компьютерный класс с </w:t>
      </w:r>
      <w:r w:rsidR="00C22FFF">
        <w:rPr>
          <w:color w:val="000000"/>
        </w:rPr>
        <w:t>2</w:t>
      </w:r>
      <w:r w:rsidRPr="00A927CA">
        <w:rPr>
          <w:color w:val="000000"/>
        </w:rPr>
        <w:t xml:space="preserve"> компьютерами, интерактивной доской и мультимедийным проектором, используемыми в учебном процессе. </w:t>
      </w:r>
      <w:r>
        <w:rPr>
          <w:color w:val="000000"/>
        </w:rPr>
        <w:t xml:space="preserve">Количество компьютеров на одного обучающегося </w:t>
      </w:r>
      <w:r w:rsidRPr="00C22FFF">
        <w:t xml:space="preserve">– 0,31 </w:t>
      </w:r>
      <w:r>
        <w:rPr>
          <w:color w:val="000000"/>
        </w:rPr>
        <w:t>шт.</w:t>
      </w:r>
      <w:r w:rsidRPr="00A927CA">
        <w:rPr>
          <w:color w:val="000000"/>
        </w:rPr>
        <w:t xml:space="preserve"> Во всех кабинетах стоят принтеры школьные или приобретенные учителями.</w:t>
      </w:r>
    </w:p>
    <w:p w:rsidR="009E0A8E" w:rsidRDefault="009E0A8E" w:rsidP="009E0A8E">
      <w:pPr>
        <w:shd w:val="clear" w:color="auto" w:fill="FFFFFF"/>
        <w:autoSpaceDE w:val="0"/>
        <w:autoSpaceDN w:val="0"/>
        <w:adjustRightInd w:val="0"/>
        <w:ind w:firstLine="284"/>
        <w:jc w:val="both"/>
        <w:rPr>
          <w:color w:val="000000"/>
        </w:rPr>
      </w:pPr>
      <w:r>
        <w:rPr>
          <w:color w:val="000000"/>
        </w:rPr>
        <w:t>К</w:t>
      </w:r>
      <w:r w:rsidRPr="005042F6">
        <w:rPr>
          <w:color w:val="000000"/>
        </w:rPr>
        <w:t>абинеты начальных классов соответствуют</w:t>
      </w:r>
      <w:r w:rsidRPr="00C5719E">
        <w:rPr>
          <w:color w:val="000000"/>
        </w:rPr>
        <w:t xml:space="preserve"> </w:t>
      </w:r>
      <w:r>
        <w:rPr>
          <w:color w:val="000000"/>
        </w:rPr>
        <w:t>Т</w:t>
      </w:r>
      <w:r w:rsidRPr="005042F6">
        <w:rPr>
          <w:color w:val="000000"/>
        </w:rPr>
        <w:t>ребованиям ФГОС</w:t>
      </w:r>
      <w:r w:rsidRPr="00C5719E">
        <w:rPr>
          <w:color w:val="000000"/>
        </w:rPr>
        <w:t xml:space="preserve"> </w:t>
      </w:r>
      <w:r>
        <w:rPr>
          <w:color w:val="000000"/>
        </w:rPr>
        <w:t>н</w:t>
      </w:r>
      <w:r w:rsidRPr="005042F6">
        <w:rPr>
          <w:color w:val="000000"/>
        </w:rPr>
        <w:t>а 90-95%</w:t>
      </w:r>
      <w:r>
        <w:rPr>
          <w:color w:val="000000"/>
        </w:rPr>
        <w:t>, кабинеты основного звена -</w:t>
      </w:r>
      <w:r w:rsidRPr="005042F6">
        <w:rPr>
          <w:color w:val="000000"/>
        </w:rPr>
        <w:t xml:space="preserve"> </w:t>
      </w:r>
      <w:r>
        <w:rPr>
          <w:color w:val="000000"/>
        </w:rPr>
        <w:t xml:space="preserve">на 80-85%. </w:t>
      </w:r>
    </w:p>
    <w:p w:rsidR="009E0A8E" w:rsidRDefault="009E0A8E" w:rsidP="009E0A8E">
      <w:pPr>
        <w:autoSpaceDE w:val="0"/>
        <w:jc w:val="center"/>
        <w:rPr>
          <w:bCs/>
          <w:lang w:eastAsia="ar-SA"/>
        </w:rPr>
      </w:pPr>
    </w:p>
    <w:p w:rsidR="009E0A8E" w:rsidRPr="00C5719E" w:rsidRDefault="009E0A8E" w:rsidP="009E0A8E">
      <w:pPr>
        <w:tabs>
          <w:tab w:val="left" w:pos="284"/>
        </w:tabs>
        <w:autoSpaceDE w:val="0"/>
        <w:ind w:firstLine="284"/>
        <w:jc w:val="right"/>
        <w:rPr>
          <w:bCs/>
          <w:sz w:val="20"/>
          <w:szCs w:val="20"/>
          <w:lang w:eastAsia="ar-SA"/>
        </w:rPr>
      </w:pPr>
      <w:r w:rsidRPr="00C5719E">
        <w:rPr>
          <w:bCs/>
          <w:sz w:val="20"/>
          <w:szCs w:val="20"/>
          <w:lang w:eastAsia="ar-SA"/>
        </w:rPr>
        <w:t>Состояние информационного оснащения (оргтехники) образовательного процесса</w:t>
      </w:r>
    </w:p>
    <w:p w:rsidR="009E0A8E" w:rsidRPr="0007443C" w:rsidRDefault="009E0A8E" w:rsidP="009E0A8E">
      <w:pPr>
        <w:widowControl w:val="0"/>
        <w:tabs>
          <w:tab w:val="left" w:pos="1278"/>
        </w:tabs>
        <w:adjustRightInd w:val="0"/>
        <w:ind w:right="-1"/>
        <w:jc w:val="right"/>
        <w:rPr>
          <w:rFonts w:eastAsia="Calibri"/>
          <w:i/>
          <w:color w:val="000000"/>
          <w:sz w:val="20"/>
          <w:szCs w:val="20"/>
          <w:lang w:eastAsia="en-US"/>
        </w:rPr>
      </w:pPr>
      <w:r w:rsidRPr="0007443C">
        <w:rPr>
          <w:rFonts w:eastAsia="Calibri"/>
          <w:i/>
          <w:color w:val="000000"/>
          <w:sz w:val="20"/>
          <w:szCs w:val="20"/>
          <w:lang w:eastAsia="en-US"/>
        </w:rPr>
        <w:t xml:space="preserve">Таблица </w:t>
      </w:r>
      <w:r>
        <w:rPr>
          <w:rFonts w:eastAsia="Calibri"/>
          <w:i/>
          <w:color w:val="000000"/>
          <w:sz w:val="20"/>
          <w:szCs w:val="20"/>
          <w:lang w:eastAsia="en-US"/>
        </w:rPr>
        <w:t>26</w:t>
      </w:r>
      <w:r w:rsidRPr="0007443C">
        <w:rPr>
          <w:rFonts w:eastAsia="Calibri"/>
          <w:i/>
          <w:color w:val="000000"/>
          <w:sz w:val="20"/>
          <w:szCs w:val="20"/>
          <w:lang w:eastAsia="en-US"/>
        </w:rPr>
        <w:t>.</w:t>
      </w:r>
    </w:p>
    <w:tbl>
      <w:tblPr>
        <w:tblW w:w="10018" w:type="dxa"/>
        <w:tblInd w:w="108" w:type="dxa"/>
        <w:tblLayout w:type="fixed"/>
        <w:tblLook w:val="0000" w:firstRow="0" w:lastRow="0" w:firstColumn="0" w:lastColumn="0" w:noHBand="0" w:noVBand="0"/>
      </w:tblPr>
      <w:tblGrid>
        <w:gridCol w:w="761"/>
        <w:gridCol w:w="8028"/>
        <w:gridCol w:w="1229"/>
      </w:tblGrid>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ind w:firstLine="43"/>
              <w:jc w:val="both"/>
              <w:rPr>
                <w:b/>
                <w:sz w:val="20"/>
                <w:szCs w:val="20"/>
                <w:lang w:eastAsia="ar-SA"/>
              </w:rPr>
            </w:pPr>
            <w:r w:rsidRPr="009343C2">
              <w:rPr>
                <w:b/>
                <w:sz w:val="20"/>
                <w:szCs w:val="20"/>
                <w:lang w:eastAsia="ar-SA"/>
              </w:rPr>
              <w:t>№ п/п</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b/>
                <w:sz w:val="20"/>
                <w:szCs w:val="20"/>
                <w:lang w:eastAsia="ar-SA"/>
              </w:rPr>
            </w:pPr>
            <w:r w:rsidRPr="009343C2">
              <w:rPr>
                <w:b/>
                <w:sz w:val="20"/>
                <w:szCs w:val="20"/>
                <w:lang w:eastAsia="ar-SA"/>
              </w:rPr>
              <w:t>Наименование ресурса</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Pr>
                <w:sz w:val="20"/>
                <w:szCs w:val="20"/>
                <w:lang w:eastAsia="ar-SA"/>
              </w:rPr>
              <w:t xml:space="preserve">Количество </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Компьютеры</w:t>
            </w:r>
            <w:r>
              <w:rPr>
                <w:sz w:val="20"/>
                <w:szCs w:val="20"/>
                <w:lang w:eastAsia="ar-SA"/>
              </w:rPr>
              <w:t xml:space="preserve"> и ноутбуки</w:t>
            </w:r>
            <w:r w:rsidRPr="009343C2">
              <w:rPr>
                <w:sz w:val="20"/>
                <w:szCs w:val="20"/>
                <w:lang w:eastAsia="ar-SA"/>
              </w:rPr>
              <w:t>, всего в том числе:</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414C3D" w:rsidRDefault="00C22FFF" w:rsidP="000C59DE">
            <w:pPr>
              <w:autoSpaceDE w:val="0"/>
              <w:snapToGrid w:val="0"/>
              <w:jc w:val="both"/>
              <w:rPr>
                <w:color w:val="000000"/>
                <w:sz w:val="20"/>
                <w:szCs w:val="20"/>
                <w:lang w:eastAsia="ar-SA"/>
              </w:rPr>
            </w:pPr>
            <w:r>
              <w:rPr>
                <w:color w:val="000000"/>
                <w:sz w:val="20"/>
                <w:szCs w:val="20"/>
                <w:lang w:eastAsia="ar-SA"/>
              </w:rPr>
              <w:t>15</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w:t>
            </w:r>
          </w:p>
        </w:tc>
        <w:tc>
          <w:tcPr>
            <w:tcW w:w="8028" w:type="dxa"/>
            <w:tcBorders>
              <w:top w:val="single" w:sz="4" w:space="0" w:color="000000"/>
              <w:left w:val="single" w:sz="4" w:space="0" w:color="000000"/>
              <w:bottom w:val="single" w:sz="4" w:space="0" w:color="000000"/>
            </w:tcBorders>
            <w:shd w:val="clear" w:color="auto" w:fill="auto"/>
          </w:tcPr>
          <w:p w:rsidR="009E0A8E" w:rsidRPr="00FD6CD5" w:rsidRDefault="009E0A8E" w:rsidP="000C59DE">
            <w:pPr>
              <w:autoSpaceDE w:val="0"/>
              <w:snapToGrid w:val="0"/>
              <w:jc w:val="both"/>
              <w:rPr>
                <w:color w:val="000000"/>
                <w:sz w:val="20"/>
                <w:szCs w:val="20"/>
                <w:lang w:eastAsia="ar-SA"/>
              </w:rPr>
            </w:pPr>
            <w:r w:rsidRPr="00FD6CD5">
              <w:rPr>
                <w:color w:val="000000"/>
                <w:sz w:val="20"/>
                <w:szCs w:val="20"/>
                <w:lang w:eastAsia="ar-SA"/>
              </w:rPr>
              <w:t>- в кабинетах информатики и ИКТ</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C22FFF" w:rsidP="000C59DE">
            <w:pPr>
              <w:autoSpaceDE w:val="0"/>
              <w:snapToGrid w:val="0"/>
              <w:jc w:val="both"/>
              <w:rPr>
                <w:color w:val="000000"/>
                <w:sz w:val="20"/>
                <w:szCs w:val="20"/>
                <w:lang w:eastAsia="ar-SA"/>
              </w:rPr>
            </w:pPr>
            <w:r>
              <w:rPr>
                <w:color w:val="000000"/>
                <w:sz w:val="20"/>
                <w:szCs w:val="20"/>
                <w:lang w:eastAsia="ar-SA"/>
              </w:rPr>
              <w:t>2</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3.</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 в предметных кабинетах</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C22FFF" w:rsidP="000C59DE">
            <w:pPr>
              <w:autoSpaceDE w:val="0"/>
              <w:snapToGrid w:val="0"/>
              <w:jc w:val="both"/>
              <w:rPr>
                <w:color w:val="000000"/>
                <w:sz w:val="20"/>
                <w:szCs w:val="20"/>
                <w:lang w:eastAsia="ar-SA"/>
              </w:rPr>
            </w:pPr>
            <w:r>
              <w:rPr>
                <w:color w:val="000000"/>
                <w:sz w:val="20"/>
                <w:szCs w:val="20"/>
                <w:lang w:eastAsia="ar-SA"/>
              </w:rPr>
              <w:t>8</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4.</w:t>
            </w:r>
          </w:p>
        </w:tc>
        <w:tc>
          <w:tcPr>
            <w:tcW w:w="8028" w:type="dxa"/>
            <w:tcBorders>
              <w:top w:val="single" w:sz="4" w:space="0" w:color="000000"/>
              <w:left w:val="single" w:sz="4" w:space="0" w:color="000000"/>
              <w:bottom w:val="single" w:sz="4" w:space="0" w:color="000000"/>
            </w:tcBorders>
            <w:shd w:val="clear" w:color="auto" w:fill="auto"/>
          </w:tcPr>
          <w:p w:rsidR="009E0A8E" w:rsidRPr="00FD6CD5" w:rsidRDefault="009E0A8E" w:rsidP="000C59DE">
            <w:pPr>
              <w:autoSpaceDE w:val="0"/>
              <w:snapToGrid w:val="0"/>
              <w:jc w:val="both"/>
              <w:rPr>
                <w:color w:val="000000"/>
                <w:sz w:val="20"/>
                <w:szCs w:val="20"/>
                <w:lang w:eastAsia="ar-SA"/>
              </w:rPr>
            </w:pPr>
            <w:r w:rsidRPr="00FD6CD5">
              <w:rPr>
                <w:color w:val="000000"/>
                <w:sz w:val="20"/>
                <w:szCs w:val="20"/>
                <w:lang w:eastAsia="ar-SA"/>
              </w:rPr>
              <w:t>- в административных помещениях</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Pr>
                <w:color w:val="000000"/>
                <w:sz w:val="20"/>
                <w:szCs w:val="20"/>
                <w:lang w:eastAsia="ar-SA"/>
              </w:rPr>
              <w:t>2</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5.</w:t>
            </w:r>
          </w:p>
        </w:tc>
        <w:tc>
          <w:tcPr>
            <w:tcW w:w="8028" w:type="dxa"/>
            <w:tcBorders>
              <w:top w:val="single" w:sz="4" w:space="0" w:color="000000"/>
              <w:left w:val="single" w:sz="4" w:space="0" w:color="000000"/>
              <w:bottom w:val="single" w:sz="4" w:space="0" w:color="000000"/>
            </w:tcBorders>
            <w:shd w:val="clear" w:color="auto" w:fill="auto"/>
          </w:tcPr>
          <w:p w:rsidR="009E0A8E" w:rsidRPr="00FD6CD5" w:rsidRDefault="009E0A8E" w:rsidP="000C59DE">
            <w:pPr>
              <w:autoSpaceDE w:val="0"/>
              <w:snapToGrid w:val="0"/>
              <w:jc w:val="both"/>
              <w:rPr>
                <w:color w:val="000000"/>
                <w:sz w:val="20"/>
                <w:szCs w:val="20"/>
                <w:lang w:eastAsia="ar-SA"/>
              </w:rPr>
            </w:pPr>
            <w:r w:rsidRPr="00FD6CD5">
              <w:rPr>
                <w:color w:val="000000"/>
                <w:sz w:val="20"/>
                <w:szCs w:val="20"/>
                <w:lang w:eastAsia="ar-SA"/>
              </w:rPr>
              <w:t>- в библиотеке</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sidRPr="00DD7718">
              <w:rPr>
                <w:color w:val="000000"/>
                <w:sz w:val="20"/>
                <w:szCs w:val="20"/>
                <w:lang w:eastAsia="ar-SA"/>
              </w:rPr>
              <w:t>1</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6.</w:t>
            </w:r>
          </w:p>
        </w:tc>
        <w:tc>
          <w:tcPr>
            <w:tcW w:w="8028" w:type="dxa"/>
            <w:tcBorders>
              <w:top w:val="single" w:sz="4" w:space="0" w:color="000000"/>
              <w:left w:val="single" w:sz="4" w:space="0" w:color="000000"/>
              <w:bottom w:val="single" w:sz="4" w:space="0" w:color="000000"/>
            </w:tcBorders>
            <w:shd w:val="clear" w:color="auto" w:fill="auto"/>
          </w:tcPr>
          <w:p w:rsidR="009E0A8E" w:rsidRPr="00983155" w:rsidRDefault="009E0A8E" w:rsidP="000C59DE">
            <w:pPr>
              <w:autoSpaceDE w:val="0"/>
              <w:snapToGrid w:val="0"/>
              <w:jc w:val="both"/>
              <w:rPr>
                <w:sz w:val="20"/>
                <w:szCs w:val="20"/>
                <w:lang w:eastAsia="ar-SA"/>
              </w:rPr>
            </w:pPr>
            <w:r w:rsidRPr="00983155">
              <w:rPr>
                <w:sz w:val="20"/>
                <w:szCs w:val="20"/>
                <w:lang w:eastAsia="ar-SA"/>
              </w:rPr>
              <w:t>- мобильное автоматизированное рабочее место</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7.</w:t>
            </w:r>
          </w:p>
        </w:tc>
        <w:tc>
          <w:tcPr>
            <w:tcW w:w="8028" w:type="dxa"/>
            <w:tcBorders>
              <w:top w:val="single" w:sz="4" w:space="0" w:color="000000"/>
              <w:left w:val="single" w:sz="4" w:space="0" w:color="000000"/>
              <w:bottom w:val="single" w:sz="4" w:space="0" w:color="000000"/>
            </w:tcBorders>
            <w:shd w:val="clear" w:color="auto" w:fill="auto"/>
          </w:tcPr>
          <w:p w:rsidR="009E0A8E" w:rsidRPr="009A0025" w:rsidRDefault="009E0A8E" w:rsidP="000C59DE">
            <w:pPr>
              <w:autoSpaceDE w:val="0"/>
              <w:snapToGrid w:val="0"/>
              <w:jc w:val="both"/>
              <w:rPr>
                <w:color w:val="000000"/>
                <w:sz w:val="20"/>
                <w:szCs w:val="20"/>
                <w:lang w:eastAsia="ar-SA"/>
              </w:rPr>
            </w:pPr>
            <w:r w:rsidRPr="009A0025">
              <w:rPr>
                <w:color w:val="000000"/>
                <w:sz w:val="20"/>
                <w:szCs w:val="20"/>
                <w:lang w:eastAsia="ar-SA"/>
              </w:rPr>
              <w:t>- с доступом к Интернету</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Pr>
                <w:color w:val="000000"/>
                <w:sz w:val="20"/>
                <w:szCs w:val="20"/>
                <w:lang w:eastAsia="ar-SA"/>
              </w:rPr>
              <w:t>15</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8.</w:t>
            </w:r>
          </w:p>
        </w:tc>
        <w:tc>
          <w:tcPr>
            <w:tcW w:w="8028" w:type="dxa"/>
            <w:tcBorders>
              <w:top w:val="single" w:sz="4" w:space="0" w:color="000000"/>
              <w:left w:val="single" w:sz="4" w:space="0" w:color="000000"/>
              <w:bottom w:val="single" w:sz="4" w:space="0" w:color="000000"/>
            </w:tcBorders>
            <w:shd w:val="clear" w:color="auto" w:fill="auto"/>
          </w:tcPr>
          <w:p w:rsidR="009E0A8E" w:rsidRPr="009A0025" w:rsidRDefault="009E0A8E" w:rsidP="000C59DE">
            <w:pPr>
              <w:autoSpaceDE w:val="0"/>
              <w:snapToGrid w:val="0"/>
              <w:jc w:val="both"/>
              <w:rPr>
                <w:color w:val="000000"/>
                <w:sz w:val="20"/>
                <w:szCs w:val="20"/>
                <w:lang w:eastAsia="ar-SA"/>
              </w:rPr>
            </w:pPr>
            <w:r w:rsidRPr="009A0025">
              <w:rPr>
                <w:color w:val="000000"/>
                <w:sz w:val="20"/>
                <w:szCs w:val="20"/>
                <w:lang w:eastAsia="ar-SA"/>
              </w:rPr>
              <w:t>сеть в образовательном учреждении (число компьютеров в сети)</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411CC4" w:rsidRDefault="009E0A8E" w:rsidP="000C59DE">
            <w:pPr>
              <w:autoSpaceDE w:val="0"/>
              <w:snapToGrid w:val="0"/>
              <w:jc w:val="both"/>
              <w:rPr>
                <w:color w:val="000000"/>
                <w:sz w:val="20"/>
                <w:szCs w:val="20"/>
                <w:lang w:eastAsia="ar-SA"/>
              </w:rPr>
            </w:pPr>
            <w:r>
              <w:rPr>
                <w:color w:val="000000"/>
                <w:sz w:val="20"/>
                <w:szCs w:val="20"/>
                <w:lang w:eastAsia="ar-SA"/>
              </w:rPr>
              <w:t>15</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9.</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Принтеры и другие устройства вывода информации на бумагу</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411CC4" w:rsidRDefault="00C22FFF" w:rsidP="000C59DE">
            <w:pPr>
              <w:autoSpaceDE w:val="0"/>
              <w:snapToGrid w:val="0"/>
              <w:jc w:val="both"/>
              <w:rPr>
                <w:color w:val="000000"/>
                <w:sz w:val="20"/>
                <w:szCs w:val="20"/>
                <w:lang w:eastAsia="ar-SA"/>
              </w:rPr>
            </w:pPr>
            <w:r>
              <w:rPr>
                <w:color w:val="000000"/>
                <w:sz w:val="20"/>
                <w:szCs w:val="20"/>
                <w:lang w:eastAsia="ar-SA"/>
              </w:rPr>
              <w:t>8</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10.</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Сканеры и другие устройства ввода графической информации</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411CC4" w:rsidRDefault="009E0A8E" w:rsidP="000C59DE">
            <w:pPr>
              <w:autoSpaceDE w:val="0"/>
              <w:snapToGrid w:val="0"/>
              <w:jc w:val="both"/>
              <w:rPr>
                <w:color w:val="000000"/>
                <w:sz w:val="20"/>
                <w:szCs w:val="20"/>
                <w:lang w:eastAsia="ar-SA"/>
              </w:rPr>
            </w:pPr>
            <w:r>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11.</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МФУ - многофункциональные устройства ввода-вывода</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411CC4" w:rsidRDefault="009E0A8E" w:rsidP="000C59DE">
            <w:pPr>
              <w:autoSpaceDE w:val="0"/>
              <w:snapToGrid w:val="0"/>
              <w:jc w:val="both"/>
              <w:rPr>
                <w:color w:val="000000"/>
                <w:sz w:val="20"/>
                <w:szCs w:val="20"/>
                <w:lang w:eastAsia="ar-SA"/>
              </w:rPr>
            </w:pPr>
            <w:r>
              <w:rPr>
                <w:color w:val="000000"/>
                <w:sz w:val="20"/>
                <w:szCs w:val="20"/>
                <w:lang w:eastAsia="ar-SA"/>
              </w:rPr>
              <w:t>5</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12.</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Копировальные аппараты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13.</w:t>
            </w:r>
          </w:p>
        </w:tc>
        <w:tc>
          <w:tcPr>
            <w:tcW w:w="8028" w:type="dxa"/>
            <w:tcBorders>
              <w:top w:val="single" w:sz="4" w:space="0" w:color="000000"/>
              <w:left w:val="single" w:sz="4" w:space="0" w:color="000000"/>
              <w:bottom w:val="single" w:sz="4" w:space="0" w:color="000000"/>
            </w:tcBorders>
            <w:shd w:val="clear" w:color="auto" w:fill="auto"/>
          </w:tcPr>
          <w:p w:rsidR="009E0A8E" w:rsidRPr="00FA3684" w:rsidRDefault="009E0A8E" w:rsidP="000C59DE">
            <w:pPr>
              <w:autoSpaceDE w:val="0"/>
              <w:snapToGrid w:val="0"/>
              <w:jc w:val="both"/>
              <w:rPr>
                <w:sz w:val="20"/>
                <w:szCs w:val="20"/>
                <w:lang w:eastAsia="ar-SA"/>
              </w:rPr>
            </w:pPr>
            <w:r w:rsidRPr="00FA3684">
              <w:rPr>
                <w:sz w:val="20"/>
                <w:szCs w:val="20"/>
                <w:lang w:eastAsia="ar-SA"/>
              </w:rPr>
              <w:t>Мультимедийные проекторы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Pr>
                <w:color w:val="000000"/>
                <w:sz w:val="20"/>
                <w:szCs w:val="20"/>
                <w:lang w:eastAsia="ar-SA"/>
              </w:rPr>
              <w:t>11</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14.</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ind w:left="5" w:right="18" w:hanging="5"/>
              <w:jc w:val="both"/>
              <w:rPr>
                <w:sz w:val="20"/>
                <w:szCs w:val="20"/>
                <w:lang w:eastAsia="ar-SA"/>
              </w:rPr>
            </w:pPr>
            <w:r w:rsidRPr="009343C2">
              <w:rPr>
                <w:sz w:val="20"/>
                <w:szCs w:val="20"/>
                <w:lang w:eastAsia="ar-SA"/>
              </w:rPr>
              <w:t>Цифровые образовательные ресурсы/созданные педагогами образовательного учреждения</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sidRPr="00DD7718">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15.</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ind w:left="5" w:hanging="5"/>
              <w:jc w:val="both"/>
              <w:rPr>
                <w:sz w:val="20"/>
                <w:szCs w:val="20"/>
                <w:lang w:eastAsia="ar-SA"/>
              </w:rPr>
            </w:pPr>
            <w:r w:rsidRPr="009343C2">
              <w:rPr>
                <w:sz w:val="20"/>
                <w:szCs w:val="20"/>
                <w:lang w:eastAsia="ar-SA"/>
              </w:rPr>
              <w:t xml:space="preserve">Количество компьютеров, на которых установлен пакет свободного программного обеспечения (при лицензионной платформе </w:t>
            </w:r>
            <w:r w:rsidRPr="009343C2">
              <w:rPr>
                <w:sz w:val="20"/>
                <w:szCs w:val="20"/>
                <w:lang w:val="en-US" w:eastAsia="ar-SA"/>
              </w:rPr>
              <w:t>Windows</w:t>
            </w:r>
            <w:r w:rsidRPr="009343C2">
              <w:rPr>
                <w:sz w:val="20"/>
                <w:szCs w:val="20"/>
                <w:lang w:eastAsia="ar-SA"/>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C22FFF" w:rsidP="000C59DE">
            <w:pPr>
              <w:autoSpaceDE w:val="0"/>
              <w:snapToGrid w:val="0"/>
              <w:jc w:val="both"/>
              <w:rPr>
                <w:color w:val="000000"/>
                <w:sz w:val="20"/>
                <w:szCs w:val="20"/>
                <w:lang w:eastAsia="ar-SA"/>
              </w:rPr>
            </w:pPr>
            <w:r>
              <w:rPr>
                <w:color w:val="000000"/>
                <w:sz w:val="20"/>
                <w:szCs w:val="20"/>
                <w:lang w:eastAsia="ar-SA"/>
              </w:rPr>
              <w:t>15</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16.</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ind w:left="5" w:hanging="5"/>
              <w:jc w:val="both"/>
              <w:rPr>
                <w:sz w:val="20"/>
                <w:szCs w:val="20"/>
                <w:lang w:eastAsia="ar-SA"/>
              </w:rPr>
            </w:pPr>
            <w:r w:rsidRPr="009343C2">
              <w:rPr>
                <w:sz w:val="20"/>
                <w:szCs w:val="20"/>
                <w:lang w:eastAsia="ar-SA"/>
              </w:rPr>
              <w:t xml:space="preserve">Количество компьютеров, на которых используется пакет свободного программного обеспечения (платформа </w:t>
            </w:r>
            <w:r w:rsidRPr="009343C2">
              <w:rPr>
                <w:sz w:val="20"/>
                <w:szCs w:val="20"/>
                <w:lang w:val="en-US" w:eastAsia="ar-SA"/>
              </w:rPr>
              <w:t>Linux</w:t>
            </w:r>
            <w:r w:rsidRPr="009343C2">
              <w:rPr>
                <w:sz w:val="20"/>
                <w:szCs w:val="20"/>
                <w:lang w:eastAsia="ar-SA"/>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lastRenderedPageBreak/>
              <w:t>17.</w:t>
            </w:r>
          </w:p>
        </w:tc>
        <w:tc>
          <w:tcPr>
            <w:tcW w:w="8028" w:type="dxa"/>
            <w:tcBorders>
              <w:top w:val="single" w:sz="4" w:space="0" w:color="000000"/>
              <w:left w:val="single" w:sz="4" w:space="0" w:color="000000"/>
              <w:bottom w:val="single" w:sz="4" w:space="0" w:color="000000"/>
            </w:tcBorders>
            <w:shd w:val="clear" w:color="auto" w:fill="auto"/>
          </w:tcPr>
          <w:p w:rsidR="009E0A8E" w:rsidRPr="00FA3684" w:rsidRDefault="009E0A8E" w:rsidP="000C59DE">
            <w:pPr>
              <w:autoSpaceDE w:val="0"/>
              <w:snapToGrid w:val="0"/>
              <w:ind w:left="5" w:hanging="5"/>
              <w:jc w:val="both"/>
              <w:rPr>
                <w:sz w:val="20"/>
                <w:szCs w:val="20"/>
                <w:lang w:eastAsia="ar-SA"/>
              </w:rPr>
            </w:pPr>
            <w:r w:rsidRPr="00FA3684">
              <w:rPr>
                <w:sz w:val="20"/>
                <w:szCs w:val="20"/>
                <w:lang w:eastAsia="ar-SA"/>
              </w:rPr>
              <w:t xml:space="preserve">Количество </w:t>
            </w:r>
            <w:r w:rsidRPr="00DD7718">
              <w:rPr>
                <w:sz w:val="20"/>
                <w:szCs w:val="20"/>
                <w:u w:val="single"/>
                <w:lang w:eastAsia="ar-SA"/>
              </w:rPr>
              <w:t>компьютеров</w:t>
            </w:r>
            <w:r w:rsidRPr="00FA3684">
              <w:rPr>
                <w:sz w:val="20"/>
                <w:szCs w:val="20"/>
                <w:lang w:eastAsia="ar-SA"/>
              </w:rPr>
              <w:t>, на которых подключена система контент-фильтрации, исключающая доступ к интернет - ресурсам, несовместимым с задачами образования и воспитания обучающихся</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C22FFF" w:rsidP="000C59DE">
            <w:pPr>
              <w:autoSpaceDE w:val="0"/>
              <w:snapToGrid w:val="0"/>
              <w:jc w:val="both"/>
              <w:rPr>
                <w:color w:val="000000"/>
                <w:sz w:val="20"/>
                <w:szCs w:val="20"/>
                <w:lang w:eastAsia="ar-SA"/>
              </w:rPr>
            </w:pPr>
            <w:r>
              <w:rPr>
                <w:color w:val="000000"/>
                <w:sz w:val="20"/>
                <w:szCs w:val="20"/>
                <w:lang w:eastAsia="ar-SA"/>
              </w:rPr>
              <w:t>15</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18.</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ind w:left="5" w:hanging="5"/>
              <w:jc w:val="both"/>
              <w:rPr>
                <w:sz w:val="20"/>
                <w:szCs w:val="20"/>
                <w:lang w:eastAsia="ar-SA"/>
              </w:rPr>
            </w:pPr>
            <w:r w:rsidRPr="009343C2">
              <w:rPr>
                <w:sz w:val="20"/>
                <w:szCs w:val="20"/>
                <w:lang w:eastAsia="ar-SA"/>
              </w:rPr>
              <w:t>Количество компьютеров в свободном доступе для учащихся (</w:t>
            </w:r>
            <w:proofErr w:type="spellStart"/>
            <w:r w:rsidRPr="009343C2">
              <w:rPr>
                <w:sz w:val="20"/>
                <w:szCs w:val="20"/>
                <w:lang w:eastAsia="ar-SA"/>
              </w:rPr>
              <w:t>медиацентр</w:t>
            </w:r>
            <w:proofErr w:type="spellEnd"/>
            <w:r w:rsidRPr="009343C2">
              <w:rPr>
                <w:sz w:val="20"/>
                <w:szCs w:val="20"/>
                <w:lang w:eastAsia="ar-SA"/>
              </w:rPr>
              <w:t>)</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19.</w:t>
            </w:r>
          </w:p>
        </w:tc>
        <w:tc>
          <w:tcPr>
            <w:tcW w:w="8028" w:type="dxa"/>
            <w:tcBorders>
              <w:top w:val="single" w:sz="4" w:space="0" w:color="000000"/>
              <w:left w:val="single" w:sz="4" w:space="0" w:color="000000"/>
              <w:bottom w:val="single" w:sz="4" w:space="0" w:color="000000"/>
            </w:tcBorders>
            <w:shd w:val="clear" w:color="auto" w:fill="auto"/>
          </w:tcPr>
          <w:p w:rsidR="009E0A8E" w:rsidRPr="009A0025" w:rsidRDefault="009E0A8E" w:rsidP="000C59DE">
            <w:pPr>
              <w:autoSpaceDE w:val="0"/>
              <w:snapToGrid w:val="0"/>
              <w:ind w:left="5" w:hanging="5"/>
              <w:jc w:val="both"/>
              <w:rPr>
                <w:color w:val="000000"/>
                <w:sz w:val="20"/>
                <w:szCs w:val="20"/>
                <w:lang w:eastAsia="ar-SA"/>
              </w:rPr>
            </w:pPr>
            <w:r w:rsidRPr="009A0025">
              <w:rPr>
                <w:color w:val="000000"/>
                <w:sz w:val="20"/>
                <w:szCs w:val="20"/>
                <w:lang w:eastAsia="ar-SA"/>
              </w:rPr>
              <w:t>Количество компьютеров в свободном доступе для педагогов (учительская, методический кабинет, библиотека и др.)</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20.</w:t>
            </w:r>
          </w:p>
        </w:tc>
        <w:tc>
          <w:tcPr>
            <w:tcW w:w="8028" w:type="dxa"/>
            <w:tcBorders>
              <w:top w:val="single" w:sz="4" w:space="0" w:color="000000"/>
              <w:left w:val="single" w:sz="4" w:space="0" w:color="000000"/>
              <w:bottom w:val="single" w:sz="4" w:space="0" w:color="000000"/>
            </w:tcBorders>
            <w:shd w:val="clear" w:color="auto" w:fill="auto"/>
          </w:tcPr>
          <w:p w:rsidR="009E0A8E" w:rsidRPr="00B148AA" w:rsidRDefault="009E0A8E" w:rsidP="000C59DE">
            <w:pPr>
              <w:autoSpaceDE w:val="0"/>
              <w:snapToGrid w:val="0"/>
              <w:jc w:val="both"/>
              <w:rPr>
                <w:color w:val="000000"/>
                <w:sz w:val="20"/>
                <w:szCs w:val="20"/>
                <w:lang w:eastAsia="ar-SA"/>
              </w:rPr>
            </w:pPr>
            <w:r w:rsidRPr="00B148AA">
              <w:rPr>
                <w:color w:val="000000"/>
                <w:sz w:val="20"/>
                <w:szCs w:val="20"/>
                <w:lang w:eastAsia="ar-SA"/>
              </w:rPr>
              <w:t>Ноутбуки</w:t>
            </w:r>
            <w:r>
              <w:rPr>
                <w:color w:val="000000"/>
                <w:sz w:val="20"/>
                <w:szCs w:val="20"/>
                <w:lang w:eastAsia="ar-SA"/>
              </w:rPr>
              <w:t xml:space="preserve"> (из строки 1)</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B148AA" w:rsidRDefault="00C22FFF" w:rsidP="000C59DE">
            <w:pPr>
              <w:autoSpaceDE w:val="0"/>
              <w:snapToGrid w:val="0"/>
              <w:jc w:val="both"/>
              <w:rPr>
                <w:color w:val="000000"/>
                <w:sz w:val="20"/>
                <w:szCs w:val="20"/>
                <w:lang w:eastAsia="ar-SA"/>
              </w:rPr>
            </w:pPr>
            <w:r>
              <w:rPr>
                <w:color w:val="000000"/>
                <w:sz w:val="20"/>
                <w:szCs w:val="20"/>
                <w:lang w:eastAsia="ar-SA"/>
              </w:rPr>
              <w:t>11</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21.</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Факсы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1</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22.</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Интерактивные доски</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Pr>
                <w:color w:val="000000"/>
                <w:sz w:val="20"/>
                <w:szCs w:val="20"/>
                <w:lang w:eastAsia="ar-SA"/>
              </w:rPr>
              <w:t>2</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23.</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val="en-US" w:eastAsia="ar-SA"/>
              </w:rPr>
            </w:pPr>
            <w:r w:rsidRPr="009343C2">
              <w:rPr>
                <w:sz w:val="20"/>
                <w:szCs w:val="20"/>
                <w:lang w:eastAsia="ar-SA"/>
              </w:rPr>
              <w:t xml:space="preserve">Интерактивная система голосования </w:t>
            </w:r>
            <w:r w:rsidRPr="009343C2">
              <w:rPr>
                <w:sz w:val="20"/>
                <w:szCs w:val="20"/>
                <w:lang w:val="en-US" w:eastAsia="ar-SA"/>
              </w:rPr>
              <w:t>VOTUM</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DD7718" w:rsidRDefault="009E0A8E" w:rsidP="000C59DE">
            <w:pPr>
              <w:autoSpaceDE w:val="0"/>
              <w:snapToGrid w:val="0"/>
              <w:jc w:val="both"/>
              <w:rPr>
                <w:color w:val="000000"/>
                <w:sz w:val="20"/>
                <w:szCs w:val="20"/>
                <w:lang w:eastAsia="ar-SA"/>
              </w:rPr>
            </w:pPr>
            <w:r w:rsidRPr="00DD7718">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24.</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Графические планшеты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25.</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Цифровые фотоаппараты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26.</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Цифровые видеокамеры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27.</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Комплекты робототехники</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28.</w:t>
            </w:r>
          </w:p>
        </w:tc>
        <w:tc>
          <w:tcPr>
            <w:tcW w:w="8028"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Цифровые лаборатории «Архимед»</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913013" w:rsidRDefault="009E0A8E" w:rsidP="000C59DE">
            <w:pPr>
              <w:autoSpaceDE w:val="0"/>
              <w:snapToGrid w:val="0"/>
              <w:jc w:val="both"/>
              <w:rPr>
                <w:color w:val="000000"/>
                <w:sz w:val="20"/>
                <w:szCs w:val="20"/>
                <w:lang w:eastAsia="ar-SA"/>
              </w:rPr>
            </w:pPr>
            <w:r w:rsidRPr="00913013">
              <w:rPr>
                <w:color w:val="000000"/>
                <w:sz w:val="20"/>
                <w:szCs w:val="20"/>
                <w:lang w:eastAsia="ar-SA"/>
              </w:rPr>
              <w:t>0</w:t>
            </w:r>
          </w:p>
        </w:tc>
      </w:tr>
      <w:tr w:rsidR="009E0A8E" w:rsidRPr="009343C2" w:rsidTr="000C59DE">
        <w:tc>
          <w:tcPr>
            <w:tcW w:w="761" w:type="dxa"/>
            <w:tcBorders>
              <w:top w:val="single" w:sz="4" w:space="0" w:color="000000"/>
              <w:left w:val="single" w:sz="4" w:space="0" w:color="000000"/>
              <w:bottom w:val="single" w:sz="4" w:space="0" w:color="000000"/>
            </w:tcBorders>
            <w:shd w:val="clear" w:color="auto" w:fill="auto"/>
          </w:tcPr>
          <w:p w:rsidR="009E0A8E" w:rsidRPr="009343C2" w:rsidRDefault="009E0A8E" w:rsidP="000C59DE">
            <w:pPr>
              <w:autoSpaceDE w:val="0"/>
              <w:snapToGrid w:val="0"/>
              <w:jc w:val="both"/>
              <w:rPr>
                <w:sz w:val="20"/>
                <w:szCs w:val="20"/>
                <w:lang w:eastAsia="ar-SA"/>
              </w:rPr>
            </w:pPr>
            <w:r w:rsidRPr="009343C2">
              <w:rPr>
                <w:sz w:val="20"/>
                <w:szCs w:val="20"/>
                <w:lang w:eastAsia="ar-SA"/>
              </w:rPr>
              <w:t>29.</w:t>
            </w:r>
          </w:p>
        </w:tc>
        <w:tc>
          <w:tcPr>
            <w:tcW w:w="8028" w:type="dxa"/>
            <w:tcBorders>
              <w:top w:val="single" w:sz="4" w:space="0" w:color="000000"/>
              <w:left w:val="single" w:sz="4" w:space="0" w:color="000000"/>
              <w:bottom w:val="single" w:sz="4" w:space="0" w:color="000000"/>
            </w:tcBorders>
            <w:shd w:val="clear" w:color="auto" w:fill="auto"/>
          </w:tcPr>
          <w:p w:rsidR="009E0A8E" w:rsidRPr="00C22FFF" w:rsidRDefault="009E0A8E" w:rsidP="000C59DE">
            <w:pPr>
              <w:autoSpaceDE w:val="0"/>
              <w:snapToGrid w:val="0"/>
              <w:jc w:val="both"/>
              <w:rPr>
                <w:sz w:val="20"/>
                <w:szCs w:val="20"/>
                <w:lang w:eastAsia="ar-SA"/>
              </w:rPr>
            </w:pPr>
            <w:r w:rsidRPr="00C22FFF">
              <w:rPr>
                <w:sz w:val="20"/>
                <w:szCs w:val="20"/>
                <w:lang w:eastAsia="ar-SA"/>
              </w:rPr>
              <w:t>Цифровые микроскопы</w:t>
            </w:r>
          </w:p>
        </w:tc>
        <w:tc>
          <w:tcPr>
            <w:tcW w:w="1229" w:type="dxa"/>
            <w:tcBorders>
              <w:top w:val="single" w:sz="4" w:space="0" w:color="000000"/>
              <w:left w:val="single" w:sz="4" w:space="0" w:color="000000"/>
              <w:bottom w:val="single" w:sz="4" w:space="0" w:color="000000"/>
              <w:right w:val="single" w:sz="4" w:space="0" w:color="000000"/>
            </w:tcBorders>
            <w:shd w:val="clear" w:color="auto" w:fill="auto"/>
          </w:tcPr>
          <w:p w:rsidR="009E0A8E" w:rsidRPr="00C22FFF" w:rsidRDefault="009E0A8E" w:rsidP="000C59DE">
            <w:pPr>
              <w:autoSpaceDE w:val="0"/>
              <w:snapToGrid w:val="0"/>
              <w:jc w:val="both"/>
              <w:rPr>
                <w:sz w:val="20"/>
                <w:szCs w:val="20"/>
                <w:lang w:eastAsia="ar-SA"/>
              </w:rPr>
            </w:pPr>
            <w:r w:rsidRPr="00C22FFF">
              <w:rPr>
                <w:sz w:val="20"/>
                <w:szCs w:val="20"/>
                <w:lang w:eastAsia="ar-SA"/>
              </w:rPr>
              <w:t>0</w:t>
            </w:r>
          </w:p>
        </w:tc>
      </w:tr>
    </w:tbl>
    <w:p w:rsidR="009E0A8E" w:rsidRPr="001621E0" w:rsidRDefault="009E0A8E" w:rsidP="009E0A8E"/>
    <w:p w:rsidR="009E0A8E" w:rsidRPr="00222851" w:rsidRDefault="009E0A8E" w:rsidP="009E0A8E">
      <w:pPr>
        <w:pStyle w:val="a3"/>
        <w:widowControl w:val="0"/>
        <w:contextualSpacing/>
        <w:jc w:val="right"/>
        <w:rPr>
          <w:sz w:val="20"/>
          <w:szCs w:val="20"/>
        </w:rPr>
      </w:pPr>
      <w:r w:rsidRPr="00222851">
        <w:rPr>
          <w:sz w:val="20"/>
          <w:szCs w:val="20"/>
        </w:rPr>
        <w:t>Технологические средства дошкольной группы</w:t>
      </w:r>
    </w:p>
    <w:p w:rsidR="009E0A8E" w:rsidRPr="0007443C" w:rsidRDefault="009E0A8E" w:rsidP="009E0A8E">
      <w:pPr>
        <w:widowControl w:val="0"/>
        <w:tabs>
          <w:tab w:val="left" w:pos="1278"/>
        </w:tabs>
        <w:adjustRightInd w:val="0"/>
        <w:ind w:right="-1"/>
        <w:jc w:val="right"/>
        <w:rPr>
          <w:rFonts w:eastAsia="Calibri"/>
          <w:i/>
          <w:color w:val="000000"/>
          <w:sz w:val="20"/>
          <w:szCs w:val="20"/>
          <w:lang w:eastAsia="en-US"/>
        </w:rPr>
      </w:pPr>
      <w:r w:rsidRPr="0007443C">
        <w:rPr>
          <w:rFonts w:eastAsia="Calibri"/>
          <w:i/>
          <w:color w:val="000000"/>
          <w:sz w:val="20"/>
          <w:szCs w:val="20"/>
          <w:lang w:eastAsia="en-US"/>
        </w:rPr>
        <w:t xml:space="preserve">Таблица </w:t>
      </w:r>
      <w:r>
        <w:rPr>
          <w:rFonts w:eastAsia="Calibri"/>
          <w:i/>
          <w:color w:val="000000"/>
          <w:sz w:val="20"/>
          <w:szCs w:val="20"/>
          <w:lang w:eastAsia="en-US"/>
        </w:rPr>
        <w:t>28</w:t>
      </w:r>
      <w:r w:rsidRPr="0007443C">
        <w:rPr>
          <w:rFonts w:eastAsia="Calibri"/>
          <w:i/>
          <w:color w:val="000000"/>
          <w:sz w:val="20"/>
          <w:szCs w:val="20"/>
          <w:lang w:eastAsia="en-US"/>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657"/>
      </w:tblGrid>
      <w:tr w:rsidR="009E0A8E" w:rsidRPr="009C0410" w:rsidTr="000C59DE">
        <w:tc>
          <w:tcPr>
            <w:tcW w:w="6516" w:type="dxa"/>
          </w:tcPr>
          <w:p w:rsidR="009E0A8E" w:rsidRPr="00607A35" w:rsidRDefault="009E0A8E" w:rsidP="000C59DE">
            <w:pPr>
              <w:contextualSpacing/>
              <w:jc w:val="both"/>
              <w:rPr>
                <w:b/>
                <w:sz w:val="20"/>
                <w:szCs w:val="20"/>
              </w:rPr>
            </w:pPr>
            <w:r w:rsidRPr="00607A35">
              <w:rPr>
                <w:b/>
                <w:sz w:val="20"/>
                <w:szCs w:val="20"/>
              </w:rPr>
              <w:t>Наименование</w:t>
            </w:r>
          </w:p>
        </w:tc>
        <w:tc>
          <w:tcPr>
            <w:tcW w:w="3657" w:type="dxa"/>
          </w:tcPr>
          <w:p w:rsidR="009E0A8E" w:rsidRPr="00607A35" w:rsidRDefault="009E0A8E" w:rsidP="000C59DE">
            <w:pPr>
              <w:contextualSpacing/>
              <w:jc w:val="both"/>
              <w:rPr>
                <w:b/>
                <w:sz w:val="20"/>
                <w:szCs w:val="20"/>
              </w:rPr>
            </w:pPr>
            <w:r w:rsidRPr="00607A35">
              <w:rPr>
                <w:b/>
                <w:sz w:val="20"/>
                <w:szCs w:val="20"/>
              </w:rPr>
              <w:t>Наличие</w:t>
            </w:r>
          </w:p>
        </w:tc>
      </w:tr>
      <w:tr w:rsidR="009E0A8E" w:rsidRPr="009C0410" w:rsidTr="000C59DE">
        <w:tc>
          <w:tcPr>
            <w:tcW w:w="6516" w:type="dxa"/>
          </w:tcPr>
          <w:p w:rsidR="009E0A8E" w:rsidRPr="00B9555A" w:rsidRDefault="009E0A8E" w:rsidP="000C59DE">
            <w:pPr>
              <w:contextualSpacing/>
              <w:jc w:val="both"/>
              <w:rPr>
                <w:sz w:val="20"/>
                <w:szCs w:val="20"/>
              </w:rPr>
            </w:pPr>
            <w:r w:rsidRPr="00B9555A">
              <w:rPr>
                <w:sz w:val="20"/>
                <w:szCs w:val="20"/>
              </w:rPr>
              <w:t>Компьютер</w:t>
            </w:r>
          </w:p>
        </w:tc>
        <w:tc>
          <w:tcPr>
            <w:tcW w:w="3657" w:type="dxa"/>
          </w:tcPr>
          <w:p w:rsidR="009E0A8E" w:rsidRPr="00B9555A" w:rsidRDefault="009E0A8E" w:rsidP="000C59DE">
            <w:pPr>
              <w:contextualSpacing/>
              <w:jc w:val="both"/>
              <w:rPr>
                <w:sz w:val="20"/>
                <w:szCs w:val="20"/>
              </w:rPr>
            </w:pPr>
            <w:r>
              <w:rPr>
                <w:sz w:val="20"/>
                <w:szCs w:val="20"/>
              </w:rPr>
              <w:t>0</w:t>
            </w:r>
            <w:r w:rsidRPr="00B9555A">
              <w:rPr>
                <w:sz w:val="20"/>
                <w:szCs w:val="20"/>
              </w:rPr>
              <w:t xml:space="preserve"> шт.</w:t>
            </w:r>
          </w:p>
        </w:tc>
      </w:tr>
      <w:tr w:rsidR="009E0A8E" w:rsidRPr="009C0410" w:rsidTr="000C59DE">
        <w:tc>
          <w:tcPr>
            <w:tcW w:w="6516" w:type="dxa"/>
          </w:tcPr>
          <w:p w:rsidR="009E0A8E" w:rsidRPr="00B9555A" w:rsidRDefault="009E0A8E" w:rsidP="000C59DE">
            <w:pPr>
              <w:contextualSpacing/>
              <w:jc w:val="both"/>
              <w:rPr>
                <w:sz w:val="20"/>
                <w:szCs w:val="20"/>
              </w:rPr>
            </w:pPr>
            <w:r w:rsidRPr="00B9555A">
              <w:rPr>
                <w:sz w:val="20"/>
                <w:szCs w:val="20"/>
              </w:rPr>
              <w:t>Ноутбук</w:t>
            </w:r>
          </w:p>
        </w:tc>
        <w:tc>
          <w:tcPr>
            <w:tcW w:w="3657" w:type="dxa"/>
          </w:tcPr>
          <w:p w:rsidR="009E0A8E" w:rsidRPr="00B9555A" w:rsidRDefault="009E0A8E" w:rsidP="000C59DE">
            <w:pPr>
              <w:contextualSpacing/>
              <w:jc w:val="both"/>
              <w:rPr>
                <w:sz w:val="20"/>
                <w:szCs w:val="20"/>
              </w:rPr>
            </w:pPr>
            <w:r w:rsidRPr="00B9555A">
              <w:rPr>
                <w:sz w:val="20"/>
                <w:szCs w:val="20"/>
              </w:rPr>
              <w:t>1 шт.</w:t>
            </w:r>
          </w:p>
        </w:tc>
      </w:tr>
      <w:tr w:rsidR="009E0A8E" w:rsidRPr="00FF6101" w:rsidTr="000C59DE">
        <w:tc>
          <w:tcPr>
            <w:tcW w:w="6516" w:type="dxa"/>
          </w:tcPr>
          <w:p w:rsidR="009E0A8E" w:rsidRPr="00B9555A" w:rsidRDefault="009E0A8E" w:rsidP="000C59DE">
            <w:pPr>
              <w:contextualSpacing/>
              <w:jc w:val="both"/>
              <w:rPr>
                <w:sz w:val="20"/>
                <w:szCs w:val="20"/>
              </w:rPr>
            </w:pPr>
            <w:r w:rsidRPr="00B9555A">
              <w:rPr>
                <w:sz w:val="20"/>
                <w:szCs w:val="20"/>
              </w:rPr>
              <w:t>Точка доступа к сети Интернет</w:t>
            </w:r>
          </w:p>
        </w:tc>
        <w:tc>
          <w:tcPr>
            <w:tcW w:w="3657" w:type="dxa"/>
          </w:tcPr>
          <w:p w:rsidR="009E0A8E" w:rsidRPr="00B9555A" w:rsidRDefault="009E0A8E" w:rsidP="000C59DE">
            <w:pPr>
              <w:contextualSpacing/>
              <w:jc w:val="both"/>
              <w:rPr>
                <w:sz w:val="20"/>
                <w:szCs w:val="20"/>
              </w:rPr>
            </w:pPr>
            <w:r w:rsidRPr="00B9555A">
              <w:rPr>
                <w:sz w:val="20"/>
                <w:szCs w:val="20"/>
              </w:rPr>
              <w:t>1 шт.</w:t>
            </w:r>
          </w:p>
        </w:tc>
      </w:tr>
      <w:tr w:rsidR="009E0A8E" w:rsidRPr="00FF6101" w:rsidTr="000C59DE">
        <w:tc>
          <w:tcPr>
            <w:tcW w:w="6516" w:type="dxa"/>
          </w:tcPr>
          <w:p w:rsidR="009E0A8E" w:rsidRPr="00B9555A" w:rsidRDefault="009E0A8E" w:rsidP="000C59DE">
            <w:pPr>
              <w:contextualSpacing/>
              <w:jc w:val="both"/>
              <w:rPr>
                <w:sz w:val="20"/>
                <w:szCs w:val="20"/>
              </w:rPr>
            </w:pPr>
            <w:r w:rsidRPr="00B9555A">
              <w:rPr>
                <w:sz w:val="20"/>
                <w:szCs w:val="20"/>
              </w:rPr>
              <w:t>МФУ</w:t>
            </w:r>
          </w:p>
        </w:tc>
        <w:tc>
          <w:tcPr>
            <w:tcW w:w="3657" w:type="dxa"/>
          </w:tcPr>
          <w:p w:rsidR="009E0A8E" w:rsidRPr="00B9555A" w:rsidRDefault="009E0A8E" w:rsidP="000C59DE">
            <w:pPr>
              <w:contextualSpacing/>
              <w:jc w:val="both"/>
              <w:rPr>
                <w:sz w:val="20"/>
                <w:szCs w:val="20"/>
              </w:rPr>
            </w:pPr>
            <w:r>
              <w:rPr>
                <w:sz w:val="20"/>
                <w:szCs w:val="20"/>
              </w:rPr>
              <w:t>1</w:t>
            </w:r>
            <w:r w:rsidRPr="00B9555A">
              <w:rPr>
                <w:sz w:val="20"/>
                <w:szCs w:val="20"/>
              </w:rPr>
              <w:t xml:space="preserve"> шт.</w:t>
            </w:r>
          </w:p>
        </w:tc>
      </w:tr>
      <w:tr w:rsidR="009E0A8E" w:rsidRPr="00FF6101" w:rsidTr="000C59DE">
        <w:tc>
          <w:tcPr>
            <w:tcW w:w="6516" w:type="dxa"/>
          </w:tcPr>
          <w:p w:rsidR="009E0A8E" w:rsidRPr="00B148AA" w:rsidRDefault="009E0A8E" w:rsidP="000C59DE">
            <w:pPr>
              <w:contextualSpacing/>
              <w:jc w:val="both"/>
              <w:rPr>
                <w:color w:val="000000"/>
                <w:sz w:val="20"/>
                <w:szCs w:val="20"/>
              </w:rPr>
            </w:pPr>
            <w:r w:rsidRPr="00B148AA">
              <w:rPr>
                <w:color w:val="000000"/>
                <w:sz w:val="20"/>
                <w:szCs w:val="20"/>
              </w:rPr>
              <w:t>Музыкальный центр</w:t>
            </w:r>
          </w:p>
        </w:tc>
        <w:tc>
          <w:tcPr>
            <w:tcW w:w="3657" w:type="dxa"/>
          </w:tcPr>
          <w:p w:rsidR="009E0A8E" w:rsidRPr="00B148AA" w:rsidRDefault="009E0A8E" w:rsidP="000C59DE">
            <w:pPr>
              <w:contextualSpacing/>
              <w:jc w:val="both"/>
              <w:rPr>
                <w:color w:val="000000"/>
                <w:sz w:val="20"/>
                <w:szCs w:val="20"/>
              </w:rPr>
            </w:pPr>
            <w:r>
              <w:rPr>
                <w:color w:val="000000"/>
                <w:sz w:val="20"/>
                <w:szCs w:val="20"/>
              </w:rPr>
              <w:t>0</w:t>
            </w:r>
            <w:r w:rsidRPr="00B148AA">
              <w:rPr>
                <w:color w:val="000000"/>
                <w:sz w:val="20"/>
                <w:szCs w:val="20"/>
              </w:rPr>
              <w:t xml:space="preserve"> шт.</w:t>
            </w:r>
          </w:p>
        </w:tc>
      </w:tr>
      <w:tr w:rsidR="009E0A8E" w:rsidRPr="00FF6101" w:rsidTr="000C59DE">
        <w:tc>
          <w:tcPr>
            <w:tcW w:w="6516" w:type="dxa"/>
          </w:tcPr>
          <w:p w:rsidR="009E0A8E" w:rsidRPr="00B9555A" w:rsidRDefault="009E0A8E" w:rsidP="000C59DE">
            <w:pPr>
              <w:contextualSpacing/>
              <w:jc w:val="both"/>
              <w:rPr>
                <w:color w:val="000000"/>
                <w:sz w:val="20"/>
                <w:szCs w:val="20"/>
              </w:rPr>
            </w:pPr>
            <w:r>
              <w:rPr>
                <w:color w:val="000000"/>
                <w:sz w:val="20"/>
                <w:szCs w:val="20"/>
              </w:rPr>
              <w:t>Мультимедийный п</w:t>
            </w:r>
            <w:r w:rsidRPr="00B9555A">
              <w:rPr>
                <w:color w:val="000000"/>
                <w:sz w:val="20"/>
                <w:szCs w:val="20"/>
              </w:rPr>
              <w:t>роектор</w:t>
            </w:r>
          </w:p>
        </w:tc>
        <w:tc>
          <w:tcPr>
            <w:tcW w:w="3657" w:type="dxa"/>
          </w:tcPr>
          <w:p w:rsidR="009E0A8E" w:rsidRPr="00B9555A" w:rsidRDefault="009E0A8E" w:rsidP="000C59DE">
            <w:pPr>
              <w:contextualSpacing/>
              <w:jc w:val="both"/>
              <w:rPr>
                <w:color w:val="000000"/>
                <w:sz w:val="20"/>
                <w:szCs w:val="20"/>
              </w:rPr>
            </w:pPr>
            <w:r w:rsidRPr="00B9555A">
              <w:rPr>
                <w:color w:val="000000"/>
                <w:sz w:val="20"/>
                <w:szCs w:val="20"/>
              </w:rPr>
              <w:t>1 шт.</w:t>
            </w:r>
          </w:p>
        </w:tc>
      </w:tr>
      <w:tr w:rsidR="009E0A8E" w:rsidRPr="00FF6101" w:rsidTr="000C59DE">
        <w:tc>
          <w:tcPr>
            <w:tcW w:w="6516" w:type="dxa"/>
          </w:tcPr>
          <w:p w:rsidR="009E0A8E" w:rsidRPr="00C22FFF" w:rsidRDefault="009E0A8E" w:rsidP="000C59DE">
            <w:pPr>
              <w:contextualSpacing/>
              <w:jc w:val="both"/>
              <w:rPr>
                <w:sz w:val="20"/>
                <w:szCs w:val="20"/>
              </w:rPr>
            </w:pPr>
            <w:r w:rsidRPr="00C22FFF">
              <w:rPr>
                <w:sz w:val="20"/>
                <w:szCs w:val="20"/>
              </w:rPr>
              <w:t>Экран</w:t>
            </w:r>
          </w:p>
        </w:tc>
        <w:tc>
          <w:tcPr>
            <w:tcW w:w="3657" w:type="dxa"/>
          </w:tcPr>
          <w:p w:rsidR="009E0A8E" w:rsidRPr="00C22FFF" w:rsidRDefault="009E0A8E" w:rsidP="000C59DE">
            <w:pPr>
              <w:contextualSpacing/>
              <w:jc w:val="both"/>
              <w:rPr>
                <w:sz w:val="20"/>
                <w:szCs w:val="20"/>
              </w:rPr>
            </w:pPr>
            <w:r w:rsidRPr="00C22FFF">
              <w:rPr>
                <w:sz w:val="20"/>
                <w:szCs w:val="20"/>
              </w:rPr>
              <w:t>1 шт.</w:t>
            </w:r>
          </w:p>
        </w:tc>
      </w:tr>
      <w:tr w:rsidR="009E0A8E" w:rsidRPr="00FF6101" w:rsidTr="000C59DE">
        <w:tc>
          <w:tcPr>
            <w:tcW w:w="6516" w:type="dxa"/>
          </w:tcPr>
          <w:p w:rsidR="009E0A8E" w:rsidRPr="00B9555A" w:rsidRDefault="009E0A8E" w:rsidP="000C59DE">
            <w:pPr>
              <w:contextualSpacing/>
              <w:jc w:val="both"/>
              <w:rPr>
                <w:color w:val="000000"/>
                <w:sz w:val="20"/>
                <w:szCs w:val="20"/>
              </w:rPr>
            </w:pPr>
            <w:r w:rsidRPr="00B9555A">
              <w:rPr>
                <w:color w:val="000000"/>
                <w:sz w:val="20"/>
                <w:szCs w:val="20"/>
              </w:rPr>
              <w:t>Акустическая система (колонки)</w:t>
            </w:r>
          </w:p>
        </w:tc>
        <w:tc>
          <w:tcPr>
            <w:tcW w:w="3657" w:type="dxa"/>
          </w:tcPr>
          <w:p w:rsidR="009E0A8E" w:rsidRPr="00B9555A" w:rsidRDefault="009E0A8E" w:rsidP="000C59DE">
            <w:pPr>
              <w:contextualSpacing/>
              <w:jc w:val="both"/>
              <w:rPr>
                <w:color w:val="000000"/>
                <w:sz w:val="20"/>
                <w:szCs w:val="20"/>
              </w:rPr>
            </w:pPr>
            <w:r w:rsidRPr="00B9555A">
              <w:rPr>
                <w:color w:val="000000"/>
                <w:sz w:val="20"/>
                <w:szCs w:val="20"/>
              </w:rPr>
              <w:t>1 шт.</w:t>
            </w:r>
          </w:p>
        </w:tc>
      </w:tr>
    </w:tbl>
    <w:p w:rsidR="009E0A8E" w:rsidRDefault="009E0A8E" w:rsidP="009E0A8E">
      <w:pPr>
        <w:pStyle w:val="af7"/>
        <w:ind w:left="0" w:firstLine="284"/>
        <w:jc w:val="both"/>
      </w:pPr>
      <w:r w:rsidRPr="00FF6101">
        <w:t xml:space="preserve">Созданная система работы </w:t>
      </w:r>
      <w:r>
        <w:t xml:space="preserve">дошкольной группы </w:t>
      </w:r>
      <w:r w:rsidRPr="00FF6101">
        <w:t>позволяет максимально удовлетворять потребность и запросы родителей.</w:t>
      </w:r>
    </w:p>
    <w:p w:rsidR="009E0A8E" w:rsidRDefault="009E0A8E" w:rsidP="009E0A8E">
      <w:pPr>
        <w:jc w:val="both"/>
        <w:rPr>
          <w:color w:val="000000"/>
        </w:rPr>
      </w:pPr>
    </w:p>
    <w:p w:rsidR="009E0A8E" w:rsidRPr="00AF3C5E" w:rsidRDefault="009E0A8E" w:rsidP="009E0A8E">
      <w:pPr>
        <w:adjustRightInd w:val="0"/>
        <w:ind w:firstLine="284"/>
        <w:jc w:val="both"/>
      </w:pPr>
      <w:r w:rsidRPr="00AF3C5E">
        <w:t xml:space="preserve">У школы есть официальный сайт, который по своей структуре и содержанию соответствует законодательству РФ о сайтах организаций. На сайте ежеквартально </w:t>
      </w:r>
      <w:r>
        <w:t>в</w:t>
      </w:r>
      <w:r w:rsidRPr="00AF3C5E">
        <w:t xml:space="preserve">ыставляются </w:t>
      </w:r>
      <w:r>
        <w:t xml:space="preserve">данные </w:t>
      </w:r>
      <w:r w:rsidRPr="00AF3C5E">
        <w:t>по итогам внутреннего мониторинга качества образования.</w:t>
      </w:r>
    </w:p>
    <w:p w:rsidR="009E0A8E" w:rsidRDefault="009E0A8E" w:rsidP="009E0A8E">
      <w:pPr>
        <w:pStyle w:val="31"/>
        <w:tabs>
          <w:tab w:val="left" w:pos="2340"/>
        </w:tabs>
        <w:spacing w:after="0"/>
        <w:ind w:firstLine="284"/>
        <w:jc w:val="both"/>
        <w:rPr>
          <w:color w:val="000000"/>
          <w:sz w:val="24"/>
          <w:szCs w:val="24"/>
        </w:rPr>
      </w:pPr>
    </w:p>
    <w:p w:rsidR="009E0A8E" w:rsidRPr="00222851" w:rsidRDefault="009E0A8E" w:rsidP="009E0A8E">
      <w:pPr>
        <w:pStyle w:val="a3"/>
        <w:widowControl w:val="0"/>
        <w:contextualSpacing/>
        <w:jc w:val="both"/>
      </w:pPr>
      <w:r>
        <w:rPr>
          <w:color w:val="FF0000"/>
        </w:rPr>
        <w:t xml:space="preserve">    </w:t>
      </w:r>
      <w:r w:rsidRPr="00B9555A">
        <w:t>Вывод</w:t>
      </w:r>
      <w:r>
        <w:t>:</w:t>
      </w:r>
    </w:p>
    <w:p w:rsidR="009E0A8E" w:rsidRDefault="009E0A8E" w:rsidP="009E0A8E">
      <w:pPr>
        <w:pStyle w:val="a3"/>
        <w:widowControl w:val="0"/>
        <w:contextualSpacing/>
        <w:jc w:val="both"/>
      </w:pPr>
      <w:r>
        <w:t xml:space="preserve">    Ресурсное обеспечение МБОУ «</w:t>
      </w:r>
      <w:proofErr w:type="spellStart"/>
      <w:r>
        <w:t>Архиповская</w:t>
      </w:r>
      <w:proofErr w:type="spellEnd"/>
      <w:r>
        <w:t xml:space="preserve"> СОШ» максимально обеспечивает достижение целей реализации основных образовательных программ общего образования (по уровням) и образовательные потребности обучающихся, направлено на создание и усовершенствование условий для достижения образовательных результатов.</w:t>
      </w:r>
    </w:p>
    <w:p w:rsidR="009E0A8E" w:rsidRPr="00FF6101" w:rsidRDefault="009E0A8E" w:rsidP="009E0A8E">
      <w:pPr>
        <w:pStyle w:val="a3"/>
        <w:widowControl w:val="0"/>
        <w:contextualSpacing/>
        <w:jc w:val="both"/>
        <w:rPr>
          <w:color w:val="FF0000"/>
        </w:rPr>
      </w:pPr>
      <w:r w:rsidRPr="00FF6101">
        <w:rPr>
          <w:color w:val="000000"/>
        </w:rPr>
        <w:t xml:space="preserve">Необходимо </w:t>
      </w:r>
      <w:r>
        <w:rPr>
          <w:color w:val="000000"/>
        </w:rPr>
        <w:t>пополнить развивающую предметно – пространственную среду</w:t>
      </w:r>
      <w:r w:rsidRPr="00FF6101">
        <w:rPr>
          <w:color w:val="000000"/>
        </w:rPr>
        <w:t xml:space="preserve"> для занятий воспитанников физической культурой (</w:t>
      </w:r>
      <w:r w:rsidRPr="00FF6101">
        <w:t>спортивной площадке</w:t>
      </w:r>
      <w:r w:rsidRPr="00FF6101">
        <w:rPr>
          <w:color w:val="000000"/>
        </w:rPr>
        <w:t>)</w:t>
      </w:r>
    </w:p>
    <w:p w:rsidR="00AE0BA6" w:rsidRPr="00AE0BA6" w:rsidRDefault="00AE0BA6" w:rsidP="00AE0BA6">
      <w:pPr>
        <w:tabs>
          <w:tab w:val="left" w:pos="284"/>
        </w:tabs>
        <w:ind w:firstLine="284"/>
        <w:contextualSpacing/>
        <w:jc w:val="center"/>
        <w:rPr>
          <w:b/>
        </w:rPr>
      </w:pPr>
      <w:r w:rsidRPr="00AE0BA6">
        <w:rPr>
          <w:b/>
        </w:rPr>
        <w:t>X РАЗДЕЛ. Внутренняя система оценки качества образования</w:t>
      </w:r>
    </w:p>
    <w:p w:rsidR="002836DD" w:rsidRDefault="002836DD" w:rsidP="008B7A47">
      <w:pPr>
        <w:tabs>
          <w:tab w:val="left" w:pos="284"/>
        </w:tabs>
        <w:ind w:firstLine="284"/>
        <w:contextualSpacing/>
        <w:jc w:val="both"/>
        <w:rPr>
          <w:b/>
          <w:color w:val="000000"/>
        </w:rPr>
      </w:pPr>
    </w:p>
    <w:p w:rsidR="009E0A8E" w:rsidRPr="00D12E28" w:rsidRDefault="009E0A8E" w:rsidP="009E0A8E">
      <w:pPr>
        <w:autoSpaceDE w:val="0"/>
        <w:autoSpaceDN w:val="0"/>
        <w:adjustRightInd w:val="0"/>
        <w:spacing w:before="100" w:line="213" w:lineRule="atLeast"/>
        <w:ind w:firstLine="284"/>
        <w:jc w:val="both"/>
        <w:rPr>
          <w:rFonts w:eastAsia="Calibri"/>
          <w:color w:val="000000"/>
        </w:rPr>
      </w:pPr>
      <w:r>
        <w:rPr>
          <w:rFonts w:eastAsia="Calibri"/>
          <w:color w:val="000000"/>
        </w:rPr>
        <w:t>4</w:t>
      </w:r>
      <w:r w:rsidRPr="00D12E28">
        <w:rPr>
          <w:rFonts w:eastAsia="Calibri"/>
          <w:color w:val="000000"/>
        </w:rPr>
        <w:t>.</w:t>
      </w:r>
      <w:proofErr w:type="gramStart"/>
      <w:r w:rsidRPr="00D12E28">
        <w:rPr>
          <w:rFonts w:eastAsia="Calibri"/>
          <w:color w:val="000000"/>
        </w:rPr>
        <w:t>1.локальный</w:t>
      </w:r>
      <w:proofErr w:type="gramEnd"/>
      <w:r w:rsidRPr="00D12E28">
        <w:rPr>
          <w:rFonts w:eastAsia="Calibri"/>
          <w:color w:val="000000"/>
        </w:rPr>
        <w:t xml:space="preserve"> акт, регламентирующий внутреннюю систему оценки качества образования </w:t>
      </w:r>
    </w:p>
    <w:p w:rsidR="009E0A8E" w:rsidRPr="00D12E28" w:rsidRDefault="009E0A8E" w:rsidP="009E0A8E">
      <w:pPr>
        <w:autoSpaceDE w:val="0"/>
        <w:autoSpaceDN w:val="0"/>
        <w:adjustRightInd w:val="0"/>
        <w:ind w:firstLine="284"/>
        <w:jc w:val="both"/>
        <w:rPr>
          <w:rFonts w:eastAsia="Calibri"/>
          <w:color w:val="000000"/>
        </w:rPr>
      </w:pPr>
      <w:r w:rsidRPr="00D12E28">
        <w:rPr>
          <w:rFonts w:eastAsia="Calibri"/>
          <w:color w:val="000000"/>
        </w:rPr>
        <w:t xml:space="preserve">ВСОКО строится в соответствии с приказом от </w:t>
      </w:r>
      <w:r>
        <w:rPr>
          <w:rFonts w:eastAsia="Calibri"/>
          <w:color w:val="000000"/>
        </w:rPr>
        <w:t>28.08.2019г. №93/3</w:t>
      </w:r>
      <w:r w:rsidRPr="00D12E28">
        <w:rPr>
          <w:rFonts w:eastAsia="Calibri"/>
          <w:color w:val="000000"/>
        </w:rPr>
        <w:t xml:space="preserve"> Положения о внутренней системе оценки качества образования МБОУ «</w:t>
      </w:r>
      <w:proofErr w:type="spellStart"/>
      <w:r>
        <w:rPr>
          <w:rFonts w:eastAsia="Calibri"/>
          <w:color w:val="000000"/>
        </w:rPr>
        <w:t>Архиповская</w:t>
      </w:r>
      <w:proofErr w:type="spellEnd"/>
      <w:r w:rsidRPr="00D12E28">
        <w:rPr>
          <w:rFonts w:eastAsia="Calibri"/>
          <w:color w:val="000000"/>
        </w:rPr>
        <w:t xml:space="preserve"> СОШ».</w:t>
      </w:r>
    </w:p>
    <w:p w:rsidR="009E0A8E" w:rsidRPr="00F84325" w:rsidRDefault="009E0A8E" w:rsidP="009E0A8E">
      <w:pPr>
        <w:widowControl w:val="0"/>
        <w:ind w:firstLine="284"/>
        <w:jc w:val="both"/>
        <w:rPr>
          <w:color w:val="000000"/>
        </w:rPr>
      </w:pPr>
      <w:r w:rsidRPr="00F84325">
        <w:rPr>
          <w:bCs/>
          <w:color w:val="000000"/>
        </w:rPr>
        <w:t>Ежегодно утверждается План</w:t>
      </w:r>
      <w:r w:rsidRPr="00F84325">
        <w:rPr>
          <w:color w:val="000000"/>
        </w:rPr>
        <w:t xml:space="preserve"> мониторинговых исследований в рамках внутренней системы оценки качества образования на учебный год.</w:t>
      </w:r>
    </w:p>
    <w:p w:rsidR="009E0A8E" w:rsidRPr="00F84325" w:rsidRDefault="009E0A8E" w:rsidP="009E0A8E">
      <w:pPr>
        <w:widowControl w:val="0"/>
        <w:shd w:val="clear" w:color="auto" w:fill="FFFFFF"/>
        <w:ind w:firstLine="284"/>
        <w:jc w:val="both"/>
        <w:rPr>
          <w:color w:val="222222"/>
        </w:rPr>
      </w:pPr>
      <w:r w:rsidRPr="00CC0B19">
        <w:rPr>
          <w:color w:val="222222"/>
        </w:rPr>
        <w:t xml:space="preserve">Внутренняя система качества образования в школе функционирует в прямой взаимосвязи с системой целей </w:t>
      </w:r>
      <w:proofErr w:type="spellStart"/>
      <w:r w:rsidRPr="00CC0B19">
        <w:rPr>
          <w:color w:val="222222"/>
        </w:rPr>
        <w:t>внутришкольного</w:t>
      </w:r>
      <w:proofErr w:type="spellEnd"/>
      <w:r w:rsidRPr="00CC0B19">
        <w:rPr>
          <w:color w:val="222222"/>
        </w:rPr>
        <w:t xml:space="preserve"> контроля и мониторинга, создавая основы управления образовательной деятельностью школы. ВСОКО не заменяет </w:t>
      </w:r>
      <w:proofErr w:type="spellStart"/>
      <w:r w:rsidRPr="00CC0B19">
        <w:rPr>
          <w:color w:val="222222"/>
        </w:rPr>
        <w:t>внутришкольный</w:t>
      </w:r>
      <w:proofErr w:type="spellEnd"/>
      <w:r w:rsidRPr="00CC0B19">
        <w:rPr>
          <w:color w:val="222222"/>
        </w:rPr>
        <w:t xml:space="preserve"> контроль, однако, её материалы следует использовать в рамках </w:t>
      </w:r>
      <w:proofErr w:type="spellStart"/>
      <w:r w:rsidRPr="00CC0B19">
        <w:rPr>
          <w:color w:val="222222"/>
        </w:rPr>
        <w:t>внутришкольного</w:t>
      </w:r>
      <w:proofErr w:type="spellEnd"/>
      <w:r w:rsidRPr="00CC0B19">
        <w:rPr>
          <w:color w:val="222222"/>
        </w:rPr>
        <w:t xml:space="preserve"> контроля, особенно в сфере контроля образовательных достижений учащихся.</w:t>
      </w:r>
    </w:p>
    <w:p w:rsidR="009E0A8E" w:rsidRDefault="009E0A8E" w:rsidP="009E0A8E">
      <w:pPr>
        <w:widowControl w:val="0"/>
        <w:jc w:val="both"/>
        <w:rPr>
          <w:color w:val="000000"/>
        </w:rPr>
      </w:pPr>
      <w:r w:rsidRPr="00F84325">
        <w:rPr>
          <w:color w:val="000000"/>
        </w:rPr>
        <w:t xml:space="preserve">     В рамках функционирования внутренней системы оценки качества образования проводится в системе мониторинг показателей качества, условий, процесса.</w:t>
      </w:r>
    </w:p>
    <w:p w:rsidR="009E0A8E" w:rsidRPr="00F84325" w:rsidRDefault="009E0A8E" w:rsidP="009E0A8E">
      <w:pPr>
        <w:widowControl w:val="0"/>
        <w:jc w:val="both"/>
        <w:rPr>
          <w:color w:val="000000"/>
        </w:rPr>
      </w:pPr>
    </w:p>
    <w:p w:rsidR="009E0A8E" w:rsidRDefault="009E0A8E" w:rsidP="009E0A8E">
      <w:pPr>
        <w:ind w:firstLine="284"/>
        <w:jc w:val="both"/>
        <w:rPr>
          <w:color w:val="000000"/>
        </w:rPr>
      </w:pPr>
      <w:r>
        <w:rPr>
          <w:color w:val="000000"/>
        </w:rPr>
        <w:t xml:space="preserve">4.2. </w:t>
      </w:r>
      <w:r w:rsidRPr="00CC0B19">
        <w:rPr>
          <w:color w:val="222222"/>
        </w:rPr>
        <w:t>качество образовательных результатов</w:t>
      </w:r>
    </w:p>
    <w:p w:rsidR="009E0A8E" w:rsidRDefault="009E0A8E" w:rsidP="009E0A8E">
      <w:pPr>
        <w:ind w:firstLine="284"/>
        <w:jc w:val="both"/>
        <w:rPr>
          <w:color w:val="000000"/>
        </w:rPr>
      </w:pPr>
      <w:r w:rsidRPr="001C1B05">
        <w:rPr>
          <w:color w:val="000000"/>
        </w:rPr>
        <w:lastRenderedPageBreak/>
        <w:t xml:space="preserve">С целью выявления </w:t>
      </w:r>
      <w:r w:rsidRPr="006A0292">
        <w:rPr>
          <w:color w:val="000000"/>
        </w:rPr>
        <w:t>уровня усвоения предметных результатов</w:t>
      </w:r>
      <w:r w:rsidRPr="005827A5">
        <w:rPr>
          <w:color w:val="000000"/>
        </w:rPr>
        <w:t xml:space="preserve"> были проведены контрольные срезы знаний по предметам.</w:t>
      </w:r>
    </w:p>
    <w:p w:rsidR="009E0A8E" w:rsidRDefault="009E0A8E" w:rsidP="009E0A8E">
      <w:pPr>
        <w:jc w:val="right"/>
        <w:rPr>
          <w:color w:val="000000"/>
          <w:sz w:val="20"/>
          <w:szCs w:val="20"/>
        </w:rPr>
      </w:pPr>
      <w:r w:rsidRPr="00703E8F">
        <w:rPr>
          <w:color w:val="000000"/>
        </w:rPr>
        <w:t xml:space="preserve"> </w:t>
      </w:r>
      <w:r w:rsidRPr="00703E8F">
        <w:rPr>
          <w:color w:val="000000"/>
          <w:sz w:val="20"/>
          <w:szCs w:val="20"/>
        </w:rPr>
        <w:t>Итоги качества знаний учащихся по русскому языку</w:t>
      </w:r>
    </w:p>
    <w:p w:rsidR="009E0A8E" w:rsidRPr="00C9500F" w:rsidRDefault="009E0A8E" w:rsidP="009E0A8E">
      <w:pPr>
        <w:widowControl w:val="0"/>
        <w:tabs>
          <w:tab w:val="left" w:pos="1278"/>
        </w:tabs>
        <w:adjustRightInd w:val="0"/>
        <w:ind w:right="-1"/>
        <w:jc w:val="right"/>
        <w:rPr>
          <w:rFonts w:eastAsia="Calibri"/>
          <w:i/>
          <w:color w:val="000000"/>
          <w:sz w:val="20"/>
          <w:szCs w:val="20"/>
          <w:lang w:eastAsia="en-US"/>
        </w:rPr>
      </w:pPr>
      <w:r w:rsidRPr="00C9500F">
        <w:rPr>
          <w:rFonts w:eastAsia="Calibri"/>
          <w:i/>
          <w:color w:val="000000"/>
          <w:sz w:val="20"/>
          <w:szCs w:val="20"/>
          <w:lang w:eastAsia="en-US"/>
        </w:rPr>
        <w:t xml:space="preserve">Таблица </w:t>
      </w:r>
      <w:r>
        <w:rPr>
          <w:rFonts w:eastAsia="Calibri"/>
          <w:i/>
          <w:color w:val="000000"/>
          <w:sz w:val="20"/>
          <w:szCs w:val="20"/>
          <w:lang w:eastAsia="en-US"/>
        </w:rPr>
        <w:t>15</w:t>
      </w:r>
      <w:r w:rsidRPr="00C9500F">
        <w:rPr>
          <w:rFonts w:eastAsia="Calibri"/>
          <w:i/>
          <w:color w:val="000000"/>
          <w:sz w:val="20"/>
          <w:szCs w:val="20"/>
          <w:lang w:eastAsia="en-US"/>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866"/>
        <w:gridCol w:w="867"/>
        <w:gridCol w:w="817"/>
        <w:gridCol w:w="810"/>
        <w:gridCol w:w="868"/>
        <w:gridCol w:w="868"/>
        <w:gridCol w:w="868"/>
        <w:gridCol w:w="868"/>
        <w:gridCol w:w="818"/>
        <w:gridCol w:w="868"/>
        <w:gridCol w:w="868"/>
      </w:tblGrid>
      <w:tr w:rsidR="009E0A8E" w:rsidRPr="00703E8F" w:rsidTr="000C59DE">
        <w:tc>
          <w:tcPr>
            <w:tcW w:w="651" w:type="dxa"/>
            <w:vMerge w:val="restart"/>
          </w:tcPr>
          <w:p w:rsidR="009E0A8E" w:rsidRPr="00703E8F" w:rsidRDefault="009E0A8E" w:rsidP="000C59DE">
            <w:pPr>
              <w:tabs>
                <w:tab w:val="left" w:pos="180"/>
              </w:tabs>
              <w:jc w:val="center"/>
              <w:rPr>
                <w:b/>
                <w:color w:val="000000"/>
                <w:sz w:val="20"/>
                <w:szCs w:val="20"/>
              </w:rPr>
            </w:pPr>
            <w:r w:rsidRPr="00703E8F">
              <w:rPr>
                <w:b/>
                <w:color w:val="000000"/>
                <w:sz w:val="20"/>
                <w:szCs w:val="20"/>
              </w:rPr>
              <w:t>Класс</w:t>
            </w:r>
          </w:p>
        </w:tc>
        <w:tc>
          <w:tcPr>
            <w:tcW w:w="1754" w:type="dxa"/>
            <w:gridSpan w:val="2"/>
            <w:tcBorders>
              <w:right w:val="single" w:sz="12" w:space="0" w:color="auto"/>
            </w:tcBorders>
          </w:tcPr>
          <w:p w:rsidR="009E0A8E" w:rsidRPr="00703E8F" w:rsidRDefault="009E0A8E" w:rsidP="00C22FFF">
            <w:pPr>
              <w:tabs>
                <w:tab w:val="left" w:pos="180"/>
              </w:tabs>
              <w:jc w:val="center"/>
              <w:rPr>
                <w:b/>
                <w:color w:val="000000"/>
                <w:sz w:val="20"/>
                <w:szCs w:val="20"/>
              </w:rPr>
            </w:pPr>
            <w:r w:rsidRPr="00703E8F">
              <w:rPr>
                <w:b/>
                <w:color w:val="000000"/>
                <w:sz w:val="20"/>
                <w:szCs w:val="20"/>
              </w:rPr>
              <w:t>20</w:t>
            </w:r>
            <w:r>
              <w:rPr>
                <w:b/>
                <w:color w:val="000000"/>
                <w:sz w:val="20"/>
                <w:szCs w:val="20"/>
              </w:rPr>
              <w:t>2</w:t>
            </w:r>
            <w:r w:rsidR="00C22FFF">
              <w:rPr>
                <w:b/>
                <w:color w:val="000000"/>
                <w:sz w:val="20"/>
                <w:szCs w:val="20"/>
              </w:rPr>
              <w:t>1</w:t>
            </w:r>
            <w:r w:rsidRPr="00703E8F">
              <w:rPr>
                <w:b/>
                <w:color w:val="000000"/>
                <w:sz w:val="20"/>
                <w:szCs w:val="20"/>
              </w:rPr>
              <w:t>-20</w:t>
            </w:r>
            <w:r>
              <w:rPr>
                <w:b/>
                <w:color w:val="000000"/>
                <w:sz w:val="20"/>
                <w:szCs w:val="20"/>
              </w:rPr>
              <w:t>2</w:t>
            </w:r>
            <w:r w:rsidR="00C22FFF">
              <w:rPr>
                <w:b/>
                <w:color w:val="000000"/>
                <w:sz w:val="20"/>
                <w:szCs w:val="20"/>
              </w:rPr>
              <w:t>2</w:t>
            </w:r>
            <w:r w:rsidRPr="00703E8F">
              <w:rPr>
                <w:b/>
                <w:color w:val="000000"/>
                <w:sz w:val="20"/>
                <w:szCs w:val="20"/>
              </w:rPr>
              <w:t xml:space="preserve"> </w:t>
            </w:r>
            <w:proofErr w:type="spellStart"/>
            <w:r w:rsidRPr="00703E8F">
              <w:rPr>
                <w:b/>
                <w:color w:val="000000"/>
                <w:sz w:val="20"/>
                <w:szCs w:val="20"/>
              </w:rPr>
              <w:t>уч.г</w:t>
            </w:r>
            <w:proofErr w:type="spellEnd"/>
            <w:r w:rsidRPr="00703E8F">
              <w:rPr>
                <w:b/>
                <w:color w:val="000000"/>
                <w:sz w:val="20"/>
                <w:szCs w:val="20"/>
              </w:rPr>
              <w:t>.</w:t>
            </w:r>
          </w:p>
        </w:tc>
        <w:tc>
          <w:tcPr>
            <w:tcW w:w="822" w:type="dxa"/>
            <w:vMerge w:val="restart"/>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Годовая отметка</w:t>
            </w:r>
          </w:p>
        </w:tc>
        <w:tc>
          <w:tcPr>
            <w:tcW w:w="4331" w:type="dxa"/>
            <w:gridSpan w:val="5"/>
            <w:tcBorders>
              <w:left w:val="single" w:sz="12" w:space="0" w:color="auto"/>
            </w:tcBorders>
          </w:tcPr>
          <w:p w:rsidR="009E0A8E" w:rsidRPr="00703E8F" w:rsidRDefault="009E0A8E" w:rsidP="00C22FFF">
            <w:pPr>
              <w:tabs>
                <w:tab w:val="left" w:pos="180"/>
              </w:tabs>
              <w:jc w:val="center"/>
              <w:rPr>
                <w:b/>
                <w:color w:val="000000"/>
                <w:sz w:val="20"/>
                <w:szCs w:val="20"/>
              </w:rPr>
            </w:pPr>
            <w:r w:rsidRPr="00703E8F">
              <w:rPr>
                <w:b/>
                <w:color w:val="000000"/>
                <w:sz w:val="20"/>
                <w:szCs w:val="20"/>
              </w:rPr>
              <w:t>20</w:t>
            </w:r>
            <w:r>
              <w:rPr>
                <w:b/>
                <w:color w:val="000000"/>
                <w:sz w:val="20"/>
                <w:szCs w:val="20"/>
              </w:rPr>
              <w:t>2</w:t>
            </w:r>
            <w:r w:rsidR="00C22FFF">
              <w:rPr>
                <w:b/>
                <w:color w:val="000000"/>
                <w:sz w:val="20"/>
                <w:szCs w:val="20"/>
              </w:rPr>
              <w:t>2</w:t>
            </w:r>
            <w:r w:rsidRPr="00703E8F">
              <w:rPr>
                <w:b/>
                <w:color w:val="000000"/>
                <w:sz w:val="20"/>
                <w:szCs w:val="20"/>
              </w:rPr>
              <w:t>-20</w:t>
            </w:r>
            <w:r>
              <w:rPr>
                <w:b/>
                <w:color w:val="000000"/>
                <w:sz w:val="20"/>
                <w:szCs w:val="20"/>
              </w:rPr>
              <w:t>2</w:t>
            </w:r>
            <w:r w:rsidR="00C22FFF">
              <w:rPr>
                <w:b/>
                <w:color w:val="000000"/>
                <w:sz w:val="20"/>
                <w:szCs w:val="20"/>
              </w:rPr>
              <w:t>3</w:t>
            </w:r>
            <w:r w:rsidRPr="00703E8F">
              <w:rPr>
                <w:b/>
                <w:color w:val="000000"/>
                <w:sz w:val="20"/>
                <w:szCs w:val="20"/>
              </w:rPr>
              <w:t xml:space="preserve"> </w:t>
            </w:r>
            <w:proofErr w:type="spellStart"/>
            <w:r w:rsidRPr="00703E8F">
              <w:rPr>
                <w:b/>
                <w:color w:val="000000"/>
                <w:sz w:val="20"/>
                <w:szCs w:val="20"/>
              </w:rPr>
              <w:t>уч.г</w:t>
            </w:r>
            <w:proofErr w:type="spellEnd"/>
            <w:r w:rsidRPr="00703E8F">
              <w:rPr>
                <w:b/>
                <w:color w:val="000000"/>
                <w:sz w:val="20"/>
                <w:szCs w:val="20"/>
              </w:rPr>
              <w:t>.</w:t>
            </w:r>
          </w:p>
        </w:tc>
        <w:tc>
          <w:tcPr>
            <w:tcW w:w="823" w:type="dxa"/>
            <w:vMerge w:val="restart"/>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Годовая отметка</w:t>
            </w:r>
          </w:p>
        </w:tc>
        <w:tc>
          <w:tcPr>
            <w:tcW w:w="1756" w:type="dxa"/>
            <w:gridSpan w:val="2"/>
            <w:tcBorders>
              <w:left w:val="single" w:sz="12" w:space="0" w:color="auto"/>
            </w:tcBorders>
          </w:tcPr>
          <w:p w:rsidR="009E0A8E" w:rsidRPr="00703E8F" w:rsidRDefault="009E0A8E" w:rsidP="00C22FFF">
            <w:pPr>
              <w:tabs>
                <w:tab w:val="left" w:pos="180"/>
              </w:tabs>
              <w:jc w:val="center"/>
              <w:rPr>
                <w:b/>
                <w:color w:val="000000"/>
                <w:sz w:val="20"/>
                <w:szCs w:val="20"/>
              </w:rPr>
            </w:pPr>
            <w:r w:rsidRPr="00703E8F">
              <w:rPr>
                <w:b/>
                <w:color w:val="000000"/>
                <w:sz w:val="20"/>
                <w:szCs w:val="20"/>
              </w:rPr>
              <w:t>20</w:t>
            </w:r>
            <w:r>
              <w:rPr>
                <w:b/>
                <w:color w:val="000000"/>
                <w:sz w:val="20"/>
                <w:szCs w:val="20"/>
              </w:rPr>
              <w:t>2</w:t>
            </w:r>
            <w:r w:rsidR="00C22FFF">
              <w:rPr>
                <w:b/>
                <w:color w:val="000000"/>
                <w:sz w:val="20"/>
                <w:szCs w:val="20"/>
              </w:rPr>
              <w:t>3</w:t>
            </w:r>
            <w:r w:rsidRPr="00703E8F">
              <w:rPr>
                <w:b/>
                <w:color w:val="000000"/>
                <w:sz w:val="20"/>
                <w:szCs w:val="20"/>
              </w:rPr>
              <w:t>-20</w:t>
            </w:r>
            <w:r>
              <w:rPr>
                <w:b/>
                <w:color w:val="000000"/>
                <w:sz w:val="20"/>
                <w:szCs w:val="20"/>
              </w:rPr>
              <w:t>2</w:t>
            </w:r>
            <w:r w:rsidR="00C22FFF">
              <w:rPr>
                <w:b/>
                <w:color w:val="000000"/>
                <w:sz w:val="20"/>
                <w:szCs w:val="20"/>
              </w:rPr>
              <w:t>4</w:t>
            </w:r>
            <w:r w:rsidRPr="00703E8F">
              <w:rPr>
                <w:b/>
                <w:color w:val="000000"/>
                <w:sz w:val="20"/>
                <w:szCs w:val="20"/>
              </w:rPr>
              <w:t xml:space="preserve"> </w:t>
            </w:r>
            <w:proofErr w:type="spellStart"/>
            <w:r w:rsidRPr="00703E8F">
              <w:rPr>
                <w:b/>
                <w:color w:val="000000"/>
                <w:sz w:val="20"/>
                <w:szCs w:val="20"/>
              </w:rPr>
              <w:t>уч.г</w:t>
            </w:r>
            <w:proofErr w:type="spellEnd"/>
            <w:r w:rsidRPr="00703E8F">
              <w:rPr>
                <w:b/>
                <w:color w:val="000000"/>
                <w:sz w:val="20"/>
                <w:szCs w:val="20"/>
              </w:rPr>
              <w:t>.</w:t>
            </w:r>
          </w:p>
        </w:tc>
      </w:tr>
      <w:tr w:rsidR="009E0A8E" w:rsidRPr="00703E8F" w:rsidTr="000C59DE">
        <w:tc>
          <w:tcPr>
            <w:tcW w:w="651" w:type="dxa"/>
            <w:vMerge/>
            <w:tcBorders>
              <w:bottom w:val="single" w:sz="12" w:space="0" w:color="auto"/>
            </w:tcBorders>
          </w:tcPr>
          <w:p w:rsidR="009E0A8E" w:rsidRPr="00703E8F" w:rsidRDefault="009E0A8E" w:rsidP="000C59DE">
            <w:pPr>
              <w:tabs>
                <w:tab w:val="left" w:pos="180"/>
              </w:tabs>
              <w:jc w:val="center"/>
              <w:rPr>
                <w:b/>
                <w:color w:val="000000"/>
                <w:sz w:val="20"/>
                <w:szCs w:val="20"/>
              </w:rPr>
            </w:pPr>
          </w:p>
        </w:tc>
        <w:tc>
          <w:tcPr>
            <w:tcW w:w="877" w:type="dxa"/>
            <w:tcBorders>
              <w:bottom w:val="single" w:sz="12" w:space="0" w:color="auto"/>
            </w:tcBorders>
          </w:tcPr>
          <w:p w:rsidR="009E0A8E" w:rsidRPr="00703E8F" w:rsidRDefault="009E0A8E" w:rsidP="000C59DE">
            <w:pPr>
              <w:tabs>
                <w:tab w:val="left" w:pos="180"/>
              </w:tabs>
              <w:rPr>
                <w:b/>
                <w:color w:val="000000"/>
                <w:sz w:val="20"/>
                <w:szCs w:val="20"/>
              </w:rPr>
            </w:pPr>
            <w:r w:rsidRPr="00703E8F">
              <w:rPr>
                <w:b/>
                <w:color w:val="000000"/>
                <w:sz w:val="20"/>
                <w:szCs w:val="20"/>
              </w:rPr>
              <w:t>3 четверть</w:t>
            </w:r>
          </w:p>
        </w:tc>
        <w:tc>
          <w:tcPr>
            <w:tcW w:w="877" w:type="dxa"/>
            <w:tcBorders>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4 четверть</w:t>
            </w:r>
          </w:p>
        </w:tc>
        <w:tc>
          <w:tcPr>
            <w:tcW w:w="822" w:type="dxa"/>
            <w:vMerge/>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p>
        </w:tc>
        <w:tc>
          <w:tcPr>
            <w:tcW w:w="819" w:type="dxa"/>
            <w:tcBorders>
              <w:left w:val="single" w:sz="12" w:space="0" w:color="auto"/>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входной</w:t>
            </w:r>
          </w:p>
        </w:tc>
        <w:tc>
          <w:tcPr>
            <w:tcW w:w="878" w:type="dxa"/>
            <w:tcBorders>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1 четверть</w:t>
            </w:r>
          </w:p>
        </w:tc>
        <w:tc>
          <w:tcPr>
            <w:tcW w:w="878" w:type="dxa"/>
            <w:tcBorders>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 четверть</w:t>
            </w:r>
          </w:p>
        </w:tc>
        <w:tc>
          <w:tcPr>
            <w:tcW w:w="878" w:type="dxa"/>
            <w:tcBorders>
              <w:bottom w:val="single" w:sz="12" w:space="0" w:color="auto"/>
            </w:tcBorders>
          </w:tcPr>
          <w:p w:rsidR="009E0A8E" w:rsidRPr="00703E8F" w:rsidRDefault="009E0A8E" w:rsidP="000C59DE">
            <w:pPr>
              <w:tabs>
                <w:tab w:val="left" w:pos="180"/>
              </w:tabs>
              <w:rPr>
                <w:b/>
                <w:color w:val="000000"/>
                <w:sz w:val="20"/>
                <w:szCs w:val="20"/>
              </w:rPr>
            </w:pPr>
            <w:r w:rsidRPr="00703E8F">
              <w:rPr>
                <w:b/>
                <w:color w:val="000000"/>
                <w:sz w:val="20"/>
                <w:szCs w:val="20"/>
              </w:rPr>
              <w:t>3 четверть</w:t>
            </w:r>
          </w:p>
        </w:tc>
        <w:tc>
          <w:tcPr>
            <w:tcW w:w="878" w:type="dxa"/>
            <w:tcBorders>
              <w:bottom w:val="single" w:sz="12" w:space="0" w:color="auto"/>
              <w:right w:val="single" w:sz="12" w:space="0" w:color="auto"/>
            </w:tcBorders>
          </w:tcPr>
          <w:p w:rsidR="009E0A8E" w:rsidRPr="00703E8F" w:rsidRDefault="009E0A8E" w:rsidP="000C59DE">
            <w:pPr>
              <w:tabs>
                <w:tab w:val="left" w:pos="180"/>
              </w:tabs>
              <w:rPr>
                <w:b/>
                <w:color w:val="000000"/>
                <w:sz w:val="20"/>
                <w:szCs w:val="20"/>
              </w:rPr>
            </w:pPr>
            <w:r w:rsidRPr="00703E8F">
              <w:rPr>
                <w:b/>
                <w:color w:val="000000"/>
                <w:sz w:val="20"/>
                <w:szCs w:val="20"/>
              </w:rPr>
              <w:t>4 четверть</w:t>
            </w:r>
          </w:p>
        </w:tc>
        <w:tc>
          <w:tcPr>
            <w:tcW w:w="823" w:type="dxa"/>
            <w:vMerge/>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p>
        </w:tc>
        <w:tc>
          <w:tcPr>
            <w:tcW w:w="878" w:type="dxa"/>
            <w:tcBorders>
              <w:left w:val="single" w:sz="12" w:space="0" w:color="auto"/>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1 четверть</w:t>
            </w:r>
          </w:p>
        </w:tc>
        <w:tc>
          <w:tcPr>
            <w:tcW w:w="878" w:type="dxa"/>
            <w:tcBorders>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 четверть</w:t>
            </w:r>
          </w:p>
        </w:tc>
      </w:tr>
      <w:tr w:rsidR="009E0A8E" w:rsidRPr="00703E8F" w:rsidTr="000C59DE">
        <w:tc>
          <w:tcPr>
            <w:tcW w:w="651"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w:t>
            </w:r>
          </w:p>
        </w:tc>
        <w:tc>
          <w:tcPr>
            <w:tcW w:w="877"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77" w:type="dxa"/>
            <w:tcBorders>
              <w:top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22" w:type="dxa"/>
            <w:tcBorders>
              <w:top w:val="single" w:sz="12" w:space="0" w:color="auto"/>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19" w:type="dxa"/>
            <w:tcBorders>
              <w:top w:val="single" w:sz="12" w:space="0" w:color="auto"/>
              <w:left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23" w:type="dxa"/>
            <w:tcBorders>
              <w:top w:val="single" w:sz="12" w:space="0" w:color="auto"/>
              <w:bottom w:val="single" w:sz="12" w:space="0" w:color="auto"/>
            </w:tcBorders>
            <w:shd w:val="clear" w:color="auto" w:fill="FFFFFF"/>
          </w:tcPr>
          <w:p w:rsidR="009E0A8E" w:rsidRPr="00703E8F" w:rsidRDefault="009E0A8E" w:rsidP="000C59DE">
            <w:pPr>
              <w:tabs>
                <w:tab w:val="left" w:pos="180"/>
              </w:tabs>
              <w:jc w:val="center"/>
              <w:rPr>
                <w:color w:val="000000"/>
                <w:sz w:val="20"/>
                <w:szCs w:val="20"/>
                <w:highlight w:val="lightGray"/>
              </w:rPr>
            </w:pPr>
          </w:p>
        </w:tc>
        <w:tc>
          <w:tcPr>
            <w:tcW w:w="878" w:type="dxa"/>
            <w:tcBorders>
              <w:top w:val="single" w:sz="12" w:space="0" w:color="auto"/>
              <w:bottom w:val="single" w:sz="12" w:space="0" w:color="auto"/>
            </w:tcBorders>
            <w:shd w:val="clear" w:color="auto" w:fill="FFFFFF"/>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78" w:type="dxa"/>
            <w:tcBorders>
              <w:top w:val="single" w:sz="12" w:space="0" w:color="auto"/>
              <w:bottom w:val="single" w:sz="12" w:space="0" w:color="auto"/>
            </w:tcBorders>
            <w:shd w:val="clear" w:color="auto" w:fill="FFFFFF"/>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r>
      <w:tr w:rsidR="009E0A8E" w:rsidRPr="00703E8F" w:rsidTr="000C59DE">
        <w:tc>
          <w:tcPr>
            <w:tcW w:w="651" w:type="dxa"/>
          </w:tcPr>
          <w:p w:rsidR="009E0A8E" w:rsidRPr="00703E8F" w:rsidRDefault="009E0A8E" w:rsidP="000C59DE">
            <w:pPr>
              <w:tabs>
                <w:tab w:val="left" w:pos="180"/>
              </w:tabs>
              <w:jc w:val="center"/>
              <w:rPr>
                <w:color w:val="000000"/>
                <w:sz w:val="20"/>
                <w:szCs w:val="20"/>
                <w:lang w:val="en-US"/>
              </w:rPr>
            </w:pPr>
            <w:r w:rsidRPr="00703E8F">
              <w:rPr>
                <w:color w:val="000000"/>
                <w:sz w:val="20"/>
                <w:szCs w:val="20"/>
                <w:lang w:val="en-US"/>
              </w:rPr>
              <w:t>2</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75</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80</w:t>
            </w:r>
          </w:p>
        </w:tc>
        <w:tc>
          <w:tcPr>
            <w:tcW w:w="819" w:type="dxa"/>
            <w:tcBorders>
              <w:top w:val="single" w:sz="12" w:space="0" w:color="auto"/>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43</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53</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23" w:type="dxa"/>
            <w:tcBorders>
              <w:top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64</w:t>
            </w:r>
          </w:p>
        </w:tc>
        <w:tc>
          <w:tcPr>
            <w:tcW w:w="878" w:type="dxa"/>
            <w:tcBorders>
              <w:top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64</w:t>
            </w:r>
          </w:p>
        </w:tc>
      </w:tr>
      <w:tr w:rsidR="009E0A8E" w:rsidRPr="00703E8F" w:rsidTr="000C59DE">
        <w:tc>
          <w:tcPr>
            <w:tcW w:w="651" w:type="dxa"/>
          </w:tcPr>
          <w:p w:rsidR="009E0A8E" w:rsidRPr="00703E8F" w:rsidRDefault="009E0A8E" w:rsidP="000C59DE">
            <w:pPr>
              <w:tabs>
                <w:tab w:val="left" w:pos="180"/>
              </w:tabs>
              <w:jc w:val="center"/>
              <w:rPr>
                <w:color w:val="000000"/>
                <w:sz w:val="20"/>
                <w:szCs w:val="20"/>
                <w:lang w:val="en-US"/>
              </w:rPr>
            </w:pPr>
            <w:r w:rsidRPr="00703E8F">
              <w:rPr>
                <w:color w:val="000000"/>
                <w:sz w:val="20"/>
                <w:szCs w:val="20"/>
                <w:lang w:val="en-US"/>
              </w:rPr>
              <w:t>3</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42</w:t>
            </w:r>
          </w:p>
        </w:tc>
        <w:tc>
          <w:tcPr>
            <w:tcW w:w="819" w:type="dxa"/>
            <w:tcBorders>
              <w:lef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57</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47</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38</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60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55</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61</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39</w:t>
            </w:r>
          </w:p>
        </w:tc>
      </w:tr>
      <w:tr w:rsidR="009E0A8E" w:rsidRPr="00703E8F" w:rsidTr="000C59DE">
        <w:tc>
          <w:tcPr>
            <w:tcW w:w="651"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w:t>
            </w:r>
          </w:p>
        </w:tc>
        <w:tc>
          <w:tcPr>
            <w:tcW w:w="877"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77" w:type="dxa"/>
            <w:tcBorders>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66</w:t>
            </w:r>
          </w:p>
        </w:tc>
        <w:tc>
          <w:tcPr>
            <w:tcW w:w="822" w:type="dxa"/>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76</w:t>
            </w:r>
          </w:p>
        </w:tc>
        <w:tc>
          <w:tcPr>
            <w:tcW w:w="819" w:type="dxa"/>
            <w:tcBorders>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54</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55</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31</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55</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62</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r>
      <w:tr w:rsidR="009E0A8E" w:rsidRPr="00703E8F" w:rsidTr="000C59DE">
        <w:tc>
          <w:tcPr>
            <w:tcW w:w="651"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w:t>
            </w:r>
          </w:p>
        </w:tc>
        <w:tc>
          <w:tcPr>
            <w:tcW w:w="877"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70</w:t>
            </w:r>
          </w:p>
        </w:tc>
        <w:tc>
          <w:tcPr>
            <w:tcW w:w="877" w:type="dxa"/>
            <w:tcBorders>
              <w:top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77</w:t>
            </w:r>
          </w:p>
        </w:tc>
        <w:tc>
          <w:tcPr>
            <w:tcW w:w="822" w:type="dxa"/>
            <w:tcBorders>
              <w:top w:val="single" w:sz="12" w:space="0" w:color="auto"/>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28</w:t>
            </w:r>
          </w:p>
        </w:tc>
        <w:tc>
          <w:tcPr>
            <w:tcW w:w="819" w:type="dxa"/>
            <w:tcBorders>
              <w:left w:val="single" w:sz="12" w:space="0" w:color="auto"/>
              <w:bottom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21</w:t>
            </w:r>
          </w:p>
        </w:tc>
        <w:tc>
          <w:tcPr>
            <w:tcW w:w="878" w:type="dxa"/>
            <w:tcBorders>
              <w:bottom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29</w:t>
            </w:r>
          </w:p>
        </w:tc>
        <w:tc>
          <w:tcPr>
            <w:tcW w:w="878" w:type="dxa"/>
            <w:tcBorders>
              <w:bottom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60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30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56</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45</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40</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6</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56</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56</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71</w:t>
            </w:r>
          </w:p>
        </w:tc>
        <w:tc>
          <w:tcPr>
            <w:tcW w:w="819" w:type="dxa"/>
            <w:tcBorders>
              <w:top w:val="single" w:sz="12" w:space="0" w:color="auto"/>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80</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75</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64</w:t>
            </w:r>
          </w:p>
        </w:tc>
        <w:tc>
          <w:tcPr>
            <w:tcW w:w="823" w:type="dxa"/>
            <w:tcBorders>
              <w:bottom w:val="single" w:sz="18" w:space="0" w:color="auto"/>
            </w:tcBorders>
          </w:tcPr>
          <w:p w:rsidR="009E0A8E" w:rsidRPr="00703E8F" w:rsidRDefault="009E0A8E" w:rsidP="000C59DE">
            <w:pPr>
              <w:tabs>
                <w:tab w:val="left" w:pos="180"/>
              </w:tabs>
              <w:jc w:val="center"/>
              <w:rPr>
                <w:color w:val="000000"/>
                <w:sz w:val="20"/>
                <w:szCs w:val="20"/>
              </w:rPr>
            </w:pP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54</w:t>
            </w: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25</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7</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59</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43</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23</w:t>
            </w:r>
          </w:p>
        </w:tc>
        <w:tc>
          <w:tcPr>
            <w:tcW w:w="819" w:type="dxa"/>
            <w:tcBorders>
              <w:lef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80</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55</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76</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17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29</w:t>
            </w:r>
          </w:p>
        </w:tc>
        <w:tc>
          <w:tcPr>
            <w:tcW w:w="823" w:type="dxa"/>
            <w:tcBorders>
              <w:top w:val="single" w:sz="18" w:space="0" w:color="auto"/>
            </w:tcBorders>
          </w:tcPr>
          <w:p w:rsidR="009E0A8E" w:rsidRPr="00703E8F" w:rsidRDefault="009E0A8E" w:rsidP="000C59DE">
            <w:pPr>
              <w:tabs>
                <w:tab w:val="left" w:pos="180"/>
              </w:tabs>
              <w:jc w:val="center"/>
              <w:rPr>
                <w:color w:val="000000"/>
                <w:sz w:val="20"/>
                <w:szCs w:val="20"/>
              </w:rPr>
            </w:pPr>
          </w:p>
        </w:tc>
        <w:tc>
          <w:tcPr>
            <w:tcW w:w="878" w:type="dxa"/>
            <w:tcBorders>
              <w:top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52</w:t>
            </w:r>
          </w:p>
        </w:tc>
        <w:tc>
          <w:tcPr>
            <w:tcW w:w="878" w:type="dxa"/>
            <w:tcBorders>
              <w:top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60</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8</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25</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33</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63</w:t>
            </w:r>
          </w:p>
        </w:tc>
        <w:tc>
          <w:tcPr>
            <w:tcW w:w="819" w:type="dxa"/>
            <w:tcBorders>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38</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25</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85</w:t>
            </w:r>
          </w:p>
        </w:tc>
      </w:tr>
      <w:tr w:rsidR="009E0A8E" w:rsidRPr="00703E8F" w:rsidTr="000C59DE">
        <w:tc>
          <w:tcPr>
            <w:tcW w:w="651"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9</w:t>
            </w:r>
          </w:p>
        </w:tc>
        <w:tc>
          <w:tcPr>
            <w:tcW w:w="877"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45</w:t>
            </w:r>
          </w:p>
        </w:tc>
        <w:tc>
          <w:tcPr>
            <w:tcW w:w="877" w:type="dxa"/>
            <w:tcBorders>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22" w:type="dxa"/>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56</w:t>
            </w:r>
          </w:p>
        </w:tc>
        <w:tc>
          <w:tcPr>
            <w:tcW w:w="819" w:type="dxa"/>
            <w:tcBorders>
              <w:left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17</w:t>
            </w:r>
          </w:p>
        </w:tc>
        <w:tc>
          <w:tcPr>
            <w:tcW w:w="878" w:type="dxa"/>
          </w:tcPr>
          <w:p w:rsidR="009E0A8E" w:rsidRPr="00703E8F" w:rsidRDefault="009E0A8E" w:rsidP="000C59DE">
            <w:pPr>
              <w:tabs>
                <w:tab w:val="left" w:pos="180"/>
              </w:tabs>
              <w:jc w:val="center"/>
              <w:rPr>
                <w:b/>
                <w:i/>
                <w:color w:val="000000"/>
                <w:sz w:val="20"/>
                <w:szCs w:val="20"/>
              </w:rPr>
            </w:pPr>
            <w:r w:rsidRPr="00703E8F">
              <w:rPr>
                <w:b/>
                <w:i/>
                <w:color w:val="000000"/>
                <w:sz w:val="20"/>
                <w:szCs w:val="20"/>
              </w:rPr>
              <w:t>50</w:t>
            </w:r>
          </w:p>
        </w:tc>
        <w:tc>
          <w:tcPr>
            <w:tcW w:w="878" w:type="dxa"/>
          </w:tcPr>
          <w:p w:rsidR="009E0A8E" w:rsidRPr="00703E8F" w:rsidRDefault="009E0A8E" w:rsidP="000C59DE">
            <w:pPr>
              <w:tabs>
                <w:tab w:val="left" w:pos="180"/>
              </w:tabs>
              <w:jc w:val="center"/>
              <w:rPr>
                <w:b/>
                <w:i/>
                <w:color w:val="000000"/>
                <w:sz w:val="20"/>
                <w:szCs w:val="20"/>
              </w:rPr>
            </w:pPr>
            <w:r w:rsidRPr="00703E8F">
              <w:rPr>
                <w:b/>
                <w:i/>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14</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40</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29</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13</w:t>
            </w:r>
          </w:p>
        </w:tc>
      </w:tr>
      <w:tr w:rsidR="009E0A8E" w:rsidRPr="00703E8F" w:rsidTr="000C59DE">
        <w:tc>
          <w:tcPr>
            <w:tcW w:w="651"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w:t>
            </w:r>
          </w:p>
        </w:tc>
        <w:tc>
          <w:tcPr>
            <w:tcW w:w="877"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top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75</w:t>
            </w:r>
          </w:p>
        </w:tc>
        <w:tc>
          <w:tcPr>
            <w:tcW w:w="822" w:type="dxa"/>
            <w:tcBorders>
              <w:top w:val="single" w:sz="12" w:space="0" w:color="auto"/>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100</w:t>
            </w:r>
          </w:p>
        </w:tc>
        <w:tc>
          <w:tcPr>
            <w:tcW w:w="819" w:type="dxa"/>
            <w:tcBorders>
              <w:left w:val="single" w:sz="12" w:space="0" w:color="auto"/>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75</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11</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40</w:t>
            </w:r>
          </w:p>
        </w:tc>
        <w:tc>
          <w:tcPr>
            <w:tcW w:w="819" w:type="dxa"/>
            <w:tcBorders>
              <w:top w:val="single" w:sz="12" w:space="0" w:color="auto"/>
              <w:lef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50</w:t>
            </w:r>
          </w:p>
        </w:tc>
        <w:tc>
          <w:tcPr>
            <w:tcW w:w="878" w:type="dxa"/>
            <w:tcBorders>
              <w:top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w:t>
            </w:r>
          </w:p>
        </w:tc>
        <w:tc>
          <w:tcPr>
            <w:tcW w:w="878" w:type="dxa"/>
            <w:tcBorders>
              <w:top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75</w:t>
            </w:r>
          </w:p>
        </w:tc>
        <w:tc>
          <w:tcPr>
            <w:tcW w:w="823" w:type="dxa"/>
            <w:tcBorders>
              <w:bottom w:val="single" w:sz="18" w:space="0" w:color="auto"/>
            </w:tcBorders>
          </w:tcPr>
          <w:p w:rsidR="009E0A8E" w:rsidRPr="00703E8F" w:rsidRDefault="009E0A8E" w:rsidP="000C59DE">
            <w:pPr>
              <w:tabs>
                <w:tab w:val="left" w:pos="180"/>
              </w:tabs>
              <w:jc w:val="center"/>
              <w:rPr>
                <w:color w:val="000000"/>
                <w:sz w:val="20"/>
                <w:szCs w:val="20"/>
              </w:rPr>
            </w:pP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100</w:t>
            </w: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75</w:t>
            </w:r>
          </w:p>
        </w:tc>
      </w:tr>
    </w:tbl>
    <w:p w:rsidR="009E0A8E" w:rsidRPr="00703E8F" w:rsidRDefault="009E0A8E" w:rsidP="009E0A8E">
      <w:pPr>
        <w:jc w:val="right"/>
        <w:rPr>
          <w:color w:val="000000"/>
          <w:sz w:val="20"/>
          <w:szCs w:val="20"/>
        </w:rPr>
      </w:pPr>
    </w:p>
    <w:p w:rsidR="009E0A8E" w:rsidRPr="00C9500F" w:rsidRDefault="009E0A8E" w:rsidP="009E0A8E">
      <w:pPr>
        <w:jc w:val="right"/>
        <w:rPr>
          <w:color w:val="000000"/>
          <w:sz w:val="20"/>
          <w:szCs w:val="20"/>
        </w:rPr>
      </w:pPr>
      <w:r w:rsidRPr="00C9500F">
        <w:rPr>
          <w:color w:val="000000"/>
          <w:sz w:val="20"/>
          <w:szCs w:val="20"/>
        </w:rPr>
        <w:t>Итоги качества знаний учащихся по математике</w:t>
      </w:r>
    </w:p>
    <w:p w:rsidR="009E0A8E" w:rsidRPr="0007443C" w:rsidRDefault="009E0A8E" w:rsidP="009E0A8E">
      <w:pPr>
        <w:widowControl w:val="0"/>
        <w:tabs>
          <w:tab w:val="left" w:pos="1278"/>
        </w:tabs>
        <w:adjustRightInd w:val="0"/>
        <w:ind w:right="-1"/>
        <w:jc w:val="right"/>
        <w:rPr>
          <w:rFonts w:eastAsia="Calibri"/>
          <w:i/>
          <w:color w:val="000000"/>
          <w:lang w:eastAsia="en-US"/>
        </w:rPr>
      </w:pPr>
      <w:r w:rsidRPr="00C9500F">
        <w:rPr>
          <w:rFonts w:eastAsia="Calibri"/>
          <w:i/>
          <w:color w:val="000000"/>
          <w:sz w:val="20"/>
          <w:szCs w:val="20"/>
          <w:lang w:eastAsia="en-US"/>
        </w:rPr>
        <w:t xml:space="preserve">Таблица </w:t>
      </w:r>
      <w:r>
        <w:rPr>
          <w:rFonts w:eastAsia="Calibri"/>
          <w:i/>
          <w:color w:val="000000"/>
          <w:sz w:val="20"/>
          <w:szCs w:val="20"/>
          <w:lang w:eastAsia="en-US"/>
        </w:rPr>
        <w:t>16</w:t>
      </w:r>
      <w:r w:rsidRPr="0007443C">
        <w:rPr>
          <w:rFonts w:eastAsia="Calibri"/>
          <w:i/>
          <w:color w:val="000000"/>
          <w:lang w:eastAsia="en-US"/>
        </w:rPr>
        <w:t>.</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866"/>
        <w:gridCol w:w="867"/>
        <w:gridCol w:w="817"/>
        <w:gridCol w:w="810"/>
        <w:gridCol w:w="868"/>
        <w:gridCol w:w="868"/>
        <w:gridCol w:w="868"/>
        <w:gridCol w:w="868"/>
        <w:gridCol w:w="818"/>
        <w:gridCol w:w="868"/>
        <w:gridCol w:w="868"/>
      </w:tblGrid>
      <w:tr w:rsidR="009E0A8E" w:rsidRPr="00703E8F" w:rsidTr="000C59DE">
        <w:tc>
          <w:tcPr>
            <w:tcW w:w="651" w:type="dxa"/>
            <w:vMerge w:val="restart"/>
          </w:tcPr>
          <w:p w:rsidR="009E0A8E" w:rsidRPr="00703E8F" w:rsidRDefault="009E0A8E" w:rsidP="000C59DE">
            <w:pPr>
              <w:tabs>
                <w:tab w:val="left" w:pos="180"/>
              </w:tabs>
              <w:jc w:val="center"/>
              <w:rPr>
                <w:b/>
                <w:color w:val="000000"/>
                <w:sz w:val="20"/>
                <w:szCs w:val="20"/>
              </w:rPr>
            </w:pPr>
            <w:r w:rsidRPr="00703E8F">
              <w:rPr>
                <w:b/>
                <w:color w:val="000000"/>
                <w:sz w:val="20"/>
                <w:szCs w:val="20"/>
              </w:rPr>
              <w:t>Класс</w:t>
            </w:r>
          </w:p>
        </w:tc>
        <w:tc>
          <w:tcPr>
            <w:tcW w:w="1754" w:type="dxa"/>
            <w:gridSpan w:val="2"/>
            <w:tcBorders>
              <w:right w:val="single" w:sz="12" w:space="0" w:color="auto"/>
            </w:tcBorders>
          </w:tcPr>
          <w:p w:rsidR="009E0A8E" w:rsidRPr="00703E8F" w:rsidRDefault="009E0A8E" w:rsidP="00C22FFF">
            <w:pPr>
              <w:tabs>
                <w:tab w:val="left" w:pos="180"/>
              </w:tabs>
              <w:jc w:val="center"/>
              <w:rPr>
                <w:b/>
                <w:color w:val="000000"/>
                <w:sz w:val="20"/>
                <w:szCs w:val="20"/>
              </w:rPr>
            </w:pPr>
            <w:r w:rsidRPr="00703E8F">
              <w:rPr>
                <w:b/>
                <w:color w:val="000000"/>
                <w:sz w:val="20"/>
                <w:szCs w:val="20"/>
              </w:rPr>
              <w:t>20</w:t>
            </w:r>
            <w:r>
              <w:rPr>
                <w:b/>
                <w:color w:val="000000"/>
                <w:sz w:val="20"/>
                <w:szCs w:val="20"/>
              </w:rPr>
              <w:t>2</w:t>
            </w:r>
            <w:r w:rsidR="00C22FFF">
              <w:rPr>
                <w:b/>
                <w:color w:val="000000"/>
                <w:sz w:val="20"/>
                <w:szCs w:val="20"/>
              </w:rPr>
              <w:t>1</w:t>
            </w:r>
            <w:r w:rsidRPr="00703E8F">
              <w:rPr>
                <w:b/>
                <w:color w:val="000000"/>
                <w:sz w:val="20"/>
                <w:szCs w:val="20"/>
              </w:rPr>
              <w:t>-20</w:t>
            </w:r>
            <w:r>
              <w:rPr>
                <w:b/>
                <w:color w:val="000000"/>
                <w:sz w:val="20"/>
                <w:szCs w:val="20"/>
              </w:rPr>
              <w:t>2</w:t>
            </w:r>
            <w:r w:rsidR="00C22FFF">
              <w:rPr>
                <w:b/>
                <w:color w:val="000000"/>
                <w:sz w:val="20"/>
                <w:szCs w:val="20"/>
              </w:rPr>
              <w:t>2</w:t>
            </w:r>
            <w:r w:rsidRPr="00703E8F">
              <w:rPr>
                <w:b/>
                <w:color w:val="000000"/>
                <w:sz w:val="20"/>
                <w:szCs w:val="20"/>
              </w:rPr>
              <w:t xml:space="preserve"> </w:t>
            </w:r>
            <w:proofErr w:type="spellStart"/>
            <w:r w:rsidRPr="00703E8F">
              <w:rPr>
                <w:b/>
                <w:color w:val="000000"/>
                <w:sz w:val="20"/>
                <w:szCs w:val="20"/>
              </w:rPr>
              <w:t>уч.г</w:t>
            </w:r>
            <w:proofErr w:type="spellEnd"/>
            <w:r w:rsidRPr="00703E8F">
              <w:rPr>
                <w:b/>
                <w:color w:val="000000"/>
                <w:sz w:val="20"/>
                <w:szCs w:val="20"/>
              </w:rPr>
              <w:t>.</w:t>
            </w:r>
          </w:p>
        </w:tc>
        <w:tc>
          <w:tcPr>
            <w:tcW w:w="822" w:type="dxa"/>
            <w:vMerge w:val="restart"/>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Годовая отметка</w:t>
            </w:r>
          </w:p>
        </w:tc>
        <w:tc>
          <w:tcPr>
            <w:tcW w:w="4331" w:type="dxa"/>
            <w:gridSpan w:val="5"/>
            <w:tcBorders>
              <w:left w:val="single" w:sz="12" w:space="0" w:color="auto"/>
            </w:tcBorders>
          </w:tcPr>
          <w:p w:rsidR="009E0A8E" w:rsidRPr="00703E8F" w:rsidRDefault="009E0A8E" w:rsidP="00C22FFF">
            <w:pPr>
              <w:tabs>
                <w:tab w:val="left" w:pos="180"/>
              </w:tabs>
              <w:jc w:val="center"/>
              <w:rPr>
                <w:b/>
                <w:color w:val="000000"/>
                <w:sz w:val="20"/>
                <w:szCs w:val="20"/>
              </w:rPr>
            </w:pPr>
            <w:r w:rsidRPr="00703E8F">
              <w:rPr>
                <w:b/>
                <w:color w:val="000000"/>
                <w:sz w:val="20"/>
                <w:szCs w:val="20"/>
              </w:rPr>
              <w:t>20</w:t>
            </w:r>
            <w:r>
              <w:rPr>
                <w:b/>
                <w:color w:val="000000"/>
                <w:sz w:val="20"/>
                <w:szCs w:val="20"/>
              </w:rPr>
              <w:t>2</w:t>
            </w:r>
            <w:r w:rsidR="00C22FFF">
              <w:rPr>
                <w:b/>
                <w:color w:val="000000"/>
                <w:sz w:val="20"/>
                <w:szCs w:val="20"/>
              </w:rPr>
              <w:t>2</w:t>
            </w:r>
            <w:r w:rsidRPr="00703E8F">
              <w:rPr>
                <w:b/>
                <w:color w:val="000000"/>
                <w:sz w:val="20"/>
                <w:szCs w:val="20"/>
              </w:rPr>
              <w:t>-20</w:t>
            </w:r>
            <w:r>
              <w:rPr>
                <w:b/>
                <w:color w:val="000000"/>
                <w:sz w:val="20"/>
                <w:szCs w:val="20"/>
              </w:rPr>
              <w:t>2</w:t>
            </w:r>
            <w:r w:rsidR="00C22FFF">
              <w:rPr>
                <w:b/>
                <w:color w:val="000000"/>
                <w:sz w:val="20"/>
                <w:szCs w:val="20"/>
              </w:rPr>
              <w:t>3</w:t>
            </w:r>
            <w:r w:rsidRPr="00703E8F">
              <w:rPr>
                <w:b/>
                <w:color w:val="000000"/>
                <w:sz w:val="20"/>
                <w:szCs w:val="20"/>
              </w:rPr>
              <w:t xml:space="preserve"> </w:t>
            </w:r>
            <w:proofErr w:type="spellStart"/>
            <w:r w:rsidRPr="00703E8F">
              <w:rPr>
                <w:b/>
                <w:color w:val="000000"/>
                <w:sz w:val="20"/>
                <w:szCs w:val="20"/>
              </w:rPr>
              <w:t>уч.г</w:t>
            </w:r>
            <w:proofErr w:type="spellEnd"/>
            <w:r w:rsidRPr="00703E8F">
              <w:rPr>
                <w:b/>
                <w:color w:val="000000"/>
                <w:sz w:val="20"/>
                <w:szCs w:val="20"/>
              </w:rPr>
              <w:t>.</w:t>
            </w:r>
          </w:p>
        </w:tc>
        <w:tc>
          <w:tcPr>
            <w:tcW w:w="823" w:type="dxa"/>
            <w:vMerge w:val="restart"/>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Годовая отметка</w:t>
            </w:r>
          </w:p>
        </w:tc>
        <w:tc>
          <w:tcPr>
            <w:tcW w:w="1756" w:type="dxa"/>
            <w:gridSpan w:val="2"/>
            <w:tcBorders>
              <w:left w:val="single" w:sz="12" w:space="0" w:color="auto"/>
            </w:tcBorders>
          </w:tcPr>
          <w:p w:rsidR="009E0A8E" w:rsidRPr="00703E8F" w:rsidRDefault="009E0A8E" w:rsidP="00C22FFF">
            <w:pPr>
              <w:tabs>
                <w:tab w:val="left" w:pos="180"/>
              </w:tabs>
              <w:jc w:val="center"/>
              <w:rPr>
                <w:b/>
                <w:color w:val="000000"/>
                <w:sz w:val="20"/>
                <w:szCs w:val="20"/>
              </w:rPr>
            </w:pPr>
            <w:r w:rsidRPr="00703E8F">
              <w:rPr>
                <w:b/>
                <w:color w:val="000000"/>
                <w:sz w:val="20"/>
                <w:szCs w:val="20"/>
              </w:rPr>
              <w:t>20</w:t>
            </w:r>
            <w:r>
              <w:rPr>
                <w:b/>
                <w:color w:val="000000"/>
                <w:sz w:val="20"/>
                <w:szCs w:val="20"/>
              </w:rPr>
              <w:t>2</w:t>
            </w:r>
            <w:r w:rsidR="00C22FFF">
              <w:rPr>
                <w:b/>
                <w:color w:val="000000"/>
                <w:sz w:val="20"/>
                <w:szCs w:val="20"/>
              </w:rPr>
              <w:t>3</w:t>
            </w:r>
            <w:r w:rsidRPr="00703E8F">
              <w:rPr>
                <w:b/>
                <w:color w:val="000000"/>
                <w:sz w:val="20"/>
                <w:szCs w:val="20"/>
              </w:rPr>
              <w:t>-202</w:t>
            </w:r>
            <w:r w:rsidR="00C22FFF">
              <w:rPr>
                <w:b/>
                <w:color w:val="000000"/>
                <w:sz w:val="20"/>
                <w:szCs w:val="20"/>
              </w:rPr>
              <w:t>4</w:t>
            </w:r>
            <w:r w:rsidRPr="00703E8F">
              <w:rPr>
                <w:b/>
                <w:color w:val="000000"/>
                <w:sz w:val="20"/>
                <w:szCs w:val="20"/>
              </w:rPr>
              <w:t xml:space="preserve"> </w:t>
            </w:r>
            <w:proofErr w:type="spellStart"/>
            <w:r w:rsidRPr="00703E8F">
              <w:rPr>
                <w:b/>
                <w:color w:val="000000"/>
                <w:sz w:val="20"/>
                <w:szCs w:val="20"/>
              </w:rPr>
              <w:t>уч.г</w:t>
            </w:r>
            <w:proofErr w:type="spellEnd"/>
            <w:r w:rsidRPr="00703E8F">
              <w:rPr>
                <w:b/>
                <w:color w:val="000000"/>
                <w:sz w:val="20"/>
                <w:szCs w:val="20"/>
              </w:rPr>
              <w:t>.</w:t>
            </w:r>
          </w:p>
        </w:tc>
      </w:tr>
      <w:tr w:rsidR="009E0A8E" w:rsidRPr="00703E8F" w:rsidTr="000C59DE">
        <w:tc>
          <w:tcPr>
            <w:tcW w:w="651" w:type="dxa"/>
            <w:vMerge/>
            <w:tcBorders>
              <w:bottom w:val="single" w:sz="12" w:space="0" w:color="auto"/>
            </w:tcBorders>
          </w:tcPr>
          <w:p w:rsidR="009E0A8E" w:rsidRPr="00703E8F" w:rsidRDefault="009E0A8E" w:rsidP="000C59DE">
            <w:pPr>
              <w:tabs>
                <w:tab w:val="left" w:pos="180"/>
              </w:tabs>
              <w:jc w:val="center"/>
              <w:rPr>
                <w:b/>
                <w:color w:val="000000"/>
                <w:sz w:val="20"/>
                <w:szCs w:val="20"/>
              </w:rPr>
            </w:pPr>
          </w:p>
        </w:tc>
        <w:tc>
          <w:tcPr>
            <w:tcW w:w="877" w:type="dxa"/>
            <w:tcBorders>
              <w:bottom w:val="single" w:sz="12" w:space="0" w:color="auto"/>
            </w:tcBorders>
          </w:tcPr>
          <w:p w:rsidR="009E0A8E" w:rsidRPr="00703E8F" w:rsidRDefault="009E0A8E" w:rsidP="000C59DE">
            <w:pPr>
              <w:tabs>
                <w:tab w:val="left" w:pos="180"/>
              </w:tabs>
              <w:rPr>
                <w:b/>
                <w:color w:val="000000"/>
                <w:sz w:val="20"/>
                <w:szCs w:val="20"/>
              </w:rPr>
            </w:pPr>
            <w:r w:rsidRPr="00703E8F">
              <w:rPr>
                <w:b/>
                <w:color w:val="000000"/>
                <w:sz w:val="20"/>
                <w:szCs w:val="20"/>
              </w:rPr>
              <w:t>3 четверть</w:t>
            </w:r>
          </w:p>
        </w:tc>
        <w:tc>
          <w:tcPr>
            <w:tcW w:w="877" w:type="dxa"/>
            <w:tcBorders>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4 четверть</w:t>
            </w:r>
          </w:p>
        </w:tc>
        <w:tc>
          <w:tcPr>
            <w:tcW w:w="822" w:type="dxa"/>
            <w:vMerge/>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p>
        </w:tc>
        <w:tc>
          <w:tcPr>
            <w:tcW w:w="819" w:type="dxa"/>
            <w:tcBorders>
              <w:left w:val="single" w:sz="12" w:space="0" w:color="auto"/>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входной</w:t>
            </w:r>
          </w:p>
        </w:tc>
        <w:tc>
          <w:tcPr>
            <w:tcW w:w="878" w:type="dxa"/>
            <w:tcBorders>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1 четверть</w:t>
            </w:r>
          </w:p>
        </w:tc>
        <w:tc>
          <w:tcPr>
            <w:tcW w:w="878" w:type="dxa"/>
            <w:tcBorders>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 четверть</w:t>
            </w:r>
          </w:p>
        </w:tc>
        <w:tc>
          <w:tcPr>
            <w:tcW w:w="878" w:type="dxa"/>
            <w:tcBorders>
              <w:bottom w:val="single" w:sz="12" w:space="0" w:color="auto"/>
            </w:tcBorders>
          </w:tcPr>
          <w:p w:rsidR="009E0A8E" w:rsidRPr="00703E8F" w:rsidRDefault="009E0A8E" w:rsidP="000C59DE">
            <w:pPr>
              <w:tabs>
                <w:tab w:val="left" w:pos="180"/>
              </w:tabs>
              <w:rPr>
                <w:b/>
                <w:color w:val="000000"/>
                <w:sz w:val="20"/>
                <w:szCs w:val="20"/>
              </w:rPr>
            </w:pPr>
            <w:r w:rsidRPr="00703E8F">
              <w:rPr>
                <w:b/>
                <w:color w:val="000000"/>
                <w:sz w:val="20"/>
                <w:szCs w:val="20"/>
              </w:rPr>
              <w:t>3 четверть</w:t>
            </w:r>
          </w:p>
        </w:tc>
        <w:tc>
          <w:tcPr>
            <w:tcW w:w="878" w:type="dxa"/>
            <w:tcBorders>
              <w:bottom w:val="single" w:sz="12" w:space="0" w:color="auto"/>
              <w:right w:val="single" w:sz="12" w:space="0" w:color="auto"/>
            </w:tcBorders>
          </w:tcPr>
          <w:p w:rsidR="009E0A8E" w:rsidRPr="00703E8F" w:rsidRDefault="009E0A8E" w:rsidP="000C59DE">
            <w:pPr>
              <w:tabs>
                <w:tab w:val="left" w:pos="180"/>
              </w:tabs>
              <w:rPr>
                <w:b/>
                <w:color w:val="000000"/>
                <w:sz w:val="20"/>
                <w:szCs w:val="20"/>
              </w:rPr>
            </w:pPr>
            <w:r w:rsidRPr="00703E8F">
              <w:rPr>
                <w:b/>
                <w:color w:val="000000"/>
                <w:sz w:val="20"/>
                <w:szCs w:val="20"/>
              </w:rPr>
              <w:t>4 четверть</w:t>
            </w:r>
          </w:p>
        </w:tc>
        <w:tc>
          <w:tcPr>
            <w:tcW w:w="823" w:type="dxa"/>
            <w:vMerge/>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p>
        </w:tc>
        <w:tc>
          <w:tcPr>
            <w:tcW w:w="878" w:type="dxa"/>
            <w:tcBorders>
              <w:left w:val="single" w:sz="12" w:space="0" w:color="auto"/>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1 четверть</w:t>
            </w:r>
          </w:p>
        </w:tc>
        <w:tc>
          <w:tcPr>
            <w:tcW w:w="878" w:type="dxa"/>
            <w:tcBorders>
              <w:bottom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 четверть</w:t>
            </w:r>
          </w:p>
        </w:tc>
      </w:tr>
      <w:tr w:rsidR="009E0A8E" w:rsidRPr="00703E8F" w:rsidTr="000C59DE">
        <w:tc>
          <w:tcPr>
            <w:tcW w:w="651"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w:t>
            </w:r>
          </w:p>
        </w:tc>
        <w:tc>
          <w:tcPr>
            <w:tcW w:w="877"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77" w:type="dxa"/>
            <w:tcBorders>
              <w:top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22" w:type="dxa"/>
            <w:tcBorders>
              <w:top w:val="single" w:sz="12" w:space="0" w:color="auto"/>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19" w:type="dxa"/>
            <w:tcBorders>
              <w:top w:val="single" w:sz="12" w:space="0" w:color="auto"/>
              <w:left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78" w:type="dxa"/>
            <w:tcBorders>
              <w:top w:val="single" w:sz="12" w:space="0" w:color="auto"/>
              <w:bottom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23" w:type="dxa"/>
            <w:tcBorders>
              <w:top w:val="single" w:sz="12" w:space="0" w:color="auto"/>
              <w:bottom w:val="single" w:sz="12" w:space="0" w:color="auto"/>
            </w:tcBorders>
            <w:shd w:val="clear" w:color="auto" w:fill="FFFFFF"/>
          </w:tcPr>
          <w:p w:rsidR="009E0A8E" w:rsidRPr="00703E8F" w:rsidRDefault="009E0A8E" w:rsidP="000C59DE">
            <w:pPr>
              <w:tabs>
                <w:tab w:val="left" w:pos="180"/>
              </w:tabs>
              <w:jc w:val="center"/>
              <w:rPr>
                <w:color w:val="000000"/>
                <w:sz w:val="20"/>
                <w:szCs w:val="20"/>
                <w:highlight w:val="lightGray"/>
              </w:rPr>
            </w:pPr>
          </w:p>
        </w:tc>
        <w:tc>
          <w:tcPr>
            <w:tcW w:w="878" w:type="dxa"/>
            <w:tcBorders>
              <w:top w:val="single" w:sz="12" w:space="0" w:color="auto"/>
              <w:bottom w:val="single" w:sz="12" w:space="0" w:color="auto"/>
            </w:tcBorders>
            <w:shd w:val="clear" w:color="auto" w:fill="FFFFFF"/>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c>
          <w:tcPr>
            <w:tcW w:w="878" w:type="dxa"/>
            <w:tcBorders>
              <w:top w:val="single" w:sz="12" w:space="0" w:color="auto"/>
              <w:bottom w:val="single" w:sz="12" w:space="0" w:color="auto"/>
            </w:tcBorders>
            <w:shd w:val="clear" w:color="auto" w:fill="FFFFFF"/>
          </w:tcPr>
          <w:p w:rsidR="009E0A8E" w:rsidRPr="00703E8F" w:rsidRDefault="009E0A8E" w:rsidP="000C59DE">
            <w:pPr>
              <w:tabs>
                <w:tab w:val="left" w:pos="180"/>
              </w:tabs>
              <w:jc w:val="center"/>
              <w:rPr>
                <w:color w:val="000000"/>
                <w:sz w:val="20"/>
                <w:szCs w:val="20"/>
              </w:rPr>
            </w:pPr>
            <w:r w:rsidRPr="00703E8F">
              <w:rPr>
                <w:color w:val="000000"/>
                <w:sz w:val="20"/>
                <w:szCs w:val="20"/>
              </w:rPr>
              <w:t>н/а</w:t>
            </w:r>
          </w:p>
        </w:tc>
      </w:tr>
      <w:tr w:rsidR="009E0A8E" w:rsidRPr="00703E8F" w:rsidTr="000C59DE">
        <w:tc>
          <w:tcPr>
            <w:tcW w:w="651" w:type="dxa"/>
          </w:tcPr>
          <w:p w:rsidR="009E0A8E" w:rsidRPr="00703E8F" w:rsidRDefault="009E0A8E" w:rsidP="000C59DE">
            <w:pPr>
              <w:tabs>
                <w:tab w:val="left" w:pos="180"/>
              </w:tabs>
              <w:jc w:val="center"/>
              <w:rPr>
                <w:color w:val="000000"/>
                <w:sz w:val="20"/>
                <w:szCs w:val="20"/>
                <w:lang w:val="en-US"/>
              </w:rPr>
            </w:pPr>
            <w:r w:rsidRPr="00703E8F">
              <w:rPr>
                <w:color w:val="000000"/>
                <w:sz w:val="20"/>
                <w:szCs w:val="20"/>
                <w:lang w:val="en-US"/>
              </w:rPr>
              <w:t>2</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80</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80</w:t>
            </w:r>
          </w:p>
        </w:tc>
        <w:tc>
          <w:tcPr>
            <w:tcW w:w="819" w:type="dxa"/>
            <w:tcBorders>
              <w:top w:val="single" w:sz="12" w:space="0" w:color="auto"/>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66</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42</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42</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41</w:t>
            </w:r>
          </w:p>
        </w:tc>
        <w:tc>
          <w:tcPr>
            <w:tcW w:w="823" w:type="dxa"/>
            <w:tcBorders>
              <w:top w:val="single" w:sz="12" w:space="0" w:color="auto"/>
            </w:tcBorders>
            <w:shd w:val="clear" w:color="auto" w:fill="D9D9D9"/>
          </w:tcPr>
          <w:p w:rsidR="009E0A8E" w:rsidRPr="00703E8F" w:rsidRDefault="009E0A8E" w:rsidP="000C59DE">
            <w:pPr>
              <w:tabs>
                <w:tab w:val="left" w:pos="180"/>
              </w:tabs>
              <w:jc w:val="center"/>
              <w:rPr>
                <w:color w:val="000000"/>
                <w:sz w:val="20"/>
                <w:szCs w:val="20"/>
              </w:rPr>
            </w:pPr>
          </w:p>
        </w:tc>
        <w:tc>
          <w:tcPr>
            <w:tcW w:w="878" w:type="dxa"/>
            <w:tcBorders>
              <w:top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66</w:t>
            </w:r>
          </w:p>
        </w:tc>
        <w:tc>
          <w:tcPr>
            <w:tcW w:w="878" w:type="dxa"/>
            <w:tcBorders>
              <w:top w:val="single" w:sz="12" w:space="0" w:color="auto"/>
            </w:tcBorders>
            <w:shd w:val="clear" w:color="auto" w:fill="D9D9D9"/>
          </w:tcPr>
          <w:p w:rsidR="009E0A8E" w:rsidRPr="00703E8F" w:rsidRDefault="009E0A8E" w:rsidP="000C59DE">
            <w:pPr>
              <w:tabs>
                <w:tab w:val="left" w:pos="180"/>
              </w:tabs>
              <w:jc w:val="center"/>
              <w:rPr>
                <w:color w:val="000000"/>
                <w:sz w:val="20"/>
                <w:szCs w:val="20"/>
              </w:rPr>
            </w:pPr>
            <w:r w:rsidRPr="00703E8F">
              <w:rPr>
                <w:color w:val="000000"/>
                <w:sz w:val="20"/>
                <w:szCs w:val="20"/>
              </w:rPr>
              <w:t>60</w:t>
            </w:r>
          </w:p>
        </w:tc>
      </w:tr>
      <w:tr w:rsidR="009E0A8E" w:rsidRPr="00703E8F" w:rsidTr="000C59DE">
        <w:tc>
          <w:tcPr>
            <w:tcW w:w="651" w:type="dxa"/>
          </w:tcPr>
          <w:p w:rsidR="009E0A8E" w:rsidRPr="00703E8F" w:rsidRDefault="009E0A8E" w:rsidP="000C59DE">
            <w:pPr>
              <w:tabs>
                <w:tab w:val="left" w:pos="180"/>
              </w:tabs>
              <w:jc w:val="center"/>
              <w:rPr>
                <w:color w:val="000000"/>
                <w:sz w:val="20"/>
                <w:szCs w:val="20"/>
                <w:lang w:val="en-US"/>
              </w:rPr>
            </w:pPr>
            <w:r w:rsidRPr="00703E8F">
              <w:rPr>
                <w:color w:val="000000"/>
                <w:sz w:val="20"/>
                <w:szCs w:val="20"/>
                <w:lang w:val="en-US"/>
              </w:rPr>
              <w:t>3</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60</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54</w:t>
            </w:r>
          </w:p>
        </w:tc>
        <w:tc>
          <w:tcPr>
            <w:tcW w:w="819" w:type="dxa"/>
            <w:tcBorders>
              <w:lef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50</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67</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57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60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62</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54</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54</w:t>
            </w:r>
          </w:p>
        </w:tc>
      </w:tr>
      <w:tr w:rsidR="009E0A8E" w:rsidRPr="00703E8F" w:rsidTr="000C59DE">
        <w:tc>
          <w:tcPr>
            <w:tcW w:w="651"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w:t>
            </w:r>
          </w:p>
        </w:tc>
        <w:tc>
          <w:tcPr>
            <w:tcW w:w="877"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62</w:t>
            </w:r>
          </w:p>
        </w:tc>
        <w:tc>
          <w:tcPr>
            <w:tcW w:w="877" w:type="dxa"/>
            <w:tcBorders>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36</w:t>
            </w:r>
          </w:p>
        </w:tc>
        <w:tc>
          <w:tcPr>
            <w:tcW w:w="822" w:type="dxa"/>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69</w:t>
            </w:r>
          </w:p>
        </w:tc>
        <w:tc>
          <w:tcPr>
            <w:tcW w:w="819" w:type="dxa"/>
            <w:tcBorders>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25</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36</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15</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36</w:t>
            </w:r>
          </w:p>
        </w:tc>
      </w:tr>
      <w:tr w:rsidR="009E0A8E" w:rsidRPr="00703E8F" w:rsidTr="000C59DE">
        <w:tc>
          <w:tcPr>
            <w:tcW w:w="651"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w:t>
            </w:r>
          </w:p>
        </w:tc>
        <w:tc>
          <w:tcPr>
            <w:tcW w:w="877"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55</w:t>
            </w:r>
          </w:p>
        </w:tc>
        <w:tc>
          <w:tcPr>
            <w:tcW w:w="877" w:type="dxa"/>
            <w:tcBorders>
              <w:top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45</w:t>
            </w:r>
          </w:p>
        </w:tc>
        <w:tc>
          <w:tcPr>
            <w:tcW w:w="822" w:type="dxa"/>
            <w:tcBorders>
              <w:top w:val="single" w:sz="12" w:space="0" w:color="auto"/>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21</w:t>
            </w:r>
          </w:p>
        </w:tc>
        <w:tc>
          <w:tcPr>
            <w:tcW w:w="819" w:type="dxa"/>
            <w:tcBorders>
              <w:left w:val="single" w:sz="12" w:space="0" w:color="auto"/>
              <w:bottom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55</w:t>
            </w:r>
          </w:p>
        </w:tc>
        <w:tc>
          <w:tcPr>
            <w:tcW w:w="878" w:type="dxa"/>
            <w:tcBorders>
              <w:bottom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47</w:t>
            </w:r>
          </w:p>
        </w:tc>
        <w:tc>
          <w:tcPr>
            <w:tcW w:w="878" w:type="dxa"/>
            <w:tcBorders>
              <w:bottom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15</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29</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14</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67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55</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6</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58</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29</w:t>
            </w:r>
          </w:p>
        </w:tc>
        <w:tc>
          <w:tcPr>
            <w:tcW w:w="819" w:type="dxa"/>
            <w:tcBorders>
              <w:top w:val="single" w:sz="12" w:space="0" w:color="auto"/>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41</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67</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42</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20</w:t>
            </w:r>
          </w:p>
        </w:tc>
        <w:tc>
          <w:tcPr>
            <w:tcW w:w="823" w:type="dxa"/>
            <w:tcBorders>
              <w:bottom w:val="single" w:sz="18" w:space="0" w:color="auto"/>
            </w:tcBorders>
          </w:tcPr>
          <w:p w:rsidR="009E0A8E" w:rsidRPr="00703E8F" w:rsidRDefault="009E0A8E" w:rsidP="000C59DE">
            <w:pPr>
              <w:tabs>
                <w:tab w:val="left" w:pos="180"/>
              </w:tabs>
              <w:jc w:val="center"/>
              <w:rPr>
                <w:color w:val="000000"/>
                <w:sz w:val="20"/>
                <w:szCs w:val="20"/>
              </w:rPr>
            </w:pP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20</w:t>
            </w: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7</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14</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14</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7</w:t>
            </w:r>
          </w:p>
        </w:tc>
        <w:tc>
          <w:tcPr>
            <w:tcW w:w="819" w:type="dxa"/>
            <w:tcBorders>
              <w:lef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0</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0</w:t>
            </w:r>
          </w:p>
        </w:tc>
        <w:tc>
          <w:tcPr>
            <w:tcW w:w="878" w:type="dxa"/>
          </w:tcPr>
          <w:p w:rsidR="009E0A8E" w:rsidRPr="00703E8F" w:rsidRDefault="009E0A8E" w:rsidP="000C59DE">
            <w:pPr>
              <w:tabs>
                <w:tab w:val="left" w:pos="180"/>
              </w:tabs>
              <w:jc w:val="center"/>
              <w:rPr>
                <w:b/>
                <w:color w:val="000000"/>
                <w:sz w:val="20"/>
                <w:szCs w:val="20"/>
              </w:rPr>
            </w:pPr>
            <w:r w:rsidRPr="00703E8F">
              <w:rPr>
                <w:b/>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14</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7</w:t>
            </w:r>
          </w:p>
        </w:tc>
        <w:tc>
          <w:tcPr>
            <w:tcW w:w="823" w:type="dxa"/>
            <w:tcBorders>
              <w:top w:val="single" w:sz="18" w:space="0" w:color="auto"/>
            </w:tcBorders>
          </w:tcPr>
          <w:p w:rsidR="009E0A8E" w:rsidRPr="00703E8F" w:rsidRDefault="009E0A8E" w:rsidP="000C59DE">
            <w:pPr>
              <w:tabs>
                <w:tab w:val="left" w:pos="180"/>
              </w:tabs>
              <w:jc w:val="center"/>
              <w:rPr>
                <w:color w:val="000000"/>
                <w:sz w:val="20"/>
                <w:szCs w:val="20"/>
              </w:rPr>
            </w:pPr>
          </w:p>
        </w:tc>
        <w:tc>
          <w:tcPr>
            <w:tcW w:w="878" w:type="dxa"/>
            <w:tcBorders>
              <w:top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8</w:t>
            </w:r>
          </w:p>
        </w:tc>
        <w:tc>
          <w:tcPr>
            <w:tcW w:w="878" w:type="dxa"/>
            <w:tcBorders>
              <w:top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27</w:t>
            </w: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8</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36</w:t>
            </w:r>
          </w:p>
        </w:tc>
        <w:tc>
          <w:tcPr>
            <w:tcW w:w="819" w:type="dxa"/>
            <w:tcBorders>
              <w:lef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11</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7</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r>
      <w:tr w:rsidR="009E0A8E" w:rsidRPr="00703E8F" w:rsidTr="000C59DE">
        <w:tc>
          <w:tcPr>
            <w:tcW w:w="651"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9</w:t>
            </w:r>
          </w:p>
        </w:tc>
        <w:tc>
          <w:tcPr>
            <w:tcW w:w="877"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bottom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22" w:type="dxa"/>
            <w:tcBorders>
              <w:left w:val="single" w:sz="12" w:space="0" w:color="auto"/>
              <w:bottom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20</w:t>
            </w:r>
          </w:p>
        </w:tc>
        <w:tc>
          <w:tcPr>
            <w:tcW w:w="819" w:type="dxa"/>
            <w:tcBorders>
              <w:left w:val="single" w:sz="12" w:space="0" w:color="auto"/>
            </w:tcBorders>
          </w:tcPr>
          <w:p w:rsidR="009E0A8E" w:rsidRPr="00703E8F" w:rsidRDefault="009E0A8E" w:rsidP="000C59DE">
            <w:pPr>
              <w:tabs>
                <w:tab w:val="left" w:pos="180"/>
              </w:tabs>
              <w:jc w:val="center"/>
              <w:rPr>
                <w:b/>
                <w:i/>
                <w:color w:val="000000"/>
                <w:sz w:val="20"/>
                <w:szCs w:val="20"/>
              </w:rPr>
            </w:pPr>
            <w:r w:rsidRPr="00703E8F">
              <w:rPr>
                <w:b/>
                <w:i/>
                <w:color w:val="000000"/>
                <w:sz w:val="20"/>
                <w:szCs w:val="20"/>
              </w:rPr>
              <w:t>0</w:t>
            </w:r>
          </w:p>
        </w:tc>
        <w:tc>
          <w:tcPr>
            <w:tcW w:w="878" w:type="dxa"/>
          </w:tcPr>
          <w:p w:rsidR="009E0A8E" w:rsidRPr="00703E8F" w:rsidRDefault="009E0A8E" w:rsidP="000C59DE">
            <w:pPr>
              <w:tabs>
                <w:tab w:val="left" w:pos="180"/>
              </w:tabs>
              <w:jc w:val="center"/>
              <w:rPr>
                <w:b/>
                <w:i/>
                <w:color w:val="000000"/>
                <w:sz w:val="20"/>
                <w:szCs w:val="20"/>
              </w:rPr>
            </w:pPr>
            <w:r w:rsidRPr="00703E8F">
              <w:rPr>
                <w:b/>
                <w:i/>
                <w:color w:val="000000"/>
                <w:sz w:val="20"/>
                <w:szCs w:val="20"/>
              </w:rPr>
              <w:t>0</w:t>
            </w:r>
          </w:p>
        </w:tc>
        <w:tc>
          <w:tcPr>
            <w:tcW w:w="878" w:type="dxa"/>
          </w:tcPr>
          <w:p w:rsidR="009E0A8E" w:rsidRPr="00703E8F" w:rsidRDefault="009E0A8E" w:rsidP="000C59DE">
            <w:pPr>
              <w:tabs>
                <w:tab w:val="left" w:pos="180"/>
              </w:tabs>
              <w:jc w:val="center"/>
              <w:rPr>
                <w:b/>
                <w:i/>
                <w:color w:val="000000"/>
                <w:sz w:val="20"/>
                <w:szCs w:val="20"/>
              </w:rPr>
            </w:pPr>
            <w:r w:rsidRPr="00703E8F">
              <w:rPr>
                <w:b/>
                <w:i/>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r>
      <w:tr w:rsidR="009E0A8E" w:rsidRPr="00703E8F" w:rsidTr="000C59DE">
        <w:tc>
          <w:tcPr>
            <w:tcW w:w="651"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10</w:t>
            </w:r>
          </w:p>
        </w:tc>
        <w:tc>
          <w:tcPr>
            <w:tcW w:w="877"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7" w:type="dxa"/>
            <w:tcBorders>
              <w:top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40</w:t>
            </w:r>
          </w:p>
        </w:tc>
        <w:tc>
          <w:tcPr>
            <w:tcW w:w="822" w:type="dxa"/>
            <w:tcBorders>
              <w:top w:val="single" w:sz="12" w:space="0" w:color="auto"/>
              <w:left w:val="single" w:sz="12" w:space="0" w:color="auto"/>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40</w:t>
            </w:r>
          </w:p>
        </w:tc>
        <w:tc>
          <w:tcPr>
            <w:tcW w:w="819" w:type="dxa"/>
            <w:tcBorders>
              <w:left w:val="single" w:sz="12" w:space="0" w:color="auto"/>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25</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33</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50</w:t>
            </w:r>
          </w:p>
        </w:tc>
        <w:tc>
          <w:tcPr>
            <w:tcW w:w="878" w:type="dxa"/>
            <w:tcBorders>
              <w:bottom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23" w:type="dxa"/>
          </w:tcPr>
          <w:p w:rsidR="009E0A8E" w:rsidRPr="00703E8F" w:rsidRDefault="009E0A8E" w:rsidP="000C59DE">
            <w:pPr>
              <w:tabs>
                <w:tab w:val="left" w:pos="180"/>
              </w:tabs>
              <w:jc w:val="center"/>
              <w:rPr>
                <w:color w:val="000000"/>
                <w:sz w:val="20"/>
                <w:szCs w:val="20"/>
              </w:rPr>
            </w:pPr>
          </w:p>
        </w:tc>
        <w:tc>
          <w:tcPr>
            <w:tcW w:w="878" w:type="dxa"/>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78" w:type="dxa"/>
          </w:tcPr>
          <w:p w:rsidR="009E0A8E" w:rsidRPr="00703E8F" w:rsidRDefault="009E0A8E" w:rsidP="000C59DE">
            <w:pPr>
              <w:tabs>
                <w:tab w:val="left" w:pos="180"/>
              </w:tabs>
              <w:jc w:val="center"/>
              <w:rPr>
                <w:color w:val="000000"/>
                <w:sz w:val="20"/>
                <w:szCs w:val="20"/>
              </w:rPr>
            </w:pPr>
          </w:p>
        </w:tc>
      </w:tr>
      <w:tr w:rsidR="009E0A8E" w:rsidRPr="00703E8F" w:rsidTr="000C59DE">
        <w:tc>
          <w:tcPr>
            <w:tcW w:w="651" w:type="dxa"/>
          </w:tcPr>
          <w:p w:rsidR="009E0A8E" w:rsidRPr="00703E8F" w:rsidRDefault="009E0A8E" w:rsidP="000C59DE">
            <w:pPr>
              <w:tabs>
                <w:tab w:val="left" w:pos="180"/>
              </w:tabs>
              <w:jc w:val="center"/>
              <w:rPr>
                <w:color w:val="000000"/>
                <w:sz w:val="20"/>
                <w:szCs w:val="20"/>
              </w:rPr>
            </w:pPr>
            <w:r w:rsidRPr="00703E8F">
              <w:rPr>
                <w:color w:val="000000"/>
                <w:sz w:val="20"/>
                <w:szCs w:val="20"/>
              </w:rPr>
              <w:t>11</w:t>
            </w:r>
          </w:p>
        </w:tc>
        <w:tc>
          <w:tcPr>
            <w:tcW w:w="877" w:type="dxa"/>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7" w:type="dxa"/>
            <w:tcBorders>
              <w:right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40</w:t>
            </w:r>
          </w:p>
        </w:tc>
        <w:tc>
          <w:tcPr>
            <w:tcW w:w="822" w:type="dxa"/>
            <w:tcBorders>
              <w:left w:val="single" w:sz="12" w:space="0" w:color="auto"/>
              <w:righ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0</w:t>
            </w:r>
          </w:p>
        </w:tc>
        <w:tc>
          <w:tcPr>
            <w:tcW w:w="819" w:type="dxa"/>
            <w:tcBorders>
              <w:top w:val="single" w:sz="12" w:space="0" w:color="auto"/>
              <w:left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0</w:t>
            </w:r>
          </w:p>
        </w:tc>
        <w:tc>
          <w:tcPr>
            <w:tcW w:w="878" w:type="dxa"/>
            <w:tcBorders>
              <w:top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0</w:t>
            </w:r>
          </w:p>
        </w:tc>
        <w:tc>
          <w:tcPr>
            <w:tcW w:w="878" w:type="dxa"/>
            <w:tcBorders>
              <w:top w:val="single" w:sz="12" w:space="0" w:color="auto"/>
            </w:tcBorders>
          </w:tcPr>
          <w:p w:rsidR="009E0A8E" w:rsidRPr="00703E8F" w:rsidRDefault="009E0A8E" w:rsidP="000C59DE">
            <w:pPr>
              <w:tabs>
                <w:tab w:val="left" w:pos="180"/>
              </w:tabs>
              <w:jc w:val="center"/>
              <w:rPr>
                <w:b/>
                <w:color w:val="000000"/>
                <w:sz w:val="20"/>
                <w:szCs w:val="20"/>
              </w:rPr>
            </w:pPr>
            <w:r w:rsidRPr="00703E8F">
              <w:rPr>
                <w:b/>
                <w:color w:val="000000"/>
                <w:sz w:val="20"/>
                <w:szCs w:val="20"/>
              </w:rPr>
              <w:t>0</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33</w:t>
            </w:r>
          </w:p>
        </w:tc>
        <w:tc>
          <w:tcPr>
            <w:tcW w:w="878" w:type="dxa"/>
            <w:tcBorders>
              <w:top w:val="single" w:sz="12"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w:t>
            </w:r>
          </w:p>
        </w:tc>
        <w:tc>
          <w:tcPr>
            <w:tcW w:w="823" w:type="dxa"/>
            <w:tcBorders>
              <w:bottom w:val="single" w:sz="18" w:space="0" w:color="auto"/>
            </w:tcBorders>
          </w:tcPr>
          <w:p w:rsidR="009E0A8E" w:rsidRPr="00703E8F" w:rsidRDefault="009E0A8E" w:rsidP="000C59DE">
            <w:pPr>
              <w:tabs>
                <w:tab w:val="left" w:pos="180"/>
              </w:tabs>
              <w:jc w:val="center"/>
              <w:rPr>
                <w:color w:val="000000"/>
                <w:sz w:val="20"/>
                <w:szCs w:val="20"/>
              </w:rPr>
            </w:pP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c>
          <w:tcPr>
            <w:tcW w:w="878" w:type="dxa"/>
            <w:tcBorders>
              <w:bottom w:val="single" w:sz="18" w:space="0" w:color="auto"/>
            </w:tcBorders>
          </w:tcPr>
          <w:p w:rsidR="009E0A8E" w:rsidRPr="00703E8F" w:rsidRDefault="009E0A8E" w:rsidP="000C59DE">
            <w:pPr>
              <w:tabs>
                <w:tab w:val="left" w:pos="180"/>
              </w:tabs>
              <w:jc w:val="center"/>
              <w:rPr>
                <w:color w:val="000000"/>
                <w:sz w:val="20"/>
                <w:szCs w:val="20"/>
              </w:rPr>
            </w:pPr>
            <w:r w:rsidRPr="00703E8F">
              <w:rPr>
                <w:color w:val="000000"/>
                <w:sz w:val="20"/>
                <w:szCs w:val="20"/>
              </w:rPr>
              <w:t>0</w:t>
            </w:r>
          </w:p>
        </w:tc>
      </w:tr>
    </w:tbl>
    <w:p w:rsidR="009E0A8E" w:rsidRDefault="009E0A8E" w:rsidP="009E0A8E">
      <w:pPr>
        <w:jc w:val="right"/>
        <w:rPr>
          <w:color w:val="000000"/>
          <w:sz w:val="20"/>
          <w:szCs w:val="20"/>
        </w:rPr>
      </w:pPr>
    </w:p>
    <w:p w:rsidR="009E0A8E" w:rsidRPr="00E51DE0" w:rsidRDefault="009E0A8E" w:rsidP="009E0A8E">
      <w:pPr>
        <w:jc w:val="both"/>
        <w:rPr>
          <w:color w:val="000000"/>
        </w:rPr>
      </w:pPr>
      <w:r w:rsidRPr="00E51DE0">
        <w:rPr>
          <w:color w:val="000000"/>
        </w:rPr>
        <w:t xml:space="preserve">    Сравнительный анализ результатов показывает нестабильный уровень качества знаний и по русскому языку и математике. Самый низкий уровень наблюдается по математике в 7-11 классах (0% качества). </w:t>
      </w:r>
    </w:p>
    <w:p w:rsidR="002836DD" w:rsidRPr="009E0A8E" w:rsidRDefault="009E0A8E" w:rsidP="009E0A8E">
      <w:pPr>
        <w:tabs>
          <w:tab w:val="left" w:pos="180"/>
        </w:tabs>
        <w:jc w:val="both"/>
        <w:rPr>
          <w:color w:val="000000"/>
        </w:rPr>
      </w:pPr>
      <w:r w:rsidRPr="00913013">
        <w:rPr>
          <w:color w:val="000000"/>
        </w:rPr>
        <w:t xml:space="preserve">   </w:t>
      </w:r>
      <w:proofErr w:type="gramStart"/>
      <w:r w:rsidRPr="00913013">
        <w:rPr>
          <w:color w:val="000000"/>
        </w:rPr>
        <w:t>Кроме того</w:t>
      </w:r>
      <w:proofErr w:type="gramEnd"/>
      <w:r w:rsidRPr="00913013">
        <w:rPr>
          <w:color w:val="000000"/>
        </w:rPr>
        <w:t xml:space="preserve"> проводились срезы знаний по химии, географии, физике, обществознанию и другим предметам. Предварительный контроль готовности к итоговой аттестации выпускников школы проводился в виде пробных экзаменов по русскому языку, математике, обществознанию, географии, биологии. </w:t>
      </w:r>
    </w:p>
    <w:p w:rsidR="00516A7B" w:rsidRDefault="00516A7B" w:rsidP="008B7A47">
      <w:pPr>
        <w:tabs>
          <w:tab w:val="left" w:pos="284"/>
        </w:tabs>
        <w:ind w:firstLine="284"/>
        <w:contextualSpacing/>
        <w:jc w:val="both"/>
        <w:rPr>
          <w:b/>
          <w:color w:val="000000"/>
        </w:rPr>
      </w:pPr>
    </w:p>
    <w:p w:rsidR="00C4249B" w:rsidRPr="00B9555A" w:rsidRDefault="002D05C0" w:rsidP="00935199">
      <w:pPr>
        <w:pStyle w:val="1"/>
        <w:numPr>
          <w:ilvl w:val="0"/>
          <w:numId w:val="4"/>
        </w:numPr>
        <w:spacing w:before="0" w:after="0"/>
        <w:jc w:val="center"/>
        <w:rPr>
          <w:rFonts w:ascii="Times New Roman" w:hAnsi="Times New Roman"/>
          <w:color w:val="000000"/>
          <w:sz w:val="28"/>
          <w:szCs w:val="28"/>
        </w:rPr>
      </w:pPr>
      <w:r>
        <w:rPr>
          <w:rFonts w:ascii="Times New Roman" w:hAnsi="Times New Roman"/>
          <w:color w:val="000000"/>
          <w:sz w:val="28"/>
          <w:szCs w:val="28"/>
        </w:rPr>
        <w:t>Результаты анализа п</w:t>
      </w:r>
      <w:r w:rsidR="008329C0" w:rsidRPr="00B9555A">
        <w:rPr>
          <w:rFonts w:ascii="Times New Roman" w:hAnsi="Times New Roman"/>
          <w:color w:val="000000"/>
          <w:sz w:val="28"/>
          <w:szCs w:val="28"/>
        </w:rPr>
        <w:t>оказател</w:t>
      </w:r>
      <w:r>
        <w:rPr>
          <w:rFonts w:ascii="Times New Roman" w:hAnsi="Times New Roman"/>
          <w:color w:val="000000"/>
          <w:sz w:val="28"/>
          <w:szCs w:val="28"/>
        </w:rPr>
        <w:t>ей</w:t>
      </w:r>
      <w:r w:rsidR="008329C0" w:rsidRPr="00B9555A">
        <w:rPr>
          <w:rFonts w:ascii="Times New Roman" w:hAnsi="Times New Roman"/>
          <w:color w:val="000000"/>
          <w:sz w:val="28"/>
          <w:szCs w:val="28"/>
        </w:rPr>
        <w:br/>
        <w:t xml:space="preserve">деятельности </w:t>
      </w:r>
      <w:r>
        <w:rPr>
          <w:rFonts w:ascii="Times New Roman" w:hAnsi="Times New Roman"/>
          <w:color w:val="000000"/>
          <w:sz w:val="28"/>
          <w:szCs w:val="28"/>
        </w:rPr>
        <w:t>МБОУ «</w:t>
      </w:r>
      <w:proofErr w:type="spellStart"/>
      <w:r w:rsidR="006326CD">
        <w:rPr>
          <w:rFonts w:ascii="Times New Roman" w:hAnsi="Times New Roman"/>
          <w:color w:val="000000"/>
          <w:sz w:val="28"/>
          <w:szCs w:val="28"/>
        </w:rPr>
        <w:t>Архиповская</w:t>
      </w:r>
      <w:proofErr w:type="spellEnd"/>
      <w:r>
        <w:rPr>
          <w:rFonts w:ascii="Times New Roman" w:hAnsi="Times New Roman"/>
          <w:color w:val="000000"/>
          <w:sz w:val="28"/>
          <w:szCs w:val="28"/>
        </w:rPr>
        <w:t xml:space="preserve"> СОШ»</w:t>
      </w:r>
      <w:r w:rsidR="008329C0" w:rsidRPr="00B9555A">
        <w:rPr>
          <w:rFonts w:ascii="Times New Roman" w:hAnsi="Times New Roman"/>
          <w:color w:val="000000"/>
          <w:sz w:val="28"/>
          <w:szCs w:val="28"/>
        </w:rPr>
        <w:t>,</w:t>
      </w:r>
      <w:r w:rsidR="00D34CAA" w:rsidRPr="00B9555A">
        <w:rPr>
          <w:rFonts w:ascii="Times New Roman" w:hAnsi="Times New Roman"/>
          <w:color w:val="000000"/>
          <w:sz w:val="28"/>
          <w:szCs w:val="28"/>
        </w:rPr>
        <w:t xml:space="preserve"> </w:t>
      </w:r>
      <w:r w:rsidR="008329C0" w:rsidRPr="00B9555A">
        <w:rPr>
          <w:rFonts w:ascii="Times New Roman" w:hAnsi="Times New Roman"/>
          <w:color w:val="000000"/>
          <w:sz w:val="28"/>
          <w:szCs w:val="28"/>
        </w:rPr>
        <w:t xml:space="preserve">подлежащей </w:t>
      </w:r>
      <w:proofErr w:type="spellStart"/>
      <w:r w:rsidR="008329C0" w:rsidRPr="00B9555A">
        <w:rPr>
          <w:rFonts w:ascii="Times New Roman" w:hAnsi="Times New Roman"/>
          <w:color w:val="000000"/>
          <w:sz w:val="28"/>
          <w:szCs w:val="28"/>
        </w:rPr>
        <w:t>самообследованию</w:t>
      </w:r>
      <w:proofErr w:type="spellEnd"/>
      <w:r w:rsidR="00D34CAA" w:rsidRPr="00B9555A">
        <w:rPr>
          <w:rFonts w:ascii="Times New Roman" w:hAnsi="Times New Roman"/>
          <w:color w:val="000000"/>
          <w:sz w:val="28"/>
          <w:szCs w:val="28"/>
        </w:rPr>
        <w:t xml:space="preserve"> </w:t>
      </w:r>
    </w:p>
    <w:p w:rsidR="008329C0" w:rsidRPr="00B9555A" w:rsidRDefault="008329C0" w:rsidP="007474E6">
      <w:pPr>
        <w:pStyle w:val="1"/>
        <w:spacing w:before="0" w:after="0"/>
        <w:jc w:val="center"/>
        <w:rPr>
          <w:rFonts w:ascii="Times New Roman" w:hAnsi="Times New Roman"/>
          <w:b w:val="0"/>
          <w:color w:val="000000"/>
          <w:sz w:val="28"/>
          <w:szCs w:val="28"/>
        </w:rPr>
      </w:pPr>
      <w:r w:rsidRPr="00B9555A">
        <w:rPr>
          <w:rFonts w:ascii="Times New Roman" w:hAnsi="Times New Roman"/>
          <w:b w:val="0"/>
          <w:color w:val="000000"/>
          <w:sz w:val="20"/>
          <w:szCs w:val="20"/>
        </w:rPr>
        <w:t>(утв. приказом М</w:t>
      </w:r>
      <w:r w:rsidR="00C4249B" w:rsidRPr="00B9555A">
        <w:rPr>
          <w:rFonts w:ascii="Times New Roman" w:hAnsi="Times New Roman"/>
          <w:b w:val="0"/>
          <w:color w:val="000000"/>
          <w:sz w:val="20"/>
          <w:szCs w:val="20"/>
        </w:rPr>
        <w:t>О</w:t>
      </w:r>
      <w:r w:rsidRPr="00B9555A">
        <w:rPr>
          <w:rFonts w:ascii="Times New Roman" w:hAnsi="Times New Roman"/>
          <w:b w:val="0"/>
          <w:color w:val="000000"/>
          <w:sz w:val="20"/>
          <w:szCs w:val="20"/>
        </w:rPr>
        <w:t xml:space="preserve"> и науки РФ</w:t>
      </w:r>
      <w:r w:rsidR="00C4249B" w:rsidRPr="00B9555A">
        <w:rPr>
          <w:rFonts w:ascii="Times New Roman" w:hAnsi="Times New Roman"/>
          <w:b w:val="0"/>
          <w:color w:val="000000"/>
          <w:sz w:val="20"/>
          <w:szCs w:val="20"/>
        </w:rPr>
        <w:t xml:space="preserve"> </w:t>
      </w:r>
      <w:r w:rsidRPr="00B9555A">
        <w:rPr>
          <w:rFonts w:ascii="Times New Roman" w:hAnsi="Times New Roman"/>
          <w:b w:val="0"/>
          <w:color w:val="000000"/>
          <w:sz w:val="20"/>
          <w:szCs w:val="20"/>
        </w:rPr>
        <w:t>от 10 декабря 2013 г. № 1324</w:t>
      </w:r>
      <w:r w:rsidR="00B9555A" w:rsidRPr="00B9555A">
        <w:rPr>
          <w:rFonts w:ascii="Times New Roman" w:hAnsi="Times New Roman"/>
          <w:b w:val="0"/>
          <w:color w:val="000000"/>
          <w:sz w:val="20"/>
          <w:szCs w:val="20"/>
        </w:rPr>
        <w:t>, приложение 2</w:t>
      </w:r>
      <w:r w:rsidRPr="00B9555A">
        <w:rPr>
          <w:rFonts w:ascii="Times New Roman" w:hAnsi="Times New Roman"/>
          <w:b w:val="0"/>
          <w:color w:val="000000"/>
          <w:sz w:val="20"/>
          <w:szCs w:val="20"/>
        </w:rPr>
        <w:t>)</w:t>
      </w:r>
    </w:p>
    <w:p w:rsidR="00C4249B" w:rsidRPr="00B9555A" w:rsidRDefault="00C4249B" w:rsidP="007474E6">
      <w:pPr>
        <w:jc w:val="right"/>
        <w:rPr>
          <w:color w:val="000000"/>
        </w:rPr>
      </w:pPr>
      <w:r w:rsidRPr="00B9555A">
        <w:rPr>
          <w:color w:val="000000"/>
        </w:rPr>
        <w:t xml:space="preserve">на </w:t>
      </w:r>
      <w:r w:rsidR="00B9555A" w:rsidRPr="00B9555A">
        <w:rPr>
          <w:color w:val="000000"/>
        </w:rPr>
        <w:t>3</w:t>
      </w:r>
      <w:r w:rsidRPr="00B9555A">
        <w:rPr>
          <w:color w:val="000000"/>
        </w:rPr>
        <w:t>1.</w:t>
      </w:r>
      <w:r w:rsidR="00B9555A" w:rsidRPr="00B9555A">
        <w:rPr>
          <w:color w:val="000000"/>
        </w:rPr>
        <w:t>12</w:t>
      </w:r>
      <w:r w:rsidRPr="00B9555A">
        <w:rPr>
          <w:color w:val="000000"/>
        </w:rPr>
        <w:t>.20</w:t>
      </w:r>
      <w:r w:rsidR="002836DD">
        <w:rPr>
          <w:color w:val="000000"/>
        </w:rPr>
        <w:t>2</w:t>
      </w:r>
      <w:r w:rsidR="00C22FFF">
        <w:rPr>
          <w:color w:val="000000"/>
        </w:rPr>
        <w:t>3</w:t>
      </w:r>
      <w:r w:rsidRPr="00B9555A">
        <w:rPr>
          <w:color w:val="000000"/>
        </w:rPr>
        <w:t>г.</w:t>
      </w:r>
    </w:p>
    <w:tbl>
      <w:tblPr>
        <w:tblW w:w="1006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7513"/>
        <w:gridCol w:w="1702"/>
      </w:tblGrid>
      <w:tr w:rsidR="00F55DDF" w:rsidRPr="00B9555A" w:rsidTr="000E28B6">
        <w:tc>
          <w:tcPr>
            <w:tcW w:w="851" w:type="dxa"/>
            <w:tcBorders>
              <w:top w:val="single" w:sz="4" w:space="0" w:color="auto"/>
              <w:left w:val="single" w:sz="4" w:space="0" w:color="auto"/>
              <w:bottom w:val="single" w:sz="4" w:space="0" w:color="auto"/>
              <w:right w:val="single" w:sz="4" w:space="0" w:color="auto"/>
            </w:tcBorders>
            <w:hideMark/>
          </w:tcPr>
          <w:p w:rsidR="00F55DDF" w:rsidRPr="00B9555A" w:rsidRDefault="00F55DDF" w:rsidP="000E28B6">
            <w:pPr>
              <w:pStyle w:val="aff"/>
              <w:jc w:val="center"/>
              <w:rPr>
                <w:b/>
                <w:color w:val="000000"/>
                <w:lang w:eastAsia="en-US"/>
              </w:rPr>
            </w:pPr>
            <w:r w:rsidRPr="00B9555A">
              <w:rPr>
                <w:b/>
                <w:color w:val="000000"/>
                <w:lang w:eastAsia="en-US"/>
              </w:rPr>
              <w:t xml:space="preserve">№ </w:t>
            </w:r>
          </w:p>
          <w:p w:rsidR="00F55DDF" w:rsidRPr="00B9555A" w:rsidRDefault="00F55DDF" w:rsidP="000E28B6">
            <w:pPr>
              <w:pStyle w:val="aff"/>
              <w:jc w:val="center"/>
              <w:rPr>
                <w:b/>
                <w:color w:val="000000"/>
                <w:lang w:eastAsia="en-US"/>
              </w:rPr>
            </w:pPr>
            <w:r w:rsidRPr="00B9555A">
              <w:rPr>
                <w:b/>
                <w:color w:val="000000"/>
                <w:lang w:eastAsia="en-US"/>
              </w:rPr>
              <w:t>п/п</w:t>
            </w:r>
          </w:p>
        </w:tc>
        <w:tc>
          <w:tcPr>
            <w:tcW w:w="7513" w:type="dxa"/>
            <w:tcBorders>
              <w:top w:val="single" w:sz="4" w:space="0" w:color="auto"/>
              <w:left w:val="single" w:sz="4" w:space="0" w:color="auto"/>
              <w:bottom w:val="single" w:sz="4" w:space="0" w:color="auto"/>
              <w:right w:val="single" w:sz="4" w:space="0" w:color="auto"/>
            </w:tcBorders>
            <w:hideMark/>
          </w:tcPr>
          <w:p w:rsidR="00F55DDF" w:rsidRPr="00B9555A" w:rsidRDefault="00F55DDF" w:rsidP="000E28B6">
            <w:pPr>
              <w:pStyle w:val="aff"/>
              <w:jc w:val="center"/>
              <w:rPr>
                <w:b/>
                <w:color w:val="000000"/>
                <w:lang w:eastAsia="en-US"/>
              </w:rPr>
            </w:pPr>
            <w:r w:rsidRPr="00B9555A">
              <w:rPr>
                <w:b/>
                <w:color w:val="000000"/>
                <w:lang w:eastAsia="en-US"/>
              </w:rPr>
              <w:t>Показатели</w:t>
            </w:r>
          </w:p>
        </w:tc>
        <w:tc>
          <w:tcPr>
            <w:tcW w:w="1702" w:type="dxa"/>
            <w:tcBorders>
              <w:top w:val="single" w:sz="4" w:space="0" w:color="auto"/>
              <w:left w:val="single" w:sz="4" w:space="0" w:color="auto"/>
              <w:bottom w:val="single" w:sz="4" w:space="0" w:color="auto"/>
              <w:right w:val="single" w:sz="4" w:space="0" w:color="auto"/>
            </w:tcBorders>
            <w:hideMark/>
          </w:tcPr>
          <w:p w:rsidR="00F55DDF" w:rsidRPr="00B9555A" w:rsidRDefault="00F55DDF" w:rsidP="000E28B6">
            <w:pPr>
              <w:pStyle w:val="aff"/>
              <w:jc w:val="center"/>
              <w:rPr>
                <w:b/>
                <w:color w:val="000000"/>
                <w:lang w:eastAsia="en-US"/>
              </w:rPr>
            </w:pPr>
            <w:r w:rsidRPr="00B9555A">
              <w:rPr>
                <w:b/>
                <w:color w:val="000000"/>
                <w:lang w:eastAsia="en-US"/>
              </w:rPr>
              <w:t>Единица измерения</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Образовательная деятельность</w:t>
            </w:r>
          </w:p>
        </w:tc>
        <w:tc>
          <w:tcPr>
            <w:tcW w:w="1702" w:type="dxa"/>
            <w:tcBorders>
              <w:top w:val="single" w:sz="4" w:space="0" w:color="auto"/>
              <w:left w:val="single" w:sz="4" w:space="0" w:color="auto"/>
              <w:bottom w:val="single" w:sz="4" w:space="0" w:color="auto"/>
              <w:right w:val="single" w:sz="4" w:space="0" w:color="auto"/>
            </w:tcBorders>
          </w:tcPr>
          <w:p w:rsidR="00F55DDF" w:rsidRPr="00E63718" w:rsidRDefault="00F55DDF" w:rsidP="000E28B6">
            <w:pPr>
              <w:pStyle w:val="aff"/>
              <w:jc w:val="center"/>
              <w:rPr>
                <w:color w:val="000000"/>
                <w:lang w:eastAsia="en-US"/>
              </w:rPr>
            </w:pP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Общая численность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495F68" w:rsidP="00AD57E7">
            <w:pPr>
              <w:pStyle w:val="aff"/>
              <w:jc w:val="center"/>
              <w:rPr>
                <w:color w:val="000000"/>
                <w:lang w:eastAsia="en-US"/>
              </w:rPr>
            </w:pPr>
            <w:r>
              <w:rPr>
                <w:color w:val="000000"/>
                <w:lang w:eastAsia="en-US"/>
              </w:rPr>
              <w:t>100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1.2</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 учащихся по образовательной программе начального общего образования</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7C5D7F" w:rsidP="00E63718">
            <w:pPr>
              <w:pStyle w:val="aff"/>
              <w:jc w:val="center"/>
              <w:rPr>
                <w:color w:val="000000"/>
                <w:lang w:eastAsia="en-US"/>
              </w:rPr>
            </w:pPr>
            <w:r>
              <w:rPr>
                <w:color w:val="000000"/>
                <w:lang w:eastAsia="en-US"/>
              </w:rPr>
              <w:t>41</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lastRenderedPageBreak/>
              <w:t>1.3</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 учащихся по образовательной программе основного общего образования</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7C5D7F" w:rsidP="00E63718">
            <w:pPr>
              <w:pStyle w:val="aff"/>
              <w:jc w:val="center"/>
              <w:rPr>
                <w:color w:val="000000"/>
                <w:lang w:eastAsia="en-US"/>
              </w:rPr>
            </w:pPr>
            <w:r>
              <w:rPr>
                <w:color w:val="000000"/>
                <w:lang w:eastAsia="en-US"/>
              </w:rPr>
              <w:t>53</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1.4</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 учащихся по образовательной программе среднего общего образования</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7C5D7F" w:rsidP="00E63718">
            <w:pPr>
              <w:pStyle w:val="aff"/>
              <w:jc w:val="center"/>
              <w:rPr>
                <w:color w:val="000000"/>
                <w:lang w:eastAsia="en-US"/>
              </w:rPr>
            </w:pPr>
            <w:r>
              <w:rPr>
                <w:color w:val="000000"/>
                <w:lang w:eastAsia="en-US"/>
              </w:rPr>
              <w:t>6</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1.5</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учащихся, успевающих на “4”и “5”по результатам промежуточной аттестации,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E83E38" w:rsidP="00E83E38">
            <w:pPr>
              <w:pStyle w:val="aff"/>
              <w:jc w:val="center"/>
              <w:rPr>
                <w:color w:val="000000"/>
                <w:lang w:eastAsia="en-US"/>
              </w:rPr>
            </w:pPr>
            <w:r>
              <w:rPr>
                <w:color w:val="000000"/>
                <w:lang w:eastAsia="en-US"/>
              </w:rPr>
              <w:t>32</w:t>
            </w:r>
            <w:r w:rsidR="00F55DDF" w:rsidRPr="00E63718">
              <w:rPr>
                <w:color w:val="000000"/>
                <w:lang w:eastAsia="en-US"/>
              </w:rPr>
              <w:t>/</w:t>
            </w:r>
            <w:r w:rsidR="005238A8">
              <w:rPr>
                <w:color w:val="000000"/>
                <w:lang w:eastAsia="en-US"/>
              </w:rPr>
              <w:t>2</w:t>
            </w:r>
            <w:r>
              <w:rPr>
                <w:color w:val="000000"/>
                <w:lang w:eastAsia="en-US"/>
              </w:rPr>
              <w:t>5</w:t>
            </w:r>
            <w:r w:rsidR="005238A8">
              <w:rPr>
                <w:color w:val="000000"/>
                <w:lang w:eastAsia="en-US"/>
              </w:rPr>
              <w:t>.</w:t>
            </w:r>
            <w:r>
              <w:rPr>
                <w:color w:val="000000"/>
                <w:lang w:eastAsia="en-US"/>
              </w:rPr>
              <w:t>4</w:t>
            </w:r>
            <w:r w:rsidR="00F55DDF" w:rsidRPr="00E63718">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FD6CD5" w:rsidRDefault="00F55DDF" w:rsidP="000E28B6">
            <w:pPr>
              <w:pStyle w:val="aff"/>
              <w:jc w:val="center"/>
              <w:rPr>
                <w:color w:val="000000"/>
                <w:lang w:eastAsia="en-US"/>
              </w:rPr>
            </w:pPr>
            <w:r w:rsidRPr="00FD6CD5">
              <w:rPr>
                <w:color w:val="000000"/>
                <w:lang w:eastAsia="en-US"/>
              </w:rPr>
              <w:t>1.6</w:t>
            </w:r>
          </w:p>
        </w:tc>
        <w:tc>
          <w:tcPr>
            <w:tcW w:w="7513" w:type="dxa"/>
            <w:tcBorders>
              <w:top w:val="single" w:sz="4" w:space="0" w:color="auto"/>
              <w:left w:val="single" w:sz="4" w:space="0" w:color="auto"/>
              <w:bottom w:val="single" w:sz="4" w:space="0" w:color="auto"/>
              <w:right w:val="single" w:sz="4" w:space="0" w:color="auto"/>
            </w:tcBorders>
            <w:hideMark/>
          </w:tcPr>
          <w:p w:rsidR="00F55DDF" w:rsidRPr="00FD6CD5" w:rsidRDefault="00F55DDF" w:rsidP="000E28B6">
            <w:pPr>
              <w:pStyle w:val="aff"/>
              <w:rPr>
                <w:color w:val="000000"/>
                <w:lang w:eastAsia="en-US"/>
              </w:rPr>
            </w:pPr>
            <w:r w:rsidRPr="00FD6CD5">
              <w:rPr>
                <w:color w:val="000000"/>
                <w:lang w:eastAsia="en-US"/>
              </w:rPr>
              <w:t>Средний балл государственной итоговой аттестации выпускников 9 класса по русскому языку</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6326CD" w:rsidP="00E83E38">
            <w:pPr>
              <w:pStyle w:val="aff"/>
              <w:jc w:val="center"/>
              <w:rPr>
                <w:color w:val="000000"/>
                <w:lang w:eastAsia="en-US"/>
              </w:rPr>
            </w:pPr>
            <w:r>
              <w:rPr>
                <w:color w:val="000000"/>
                <w:lang w:eastAsia="en-US"/>
              </w:rPr>
              <w:t>4</w:t>
            </w:r>
            <w:r w:rsidR="00E83E38">
              <w:rPr>
                <w:color w:val="000000"/>
                <w:lang w:eastAsia="en-US"/>
              </w:rPr>
              <w:t>.</w:t>
            </w:r>
            <w:r>
              <w:rPr>
                <w:color w:val="000000"/>
                <w:lang w:eastAsia="en-US"/>
              </w:rPr>
              <w:t>3</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FD6CD5" w:rsidRDefault="00F55DDF" w:rsidP="000E28B6">
            <w:pPr>
              <w:pStyle w:val="aff"/>
              <w:jc w:val="center"/>
              <w:rPr>
                <w:color w:val="000000"/>
                <w:lang w:eastAsia="en-US"/>
              </w:rPr>
            </w:pPr>
            <w:r w:rsidRPr="00FD6CD5">
              <w:rPr>
                <w:color w:val="000000"/>
                <w:lang w:eastAsia="en-US"/>
              </w:rPr>
              <w:t>1.7</w:t>
            </w:r>
          </w:p>
        </w:tc>
        <w:tc>
          <w:tcPr>
            <w:tcW w:w="7513" w:type="dxa"/>
            <w:tcBorders>
              <w:top w:val="single" w:sz="4" w:space="0" w:color="auto"/>
              <w:left w:val="single" w:sz="4" w:space="0" w:color="auto"/>
              <w:bottom w:val="single" w:sz="4" w:space="0" w:color="auto"/>
              <w:right w:val="single" w:sz="4" w:space="0" w:color="auto"/>
            </w:tcBorders>
            <w:hideMark/>
          </w:tcPr>
          <w:p w:rsidR="00F55DDF" w:rsidRPr="00FD6CD5" w:rsidRDefault="00F55DDF" w:rsidP="000E28B6">
            <w:pPr>
              <w:pStyle w:val="aff"/>
              <w:rPr>
                <w:color w:val="000000"/>
                <w:lang w:eastAsia="en-US"/>
              </w:rPr>
            </w:pPr>
            <w:r w:rsidRPr="00FD6CD5">
              <w:rPr>
                <w:color w:val="000000"/>
                <w:lang w:eastAsia="en-US"/>
              </w:rPr>
              <w:t>Средний балл государственной итоговой аттестации выпускников 9 класса по математике</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FD6CD5" w:rsidP="000E28B6">
            <w:pPr>
              <w:pStyle w:val="aff"/>
              <w:jc w:val="center"/>
              <w:rPr>
                <w:color w:val="000000"/>
                <w:lang w:eastAsia="en-US"/>
              </w:rPr>
            </w:pPr>
            <w:r w:rsidRPr="00B148AA">
              <w:rPr>
                <w:color w:val="000000"/>
                <w:lang w:eastAsia="en-US"/>
              </w:rPr>
              <w:t>3.4</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1.8</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Средний балл единого государственного экзамена выпускников 11 класса по русскому языку</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E83E38" w:rsidP="00E63718">
            <w:pPr>
              <w:pStyle w:val="aff"/>
              <w:jc w:val="center"/>
              <w:rPr>
                <w:color w:val="000000"/>
                <w:lang w:eastAsia="en-US"/>
              </w:rPr>
            </w:pPr>
            <w:r>
              <w:rPr>
                <w:color w:val="000000"/>
                <w:lang w:eastAsia="en-US"/>
              </w:rPr>
              <w:t>69</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1.9</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 xml:space="preserve">Средний балл </w:t>
            </w:r>
            <w:r w:rsidRPr="00C22FFF">
              <w:rPr>
                <w:lang w:eastAsia="en-US"/>
              </w:rPr>
              <w:t>единого государственного экзамена выпускников 11 класса по математике</w:t>
            </w:r>
            <w:r w:rsidR="005238A8" w:rsidRPr="00C22FFF">
              <w:rPr>
                <w:lang w:eastAsia="en-US"/>
              </w:rPr>
              <w:t xml:space="preserve"> ПУ</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6326CD" w:rsidP="000E28B6">
            <w:pPr>
              <w:pStyle w:val="aff"/>
              <w:jc w:val="center"/>
              <w:rPr>
                <w:color w:val="000000"/>
                <w:lang w:eastAsia="en-US"/>
              </w:rPr>
            </w:pPr>
            <w:r>
              <w:rPr>
                <w:color w:val="000000"/>
                <w:lang w:eastAsia="en-US"/>
              </w:rPr>
              <w:t>50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1.10</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E63718" w:rsidP="00E63718">
            <w:pPr>
              <w:pStyle w:val="aff"/>
              <w:jc w:val="center"/>
              <w:rPr>
                <w:color w:val="000000"/>
                <w:lang w:eastAsia="en-US"/>
              </w:rPr>
            </w:pPr>
            <w:r w:rsidRPr="00B148AA">
              <w:rPr>
                <w:color w:val="000000"/>
                <w:lang w:eastAsia="en-US"/>
              </w:rPr>
              <w:t>0</w:t>
            </w:r>
            <w:r w:rsidR="00F55DDF" w:rsidRPr="00B148AA">
              <w:rPr>
                <w:color w:val="000000"/>
                <w:lang w:eastAsia="en-US"/>
              </w:rPr>
              <w:t>/</w:t>
            </w:r>
            <w:r w:rsidRPr="00B148AA">
              <w:rPr>
                <w:color w:val="000000"/>
                <w:lang w:eastAsia="en-US"/>
              </w:rPr>
              <w:t>0</w:t>
            </w:r>
            <w:r w:rsidR="00F55DDF" w:rsidRPr="00B148AA">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1.11</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5238A8" w:rsidP="005238A8">
            <w:pPr>
              <w:pStyle w:val="aff"/>
              <w:jc w:val="center"/>
              <w:rPr>
                <w:color w:val="000000"/>
                <w:lang w:eastAsia="en-US"/>
              </w:rPr>
            </w:pPr>
            <w:r w:rsidRPr="00B148AA">
              <w:rPr>
                <w:color w:val="000000"/>
                <w:lang w:eastAsia="en-US"/>
              </w:rPr>
              <w:t>0</w:t>
            </w:r>
            <w:r w:rsidR="00F55DDF" w:rsidRPr="00B148AA">
              <w:rPr>
                <w:color w:val="000000"/>
                <w:lang w:eastAsia="en-US"/>
              </w:rPr>
              <w:t>/</w:t>
            </w:r>
            <w:r w:rsidRPr="00B148AA">
              <w:rPr>
                <w:color w:val="000000"/>
                <w:lang w:eastAsia="en-US"/>
              </w:rPr>
              <w:t>0</w:t>
            </w:r>
            <w:r w:rsidR="00F55DDF" w:rsidRPr="00B148AA">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1.12</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1.13</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1.14</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1.15</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1.16</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1.17</w:t>
            </w:r>
          </w:p>
        </w:tc>
        <w:tc>
          <w:tcPr>
            <w:tcW w:w="7513"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rPr>
                <w:color w:val="000000"/>
                <w:lang w:eastAsia="en-US"/>
              </w:rPr>
            </w:pPr>
            <w:r w:rsidRPr="00E63718">
              <w:rPr>
                <w:color w:val="000000"/>
                <w:lang w:eastAsia="en-US"/>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702" w:type="dxa"/>
            <w:tcBorders>
              <w:top w:val="single" w:sz="4" w:space="0" w:color="auto"/>
              <w:left w:val="single" w:sz="4" w:space="0" w:color="auto"/>
              <w:bottom w:val="single" w:sz="4" w:space="0" w:color="auto"/>
              <w:right w:val="single" w:sz="4" w:space="0" w:color="auto"/>
            </w:tcBorders>
            <w:hideMark/>
          </w:tcPr>
          <w:p w:rsidR="00F55DDF" w:rsidRPr="00E63718" w:rsidRDefault="00F55DDF" w:rsidP="000E28B6">
            <w:pPr>
              <w:pStyle w:val="aff"/>
              <w:jc w:val="center"/>
              <w:rPr>
                <w:color w:val="000000"/>
                <w:lang w:eastAsia="en-US"/>
              </w:rPr>
            </w:pPr>
            <w:r w:rsidRPr="00E63718">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1.18</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EA6433" w:rsidP="00EA6433">
            <w:pPr>
              <w:pStyle w:val="aff"/>
              <w:jc w:val="center"/>
              <w:rPr>
                <w:color w:val="000000"/>
                <w:lang w:eastAsia="en-US"/>
              </w:rPr>
            </w:pPr>
            <w:r>
              <w:rPr>
                <w:color w:val="000000"/>
                <w:lang w:eastAsia="en-US"/>
              </w:rPr>
              <w:t>33</w:t>
            </w:r>
            <w:r w:rsidR="00F55DDF" w:rsidRPr="00B148AA">
              <w:rPr>
                <w:color w:val="000000"/>
                <w:lang w:eastAsia="en-US"/>
              </w:rPr>
              <w:t>/</w:t>
            </w:r>
            <w:r>
              <w:rPr>
                <w:color w:val="000000"/>
                <w:lang w:eastAsia="en-US"/>
              </w:rPr>
              <w:t>27.5</w:t>
            </w:r>
            <w:r w:rsidR="00F55DDF" w:rsidRPr="00B148AA">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1.19</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EA6433" w:rsidP="00EA6433">
            <w:pPr>
              <w:pStyle w:val="aff"/>
              <w:jc w:val="center"/>
              <w:rPr>
                <w:color w:val="000000"/>
                <w:lang w:eastAsia="en-US"/>
              </w:rPr>
            </w:pPr>
            <w:r>
              <w:rPr>
                <w:color w:val="000000"/>
                <w:lang w:eastAsia="en-US"/>
              </w:rPr>
              <w:t>5</w:t>
            </w:r>
            <w:r w:rsidR="00F55DDF" w:rsidRPr="00B148AA">
              <w:rPr>
                <w:color w:val="000000"/>
                <w:lang w:eastAsia="en-US"/>
              </w:rPr>
              <w:t>/</w:t>
            </w:r>
            <w:r>
              <w:rPr>
                <w:color w:val="000000"/>
                <w:lang w:eastAsia="en-US"/>
              </w:rPr>
              <w:t>4.2</w:t>
            </w:r>
            <w:r w:rsidR="00F55DDF" w:rsidRPr="00B148AA">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1.19.1</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Регионального уровня</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EA6433" w:rsidP="00EA6433">
            <w:pPr>
              <w:pStyle w:val="aff"/>
              <w:jc w:val="center"/>
              <w:rPr>
                <w:color w:val="000000"/>
                <w:lang w:eastAsia="en-US"/>
              </w:rPr>
            </w:pPr>
            <w:r>
              <w:rPr>
                <w:color w:val="000000"/>
                <w:lang w:eastAsia="en-US"/>
              </w:rPr>
              <w:t>1</w:t>
            </w:r>
            <w:r w:rsidR="00F55DDF" w:rsidRPr="00B148AA">
              <w:rPr>
                <w:color w:val="000000"/>
                <w:lang w:eastAsia="en-US"/>
              </w:rPr>
              <w:t>/</w:t>
            </w:r>
            <w:r w:rsidR="00E63718" w:rsidRPr="00B148AA">
              <w:rPr>
                <w:color w:val="000000"/>
                <w:lang w:eastAsia="en-US"/>
              </w:rPr>
              <w:t>0</w:t>
            </w:r>
            <w:r>
              <w:rPr>
                <w:color w:val="000000"/>
                <w:lang w:eastAsia="en-US"/>
              </w:rPr>
              <w:t>.8</w:t>
            </w:r>
            <w:r w:rsidR="00F55DDF" w:rsidRPr="00B148AA">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1.19.2</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Федерального уровня</w:t>
            </w:r>
          </w:p>
        </w:tc>
        <w:tc>
          <w:tcPr>
            <w:tcW w:w="1702" w:type="dxa"/>
            <w:tcBorders>
              <w:top w:val="single" w:sz="4" w:space="0" w:color="auto"/>
              <w:left w:val="single" w:sz="4" w:space="0" w:color="auto"/>
              <w:bottom w:val="single" w:sz="4" w:space="0" w:color="auto"/>
              <w:right w:val="single" w:sz="4" w:space="0" w:color="auto"/>
            </w:tcBorders>
            <w:hideMark/>
          </w:tcPr>
          <w:p w:rsidR="00F55DDF" w:rsidRPr="00B148AA" w:rsidRDefault="0010590A" w:rsidP="0010590A">
            <w:pPr>
              <w:pStyle w:val="aff"/>
              <w:jc w:val="center"/>
              <w:rPr>
                <w:color w:val="000000"/>
                <w:lang w:eastAsia="en-US"/>
              </w:rPr>
            </w:pPr>
            <w:r w:rsidRPr="00B148AA">
              <w:rPr>
                <w:color w:val="000000"/>
                <w:lang w:eastAsia="en-US"/>
              </w:rPr>
              <w:t>0</w:t>
            </w:r>
            <w:r w:rsidR="00F55DDF" w:rsidRPr="00B148AA">
              <w:rPr>
                <w:color w:val="000000"/>
                <w:lang w:eastAsia="en-US"/>
              </w:rPr>
              <w:t>/0%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1.19.3</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Международного уровня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F55DDF" w:rsidP="00E63718">
            <w:pPr>
              <w:pStyle w:val="aff"/>
              <w:jc w:val="center"/>
              <w:rPr>
                <w:color w:val="000000"/>
                <w:lang w:eastAsia="en-US"/>
              </w:rPr>
            </w:pPr>
            <w:r w:rsidRPr="00915B1B">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1.20</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lastRenderedPageBreak/>
              <w:t>1.21</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EA6433" w:rsidP="00EA6433">
            <w:pPr>
              <w:pStyle w:val="aff"/>
              <w:jc w:val="center"/>
              <w:rPr>
                <w:color w:val="000000"/>
                <w:lang w:eastAsia="en-US"/>
              </w:rPr>
            </w:pPr>
            <w:r>
              <w:rPr>
                <w:color w:val="000000"/>
                <w:lang w:eastAsia="en-US"/>
              </w:rPr>
              <w:t>0</w:t>
            </w:r>
            <w:r w:rsidR="00F55DDF" w:rsidRPr="00915B1B">
              <w:rPr>
                <w:color w:val="000000"/>
                <w:lang w:eastAsia="en-US"/>
              </w:rPr>
              <w:t>/</w:t>
            </w:r>
            <w:r>
              <w:rPr>
                <w:color w:val="000000"/>
                <w:lang w:eastAsia="en-US"/>
              </w:rPr>
              <w:t>0</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1.22</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8231E3" w:rsidP="00EA6433">
            <w:pPr>
              <w:pStyle w:val="aff"/>
              <w:jc w:val="center"/>
              <w:rPr>
                <w:color w:val="000000"/>
                <w:lang w:eastAsia="en-US"/>
              </w:rPr>
            </w:pPr>
            <w:r>
              <w:rPr>
                <w:color w:val="000000"/>
                <w:lang w:eastAsia="en-US"/>
              </w:rPr>
              <w:t>93/</w:t>
            </w:r>
            <w:r w:rsidR="00F55DDF" w:rsidRPr="00915B1B">
              <w:rPr>
                <w:color w:val="000000"/>
                <w:lang w:eastAsia="en-US"/>
              </w:rPr>
              <w:t>100%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1.23</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915B1B" w:rsidP="00EA6433">
            <w:pPr>
              <w:pStyle w:val="aff"/>
              <w:jc w:val="center"/>
              <w:rPr>
                <w:color w:val="000000"/>
                <w:lang w:eastAsia="en-US"/>
              </w:rPr>
            </w:pPr>
            <w:r w:rsidRPr="00915B1B">
              <w:rPr>
                <w:color w:val="000000"/>
                <w:lang w:eastAsia="en-US"/>
              </w:rPr>
              <w:t>1</w:t>
            </w:r>
            <w:r w:rsidR="00EA6433">
              <w:rPr>
                <w:color w:val="000000"/>
                <w:lang w:eastAsia="en-US"/>
              </w:rPr>
              <w:t>2</w:t>
            </w:r>
            <w:r w:rsidR="00F55DDF" w:rsidRPr="00915B1B">
              <w:rPr>
                <w:color w:val="000000"/>
                <w:lang w:eastAsia="en-US"/>
              </w:rPr>
              <w:t>/</w:t>
            </w:r>
            <w:r w:rsidR="00EA6433">
              <w:rPr>
                <w:color w:val="000000"/>
                <w:lang w:eastAsia="en-US"/>
              </w:rPr>
              <w:t>10</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1.24</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Общая численность педагогических работников, в том числе:</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F55DDF" w:rsidP="00EA6433">
            <w:pPr>
              <w:pStyle w:val="aff"/>
              <w:jc w:val="center"/>
              <w:rPr>
                <w:color w:val="000000"/>
                <w:lang w:eastAsia="en-US"/>
              </w:rPr>
            </w:pPr>
            <w:r w:rsidRPr="00915B1B">
              <w:rPr>
                <w:color w:val="000000"/>
                <w:lang w:eastAsia="en-US"/>
              </w:rPr>
              <w:t>1</w:t>
            </w:r>
            <w:r w:rsidR="008231E3">
              <w:rPr>
                <w:color w:val="000000"/>
                <w:lang w:eastAsia="en-US"/>
              </w:rPr>
              <w:t>7</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1.25</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F55DDF" w:rsidP="00EA6433">
            <w:pPr>
              <w:pStyle w:val="aff"/>
              <w:jc w:val="center"/>
              <w:rPr>
                <w:color w:val="000000"/>
                <w:lang w:eastAsia="en-US"/>
              </w:rPr>
            </w:pPr>
            <w:r w:rsidRPr="00915B1B">
              <w:rPr>
                <w:color w:val="000000"/>
                <w:lang w:eastAsia="en-US"/>
              </w:rPr>
              <w:t>1</w:t>
            </w:r>
            <w:r w:rsidR="00915B1B" w:rsidRPr="00915B1B">
              <w:rPr>
                <w:color w:val="000000"/>
                <w:lang w:eastAsia="en-US"/>
              </w:rPr>
              <w:t>5</w:t>
            </w:r>
            <w:r w:rsidRPr="00915B1B">
              <w:rPr>
                <w:color w:val="000000"/>
                <w:lang w:eastAsia="en-US"/>
              </w:rPr>
              <w:t>/</w:t>
            </w:r>
            <w:r w:rsidR="00EA6433">
              <w:rPr>
                <w:color w:val="000000"/>
                <w:lang w:eastAsia="en-US"/>
              </w:rPr>
              <w:t>93.75</w:t>
            </w:r>
            <w:r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1.26</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F55DDF" w:rsidP="00EA6433">
            <w:pPr>
              <w:pStyle w:val="aff"/>
              <w:jc w:val="center"/>
              <w:rPr>
                <w:color w:val="000000"/>
                <w:lang w:eastAsia="en-US"/>
              </w:rPr>
            </w:pPr>
            <w:r w:rsidRPr="00915B1B">
              <w:rPr>
                <w:color w:val="000000"/>
                <w:lang w:eastAsia="en-US"/>
              </w:rPr>
              <w:t>1</w:t>
            </w:r>
            <w:r w:rsidR="00EA6433">
              <w:rPr>
                <w:color w:val="000000"/>
                <w:lang w:eastAsia="en-US"/>
              </w:rPr>
              <w:t>5</w:t>
            </w:r>
            <w:r w:rsidRPr="00915B1B">
              <w:rPr>
                <w:color w:val="000000"/>
                <w:lang w:eastAsia="en-US"/>
              </w:rPr>
              <w:t>/</w:t>
            </w:r>
            <w:r w:rsidR="00915B1B" w:rsidRPr="00915B1B">
              <w:rPr>
                <w:color w:val="000000"/>
                <w:lang w:eastAsia="en-US"/>
              </w:rPr>
              <w:t>93.</w:t>
            </w:r>
            <w:r w:rsidR="00EA6433">
              <w:rPr>
                <w:color w:val="000000"/>
                <w:lang w:eastAsia="en-US"/>
              </w:rPr>
              <w:t>75</w:t>
            </w:r>
            <w:r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1.27</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EA6433" w:rsidP="00EA6433">
            <w:pPr>
              <w:pStyle w:val="aff"/>
              <w:jc w:val="center"/>
              <w:rPr>
                <w:color w:val="000000"/>
                <w:lang w:eastAsia="en-US"/>
              </w:rPr>
            </w:pPr>
            <w:r>
              <w:rPr>
                <w:color w:val="000000"/>
                <w:lang w:eastAsia="en-US"/>
              </w:rPr>
              <w:t>1</w:t>
            </w:r>
            <w:r w:rsidR="00F55DDF" w:rsidRPr="00915B1B">
              <w:rPr>
                <w:color w:val="000000"/>
                <w:lang w:eastAsia="en-US"/>
              </w:rPr>
              <w:t>/0</w:t>
            </w:r>
            <w:r>
              <w:rPr>
                <w:color w:val="000000"/>
                <w:lang w:eastAsia="en-US"/>
              </w:rPr>
              <w:t>.8</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1.28</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1.29</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8231E3" w:rsidP="00915B1B">
            <w:pPr>
              <w:pStyle w:val="aff"/>
              <w:jc w:val="center"/>
              <w:rPr>
                <w:color w:val="000000"/>
                <w:lang w:eastAsia="en-US"/>
              </w:rPr>
            </w:pPr>
            <w:r>
              <w:rPr>
                <w:color w:val="000000"/>
                <w:lang w:eastAsia="en-US"/>
              </w:rPr>
              <w:t>12</w:t>
            </w:r>
            <w:r w:rsidR="00F55DDF" w:rsidRPr="00915B1B">
              <w:rPr>
                <w:color w:val="000000"/>
                <w:lang w:eastAsia="en-US"/>
              </w:rPr>
              <w:t>/8</w:t>
            </w:r>
            <w:r w:rsidR="00915B1B" w:rsidRPr="00915B1B">
              <w:rPr>
                <w:color w:val="000000"/>
                <w:lang w:eastAsia="en-US"/>
              </w:rPr>
              <w:t>6.7</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1.29.1</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Высшая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8231E3" w:rsidP="007E54C8">
            <w:pPr>
              <w:pStyle w:val="aff"/>
              <w:jc w:val="center"/>
              <w:rPr>
                <w:color w:val="000000"/>
                <w:lang w:eastAsia="en-US"/>
              </w:rPr>
            </w:pPr>
            <w:r>
              <w:rPr>
                <w:color w:val="000000"/>
                <w:lang w:eastAsia="en-US"/>
              </w:rPr>
              <w:t>3</w:t>
            </w:r>
            <w:r w:rsidR="00F55DDF" w:rsidRPr="00915B1B">
              <w:rPr>
                <w:color w:val="000000"/>
                <w:lang w:eastAsia="en-US"/>
              </w:rPr>
              <w:t>/</w:t>
            </w:r>
            <w:r w:rsidR="005238A8">
              <w:rPr>
                <w:color w:val="000000"/>
                <w:lang w:eastAsia="en-US"/>
              </w:rPr>
              <w:t>1</w:t>
            </w:r>
            <w:r w:rsidR="00EA6433">
              <w:rPr>
                <w:color w:val="000000"/>
                <w:lang w:eastAsia="en-US"/>
              </w:rPr>
              <w:t>6</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1.29.2</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Первая</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8231E3" w:rsidP="00D41A22">
            <w:pPr>
              <w:pStyle w:val="aff"/>
              <w:jc w:val="center"/>
              <w:rPr>
                <w:color w:val="000000"/>
                <w:lang w:eastAsia="en-US"/>
              </w:rPr>
            </w:pPr>
            <w:r>
              <w:rPr>
                <w:color w:val="000000"/>
                <w:lang w:eastAsia="en-US"/>
              </w:rPr>
              <w:t>5</w:t>
            </w:r>
            <w:r w:rsidR="00F55DDF" w:rsidRPr="00915B1B">
              <w:rPr>
                <w:color w:val="000000"/>
                <w:lang w:eastAsia="en-US"/>
              </w:rPr>
              <w:t>/</w:t>
            </w:r>
            <w:r w:rsidR="00D41A22">
              <w:rPr>
                <w:color w:val="000000"/>
                <w:lang w:eastAsia="en-US"/>
              </w:rPr>
              <w:t>75</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1.30</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2" w:type="dxa"/>
            <w:tcBorders>
              <w:top w:val="single" w:sz="4" w:space="0" w:color="auto"/>
              <w:left w:val="single" w:sz="4" w:space="0" w:color="auto"/>
              <w:bottom w:val="single" w:sz="4" w:space="0" w:color="auto"/>
              <w:right w:val="single" w:sz="4" w:space="0" w:color="auto"/>
            </w:tcBorders>
          </w:tcPr>
          <w:p w:rsidR="00F55DDF" w:rsidRPr="00915B1B" w:rsidRDefault="00F55DDF" w:rsidP="00915B1B">
            <w:pPr>
              <w:pStyle w:val="aff"/>
              <w:jc w:val="center"/>
              <w:rPr>
                <w:color w:val="000000"/>
                <w:lang w:eastAsia="en-US"/>
              </w:rPr>
            </w:pP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1.30.1</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До 5 лет</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C4056F" w:rsidP="00C4056F">
            <w:pPr>
              <w:pStyle w:val="aff"/>
              <w:jc w:val="center"/>
              <w:rPr>
                <w:color w:val="000000"/>
                <w:lang w:eastAsia="en-US"/>
              </w:rPr>
            </w:pPr>
            <w:r>
              <w:rPr>
                <w:color w:val="000000"/>
                <w:lang w:eastAsia="en-US"/>
              </w:rPr>
              <w:t>1</w:t>
            </w:r>
            <w:r w:rsidR="00F55DDF" w:rsidRPr="00915B1B">
              <w:rPr>
                <w:color w:val="000000"/>
                <w:lang w:eastAsia="en-US"/>
              </w:rPr>
              <w:t>/</w:t>
            </w:r>
            <w:r>
              <w:rPr>
                <w:color w:val="000000"/>
                <w:lang w:eastAsia="en-US"/>
              </w:rPr>
              <w:t>6</w:t>
            </w:r>
            <w:r w:rsidR="00D41A22">
              <w:rPr>
                <w:color w:val="000000"/>
                <w:lang w:eastAsia="en-US"/>
              </w:rPr>
              <w:t>.25</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jc w:val="center"/>
              <w:rPr>
                <w:color w:val="000000"/>
                <w:lang w:eastAsia="en-US"/>
              </w:rPr>
            </w:pPr>
            <w:r w:rsidRPr="00915B1B">
              <w:rPr>
                <w:color w:val="000000"/>
                <w:lang w:eastAsia="en-US"/>
              </w:rPr>
              <w:t>1.30.2</w:t>
            </w:r>
          </w:p>
        </w:tc>
        <w:tc>
          <w:tcPr>
            <w:tcW w:w="7513" w:type="dxa"/>
            <w:tcBorders>
              <w:top w:val="single" w:sz="4" w:space="0" w:color="auto"/>
              <w:left w:val="single" w:sz="4" w:space="0" w:color="auto"/>
              <w:bottom w:val="single" w:sz="4" w:space="0" w:color="auto"/>
              <w:right w:val="single" w:sz="4" w:space="0" w:color="auto"/>
            </w:tcBorders>
            <w:hideMark/>
          </w:tcPr>
          <w:p w:rsidR="00F55DDF" w:rsidRPr="00915B1B" w:rsidRDefault="00F55DDF" w:rsidP="000E28B6">
            <w:pPr>
              <w:pStyle w:val="aff"/>
              <w:rPr>
                <w:color w:val="000000"/>
                <w:lang w:eastAsia="en-US"/>
              </w:rPr>
            </w:pPr>
            <w:r w:rsidRPr="00915B1B">
              <w:rPr>
                <w:color w:val="000000"/>
                <w:lang w:eastAsia="en-US"/>
              </w:rPr>
              <w:t>Свыше 30 лет</w:t>
            </w:r>
          </w:p>
        </w:tc>
        <w:tc>
          <w:tcPr>
            <w:tcW w:w="1702" w:type="dxa"/>
            <w:tcBorders>
              <w:top w:val="single" w:sz="4" w:space="0" w:color="auto"/>
              <w:left w:val="single" w:sz="4" w:space="0" w:color="auto"/>
              <w:bottom w:val="single" w:sz="4" w:space="0" w:color="auto"/>
              <w:right w:val="single" w:sz="4" w:space="0" w:color="auto"/>
            </w:tcBorders>
            <w:hideMark/>
          </w:tcPr>
          <w:p w:rsidR="00F55DDF" w:rsidRPr="00915B1B" w:rsidRDefault="008231E3" w:rsidP="00D41A22">
            <w:pPr>
              <w:pStyle w:val="aff"/>
              <w:jc w:val="center"/>
              <w:rPr>
                <w:color w:val="000000"/>
                <w:lang w:eastAsia="en-US"/>
              </w:rPr>
            </w:pPr>
            <w:r>
              <w:rPr>
                <w:color w:val="000000"/>
                <w:lang w:eastAsia="en-US"/>
              </w:rPr>
              <w:t>5</w:t>
            </w:r>
            <w:r w:rsidR="00F55DDF" w:rsidRPr="00915B1B">
              <w:rPr>
                <w:color w:val="000000"/>
                <w:lang w:eastAsia="en-US"/>
              </w:rPr>
              <w:t>/</w:t>
            </w:r>
            <w:r w:rsidR="00915B1B" w:rsidRPr="00915B1B">
              <w:rPr>
                <w:color w:val="000000"/>
                <w:lang w:eastAsia="en-US"/>
              </w:rPr>
              <w:t>2</w:t>
            </w:r>
            <w:r w:rsidR="00D41A22">
              <w:rPr>
                <w:color w:val="000000"/>
                <w:lang w:eastAsia="en-US"/>
              </w:rPr>
              <w:t>5</w:t>
            </w:r>
            <w:r w:rsidR="00F55DDF" w:rsidRPr="00915B1B">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5636A8" w:rsidRDefault="00F55DDF" w:rsidP="000E28B6">
            <w:pPr>
              <w:pStyle w:val="aff"/>
              <w:jc w:val="center"/>
              <w:rPr>
                <w:color w:val="000000"/>
                <w:lang w:eastAsia="en-US"/>
              </w:rPr>
            </w:pPr>
            <w:r w:rsidRPr="005636A8">
              <w:rPr>
                <w:color w:val="000000"/>
                <w:lang w:eastAsia="en-US"/>
              </w:rPr>
              <w:t>1.31</w:t>
            </w:r>
          </w:p>
        </w:tc>
        <w:tc>
          <w:tcPr>
            <w:tcW w:w="7513" w:type="dxa"/>
            <w:tcBorders>
              <w:top w:val="single" w:sz="4" w:space="0" w:color="auto"/>
              <w:left w:val="single" w:sz="4" w:space="0" w:color="auto"/>
              <w:bottom w:val="single" w:sz="4" w:space="0" w:color="auto"/>
              <w:right w:val="single" w:sz="4" w:space="0" w:color="auto"/>
            </w:tcBorders>
            <w:hideMark/>
          </w:tcPr>
          <w:p w:rsidR="00F55DDF" w:rsidRPr="005636A8" w:rsidRDefault="00F55DDF" w:rsidP="000E28B6">
            <w:pPr>
              <w:pStyle w:val="aff"/>
              <w:rPr>
                <w:color w:val="000000"/>
                <w:lang w:eastAsia="en-US"/>
              </w:rPr>
            </w:pPr>
            <w:r w:rsidRPr="005636A8">
              <w:rPr>
                <w:color w:val="000000"/>
                <w:lang w:eastAsia="en-US"/>
              </w:rPr>
              <w:t>Численность/удельный вес численности педагогических работников в общей численности педагогических работников в возрасте до 30 лет</w:t>
            </w:r>
          </w:p>
        </w:tc>
        <w:tc>
          <w:tcPr>
            <w:tcW w:w="1702" w:type="dxa"/>
            <w:tcBorders>
              <w:top w:val="single" w:sz="4" w:space="0" w:color="auto"/>
              <w:left w:val="single" w:sz="4" w:space="0" w:color="auto"/>
              <w:bottom w:val="single" w:sz="4" w:space="0" w:color="auto"/>
              <w:right w:val="single" w:sz="4" w:space="0" w:color="auto"/>
            </w:tcBorders>
            <w:hideMark/>
          </w:tcPr>
          <w:p w:rsidR="00F55DDF" w:rsidRPr="005636A8" w:rsidRDefault="008231E3" w:rsidP="00D41A22">
            <w:pPr>
              <w:pStyle w:val="aff"/>
              <w:jc w:val="center"/>
              <w:rPr>
                <w:color w:val="000000"/>
                <w:lang w:eastAsia="en-US"/>
              </w:rPr>
            </w:pPr>
            <w:r>
              <w:rPr>
                <w:color w:val="000000"/>
                <w:lang w:eastAsia="en-US"/>
              </w:rPr>
              <w:t>2</w:t>
            </w:r>
            <w:r w:rsidR="00F55DDF" w:rsidRPr="005636A8">
              <w:rPr>
                <w:color w:val="000000"/>
                <w:lang w:eastAsia="en-US"/>
              </w:rPr>
              <w:t>/</w:t>
            </w:r>
            <w:r w:rsidR="00D41A22">
              <w:rPr>
                <w:color w:val="000000"/>
                <w:lang w:eastAsia="en-US"/>
              </w:rPr>
              <w:t>12.5</w:t>
            </w:r>
            <w:r w:rsidR="00F55DDF" w:rsidRPr="005636A8">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5636A8" w:rsidRDefault="00F55DDF" w:rsidP="000E28B6">
            <w:pPr>
              <w:pStyle w:val="aff"/>
              <w:jc w:val="center"/>
              <w:rPr>
                <w:color w:val="000000"/>
                <w:lang w:eastAsia="en-US"/>
              </w:rPr>
            </w:pPr>
            <w:r w:rsidRPr="005636A8">
              <w:rPr>
                <w:color w:val="000000"/>
                <w:lang w:eastAsia="en-US"/>
              </w:rPr>
              <w:t>1.32</w:t>
            </w:r>
          </w:p>
        </w:tc>
        <w:tc>
          <w:tcPr>
            <w:tcW w:w="7513" w:type="dxa"/>
            <w:tcBorders>
              <w:top w:val="single" w:sz="4" w:space="0" w:color="auto"/>
              <w:left w:val="single" w:sz="4" w:space="0" w:color="auto"/>
              <w:bottom w:val="single" w:sz="4" w:space="0" w:color="auto"/>
              <w:right w:val="single" w:sz="4" w:space="0" w:color="auto"/>
            </w:tcBorders>
            <w:hideMark/>
          </w:tcPr>
          <w:p w:rsidR="00F55DDF" w:rsidRPr="005636A8" w:rsidRDefault="00F55DDF" w:rsidP="000E28B6">
            <w:pPr>
              <w:pStyle w:val="aff"/>
              <w:rPr>
                <w:color w:val="000000"/>
                <w:lang w:eastAsia="en-US"/>
              </w:rPr>
            </w:pPr>
            <w:r w:rsidRPr="005636A8">
              <w:rPr>
                <w:color w:val="000000"/>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1702" w:type="dxa"/>
            <w:tcBorders>
              <w:top w:val="single" w:sz="4" w:space="0" w:color="auto"/>
              <w:left w:val="single" w:sz="4" w:space="0" w:color="auto"/>
              <w:bottom w:val="single" w:sz="4" w:space="0" w:color="auto"/>
              <w:right w:val="single" w:sz="4" w:space="0" w:color="auto"/>
            </w:tcBorders>
            <w:hideMark/>
          </w:tcPr>
          <w:p w:rsidR="00F55DDF" w:rsidRPr="005636A8" w:rsidRDefault="00D41A22" w:rsidP="00D41A22">
            <w:pPr>
              <w:pStyle w:val="aff"/>
              <w:jc w:val="center"/>
              <w:rPr>
                <w:color w:val="000000"/>
                <w:lang w:eastAsia="en-US"/>
              </w:rPr>
            </w:pPr>
            <w:r>
              <w:rPr>
                <w:color w:val="000000"/>
                <w:lang w:eastAsia="en-US"/>
              </w:rPr>
              <w:t>5</w:t>
            </w:r>
            <w:r w:rsidR="00F55DDF" w:rsidRPr="005636A8">
              <w:rPr>
                <w:color w:val="000000"/>
                <w:lang w:eastAsia="en-US"/>
              </w:rPr>
              <w:t>/</w:t>
            </w:r>
            <w:r>
              <w:rPr>
                <w:color w:val="000000"/>
                <w:lang w:eastAsia="en-US"/>
              </w:rPr>
              <w:t>31.25</w:t>
            </w:r>
            <w:r w:rsidR="00F55DDF" w:rsidRPr="005636A8">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1.33</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D41A22">
            <w:pPr>
              <w:pStyle w:val="aff"/>
              <w:jc w:val="center"/>
              <w:rPr>
                <w:color w:val="000000"/>
                <w:lang w:eastAsia="en-US"/>
              </w:rPr>
            </w:pPr>
            <w:r w:rsidRPr="002D05C0">
              <w:rPr>
                <w:color w:val="000000"/>
                <w:lang w:eastAsia="en-US"/>
              </w:rPr>
              <w:t>1</w:t>
            </w:r>
            <w:r w:rsidR="00D41A22">
              <w:rPr>
                <w:color w:val="000000"/>
                <w:lang w:eastAsia="en-US"/>
              </w:rPr>
              <w:t>6</w:t>
            </w:r>
            <w:r w:rsidRPr="002D05C0">
              <w:rPr>
                <w:color w:val="000000"/>
                <w:lang w:eastAsia="en-US"/>
              </w:rPr>
              <w:t>/</w:t>
            </w:r>
            <w:r w:rsidR="00D41A22">
              <w:rPr>
                <w:color w:val="000000"/>
                <w:lang w:eastAsia="en-US"/>
              </w:rPr>
              <w:t>100</w:t>
            </w:r>
            <w:r w:rsidRPr="002D05C0">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1.34</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D41A22">
            <w:pPr>
              <w:pStyle w:val="aff"/>
              <w:jc w:val="center"/>
              <w:rPr>
                <w:color w:val="000000"/>
                <w:lang w:eastAsia="en-US"/>
              </w:rPr>
            </w:pPr>
            <w:r w:rsidRPr="002D05C0">
              <w:rPr>
                <w:color w:val="000000"/>
                <w:lang w:eastAsia="en-US"/>
              </w:rPr>
              <w:t>1</w:t>
            </w:r>
            <w:r w:rsidR="00D41A22">
              <w:rPr>
                <w:color w:val="000000"/>
                <w:lang w:eastAsia="en-US"/>
              </w:rPr>
              <w:t>5</w:t>
            </w:r>
            <w:r w:rsidRPr="002D05C0">
              <w:rPr>
                <w:color w:val="000000"/>
                <w:lang w:eastAsia="en-US"/>
              </w:rPr>
              <w:t>/9</w:t>
            </w:r>
            <w:r w:rsidR="002D05C0" w:rsidRPr="002D05C0">
              <w:rPr>
                <w:color w:val="000000"/>
                <w:lang w:eastAsia="en-US"/>
              </w:rPr>
              <w:t>3.</w:t>
            </w:r>
            <w:r w:rsidR="00D41A22">
              <w:rPr>
                <w:color w:val="000000"/>
                <w:lang w:eastAsia="en-US"/>
              </w:rPr>
              <w:t>75</w:t>
            </w:r>
            <w:r w:rsidRPr="002D05C0">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Инфраструктура</w:t>
            </w:r>
          </w:p>
        </w:tc>
        <w:tc>
          <w:tcPr>
            <w:tcW w:w="1702" w:type="dxa"/>
            <w:tcBorders>
              <w:top w:val="single" w:sz="4" w:space="0" w:color="auto"/>
              <w:left w:val="single" w:sz="4" w:space="0" w:color="auto"/>
              <w:bottom w:val="single" w:sz="4" w:space="0" w:color="auto"/>
              <w:right w:val="single" w:sz="4" w:space="0" w:color="auto"/>
            </w:tcBorders>
          </w:tcPr>
          <w:p w:rsidR="00F55DDF" w:rsidRPr="00C16422" w:rsidRDefault="00F55DDF" w:rsidP="000E28B6">
            <w:pPr>
              <w:pStyle w:val="aff"/>
              <w:jc w:val="center"/>
              <w:rPr>
                <w:color w:val="FF0000"/>
                <w:lang w:eastAsia="en-US"/>
              </w:rPr>
            </w:pP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41238D" w:rsidRDefault="00F55DDF" w:rsidP="000E28B6">
            <w:pPr>
              <w:pStyle w:val="aff"/>
              <w:jc w:val="center"/>
              <w:rPr>
                <w:lang w:eastAsia="en-US"/>
              </w:rPr>
            </w:pPr>
            <w:r w:rsidRPr="0041238D">
              <w:rPr>
                <w:lang w:eastAsia="en-US"/>
              </w:rPr>
              <w:t>2.1</w:t>
            </w:r>
          </w:p>
        </w:tc>
        <w:tc>
          <w:tcPr>
            <w:tcW w:w="7513" w:type="dxa"/>
            <w:tcBorders>
              <w:top w:val="single" w:sz="4" w:space="0" w:color="auto"/>
              <w:left w:val="single" w:sz="4" w:space="0" w:color="auto"/>
              <w:bottom w:val="single" w:sz="4" w:space="0" w:color="auto"/>
              <w:right w:val="single" w:sz="4" w:space="0" w:color="auto"/>
            </w:tcBorders>
            <w:hideMark/>
          </w:tcPr>
          <w:p w:rsidR="00F55DDF" w:rsidRPr="00C22FFF" w:rsidRDefault="00F55DDF" w:rsidP="000E28B6">
            <w:pPr>
              <w:pStyle w:val="aff"/>
              <w:rPr>
                <w:lang w:eastAsia="en-US"/>
              </w:rPr>
            </w:pPr>
            <w:r w:rsidRPr="00C22FFF">
              <w:rPr>
                <w:lang w:eastAsia="en-US"/>
              </w:rPr>
              <w:t>Количество компьютеров в расчете на одного учащегося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C22FFF" w:rsidRDefault="00F55DDF" w:rsidP="00F412A4">
            <w:pPr>
              <w:pStyle w:val="aff"/>
              <w:jc w:val="center"/>
              <w:rPr>
                <w:lang w:eastAsia="en-US"/>
              </w:rPr>
            </w:pPr>
            <w:r w:rsidRPr="00C22FFF">
              <w:rPr>
                <w:lang w:eastAsia="en-US"/>
              </w:rPr>
              <w:t>0,</w:t>
            </w:r>
            <w:r w:rsidR="00F412A4" w:rsidRPr="00C22FFF">
              <w:rPr>
                <w:lang w:eastAsia="en-US"/>
              </w:rPr>
              <w:t>31</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41238D" w:rsidRDefault="00F55DDF" w:rsidP="000E28B6">
            <w:pPr>
              <w:pStyle w:val="aff"/>
              <w:jc w:val="center"/>
              <w:rPr>
                <w:lang w:eastAsia="en-US"/>
              </w:rPr>
            </w:pPr>
            <w:r w:rsidRPr="0041238D">
              <w:rPr>
                <w:lang w:eastAsia="en-US"/>
              </w:rPr>
              <w:t>2.2</w:t>
            </w:r>
          </w:p>
        </w:tc>
        <w:tc>
          <w:tcPr>
            <w:tcW w:w="7513" w:type="dxa"/>
            <w:tcBorders>
              <w:top w:val="single" w:sz="4" w:space="0" w:color="auto"/>
              <w:left w:val="single" w:sz="4" w:space="0" w:color="auto"/>
              <w:bottom w:val="single" w:sz="4" w:space="0" w:color="auto"/>
              <w:right w:val="single" w:sz="4" w:space="0" w:color="auto"/>
            </w:tcBorders>
            <w:hideMark/>
          </w:tcPr>
          <w:p w:rsidR="00F55DDF" w:rsidRPr="00FD6CD5" w:rsidRDefault="00F55DDF" w:rsidP="000E28B6">
            <w:pPr>
              <w:pStyle w:val="aff"/>
              <w:rPr>
                <w:color w:val="000000"/>
                <w:lang w:eastAsia="en-US"/>
              </w:rPr>
            </w:pPr>
            <w:r w:rsidRPr="00FD6CD5">
              <w:rPr>
                <w:color w:val="000000"/>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FD6CD5" w:rsidRDefault="00F55DDF" w:rsidP="00FD6CD5">
            <w:pPr>
              <w:pStyle w:val="aff"/>
              <w:jc w:val="center"/>
              <w:rPr>
                <w:color w:val="000000"/>
                <w:lang w:eastAsia="en-US"/>
              </w:rPr>
            </w:pPr>
            <w:r w:rsidRPr="00FD6CD5">
              <w:rPr>
                <w:color w:val="000000"/>
                <w:lang w:eastAsia="en-US"/>
              </w:rPr>
              <w:t>1</w:t>
            </w:r>
            <w:r w:rsidR="00FD6CD5" w:rsidRPr="00FD6CD5">
              <w:rPr>
                <w:color w:val="000000"/>
                <w:lang w:eastAsia="en-US"/>
              </w:rPr>
              <w:t>00</w:t>
            </w:r>
            <w:r w:rsidRPr="00FD6CD5">
              <w:rPr>
                <w:color w:val="000000"/>
                <w:lang w:eastAsia="en-US"/>
              </w:rPr>
              <w:t>%</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lastRenderedPageBreak/>
              <w:t>2.3</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Наличие в образовательной организации системы электронного документооборота</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Да</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2.4</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Наличие читального зала библиотеки, в том числе:</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Да</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2.4.1</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С обеспечением возможности работы на стационарных компьютерах или использования переносных компьютеров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Да</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2.4.2</w:t>
            </w:r>
          </w:p>
        </w:tc>
        <w:tc>
          <w:tcPr>
            <w:tcW w:w="7513" w:type="dxa"/>
            <w:tcBorders>
              <w:top w:val="single" w:sz="4" w:space="0" w:color="auto"/>
              <w:left w:val="single" w:sz="4" w:space="0" w:color="auto"/>
              <w:bottom w:val="single" w:sz="4" w:space="0" w:color="auto"/>
              <w:right w:val="single" w:sz="4" w:space="0" w:color="auto"/>
            </w:tcBorders>
            <w:hideMark/>
          </w:tcPr>
          <w:p w:rsidR="00F55DDF" w:rsidRPr="00C22FFF" w:rsidRDefault="00F55DDF" w:rsidP="000E28B6">
            <w:pPr>
              <w:pStyle w:val="aff"/>
              <w:rPr>
                <w:lang w:eastAsia="en-US"/>
              </w:rPr>
            </w:pPr>
            <w:r w:rsidRPr="00C22FFF">
              <w:rPr>
                <w:lang w:eastAsia="en-US"/>
              </w:rPr>
              <w:t xml:space="preserve">С </w:t>
            </w:r>
            <w:proofErr w:type="spellStart"/>
            <w:r w:rsidRPr="00C22FFF">
              <w:rPr>
                <w:lang w:eastAsia="en-US"/>
              </w:rPr>
              <w:t>медиатекой</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F55DDF" w:rsidRPr="00C22FFF" w:rsidRDefault="00F55DDF" w:rsidP="000E28B6">
            <w:pPr>
              <w:pStyle w:val="aff"/>
              <w:jc w:val="center"/>
              <w:rPr>
                <w:lang w:eastAsia="en-US"/>
              </w:rPr>
            </w:pPr>
            <w:r w:rsidRPr="00C22FFF">
              <w:rPr>
                <w:lang w:eastAsia="en-US"/>
              </w:rPr>
              <w:t>Да</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2.4.3</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Оснащенного средствами сканирования и распознавания текстов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Нет</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2.4.4</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С выходом в Интернет с компьютеров, расположенных в помещении библиотеки</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Да</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2.4.5</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С контролируемой распечаткой бумажных материалов</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Нет</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jc w:val="center"/>
              <w:rPr>
                <w:color w:val="000000"/>
                <w:lang w:eastAsia="en-US"/>
              </w:rPr>
            </w:pPr>
            <w:r w:rsidRPr="002D05C0">
              <w:rPr>
                <w:color w:val="000000"/>
                <w:lang w:eastAsia="en-US"/>
              </w:rPr>
              <w:t>2.5</w:t>
            </w:r>
          </w:p>
        </w:tc>
        <w:tc>
          <w:tcPr>
            <w:tcW w:w="7513" w:type="dxa"/>
            <w:tcBorders>
              <w:top w:val="single" w:sz="4" w:space="0" w:color="auto"/>
              <w:left w:val="single" w:sz="4" w:space="0" w:color="auto"/>
              <w:bottom w:val="single" w:sz="4" w:space="0" w:color="auto"/>
              <w:right w:val="single" w:sz="4" w:space="0" w:color="auto"/>
            </w:tcBorders>
            <w:hideMark/>
          </w:tcPr>
          <w:p w:rsidR="00F55DDF" w:rsidRPr="002D05C0" w:rsidRDefault="00F55DDF" w:rsidP="000E28B6">
            <w:pPr>
              <w:pStyle w:val="aff"/>
              <w:rPr>
                <w:color w:val="000000"/>
                <w:lang w:eastAsia="en-US"/>
              </w:rPr>
            </w:pPr>
            <w:r w:rsidRPr="002D05C0">
              <w:rPr>
                <w:color w:val="000000"/>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2D05C0" w:rsidRDefault="00F55DDF" w:rsidP="007E54C8">
            <w:pPr>
              <w:pStyle w:val="aff"/>
              <w:jc w:val="center"/>
              <w:rPr>
                <w:color w:val="000000"/>
                <w:lang w:eastAsia="en-US"/>
              </w:rPr>
            </w:pPr>
            <w:r w:rsidRPr="002D05C0">
              <w:rPr>
                <w:color w:val="000000"/>
                <w:lang w:eastAsia="en-US"/>
              </w:rPr>
              <w:t>1</w:t>
            </w:r>
            <w:r w:rsidR="002D05C0" w:rsidRPr="002D05C0">
              <w:rPr>
                <w:color w:val="000000"/>
                <w:lang w:eastAsia="en-US"/>
              </w:rPr>
              <w:t>2</w:t>
            </w:r>
            <w:r w:rsidR="007E54C8">
              <w:rPr>
                <w:color w:val="000000"/>
                <w:lang w:eastAsia="en-US"/>
              </w:rPr>
              <w:t>1</w:t>
            </w:r>
            <w:r w:rsidRPr="002D05C0">
              <w:rPr>
                <w:color w:val="000000"/>
                <w:lang w:eastAsia="en-US"/>
              </w:rPr>
              <w:t>/100%</w:t>
            </w:r>
          </w:p>
        </w:tc>
      </w:tr>
      <w:tr w:rsidR="00F55DDF" w:rsidRPr="00C16422" w:rsidTr="000E28B6">
        <w:tc>
          <w:tcPr>
            <w:tcW w:w="851" w:type="dxa"/>
            <w:tcBorders>
              <w:top w:val="single" w:sz="4" w:space="0" w:color="auto"/>
              <w:left w:val="single" w:sz="4" w:space="0" w:color="auto"/>
              <w:bottom w:val="single" w:sz="4" w:space="0" w:color="auto"/>
              <w:right w:val="single" w:sz="4" w:space="0" w:color="auto"/>
            </w:tcBorders>
            <w:hideMark/>
          </w:tcPr>
          <w:p w:rsidR="00F55DDF" w:rsidRPr="0041238D" w:rsidRDefault="00F55DDF" w:rsidP="002D05C0">
            <w:pPr>
              <w:pStyle w:val="aff"/>
              <w:jc w:val="center"/>
              <w:rPr>
                <w:lang w:eastAsia="en-US"/>
              </w:rPr>
            </w:pPr>
            <w:r w:rsidRPr="0041238D">
              <w:rPr>
                <w:lang w:eastAsia="en-US"/>
              </w:rPr>
              <w:t>2.6</w:t>
            </w:r>
          </w:p>
        </w:tc>
        <w:tc>
          <w:tcPr>
            <w:tcW w:w="7513" w:type="dxa"/>
            <w:tcBorders>
              <w:top w:val="single" w:sz="4" w:space="0" w:color="auto"/>
              <w:left w:val="single" w:sz="4" w:space="0" w:color="auto"/>
              <w:bottom w:val="single" w:sz="4" w:space="0" w:color="auto"/>
              <w:right w:val="single" w:sz="4" w:space="0" w:color="auto"/>
            </w:tcBorders>
            <w:hideMark/>
          </w:tcPr>
          <w:p w:rsidR="00F55DDF" w:rsidRPr="0041238D" w:rsidRDefault="00F55DDF" w:rsidP="002D05C0">
            <w:pPr>
              <w:pStyle w:val="aff"/>
              <w:rPr>
                <w:lang w:eastAsia="en-US"/>
              </w:rPr>
            </w:pPr>
            <w:r w:rsidRPr="0041238D">
              <w:rPr>
                <w:lang w:eastAsia="en-US"/>
              </w:rPr>
              <w:t>Общая площадь помещений, в которых осуществляется образовательная деятельность, в расчете на одного учащегося</w:t>
            </w:r>
          </w:p>
        </w:tc>
        <w:tc>
          <w:tcPr>
            <w:tcW w:w="1702" w:type="dxa"/>
            <w:tcBorders>
              <w:top w:val="single" w:sz="4" w:space="0" w:color="auto"/>
              <w:left w:val="single" w:sz="4" w:space="0" w:color="auto"/>
              <w:bottom w:val="single" w:sz="4" w:space="0" w:color="auto"/>
              <w:right w:val="single" w:sz="4" w:space="0" w:color="auto"/>
            </w:tcBorders>
            <w:hideMark/>
          </w:tcPr>
          <w:p w:rsidR="00F55DDF" w:rsidRPr="0041238D" w:rsidRDefault="00F55DDF" w:rsidP="002D05C0">
            <w:pPr>
              <w:pStyle w:val="aff"/>
              <w:jc w:val="center"/>
              <w:rPr>
                <w:lang w:eastAsia="en-US"/>
              </w:rPr>
            </w:pPr>
            <w:r w:rsidRPr="0041238D">
              <w:rPr>
                <w:lang w:eastAsia="en-US"/>
              </w:rPr>
              <w:t xml:space="preserve">4,5 </w:t>
            </w:r>
            <w:proofErr w:type="spellStart"/>
            <w:r w:rsidRPr="0041238D">
              <w:rPr>
                <w:lang w:eastAsia="en-US"/>
              </w:rPr>
              <w:t>кв.м</w:t>
            </w:r>
            <w:proofErr w:type="spellEnd"/>
          </w:p>
        </w:tc>
      </w:tr>
    </w:tbl>
    <w:p w:rsidR="00F55DDF" w:rsidRPr="00C16422" w:rsidRDefault="00F55DDF" w:rsidP="002D05C0">
      <w:pPr>
        <w:rPr>
          <w:color w:val="FF0000"/>
          <w:sz w:val="28"/>
          <w:szCs w:val="28"/>
        </w:rPr>
      </w:pPr>
    </w:p>
    <w:p w:rsidR="00F55DDF" w:rsidRPr="00C16422" w:rsidRDefault="00F55DDF" w:rsidP="002D05C0">
      <w:pPr>
        <w:jc w:val="both"/>
        <w:rPr>
          <w:b/>
          <w:color w:val="FF0000"/>
          <w:spacing w:val="1"/>
        </w:rPr>
      </w:pPr>
      <w:r w:rsidRPr="00C16422">
        <w:rPr>
          <w:b/>
          <w:color w:val="FF0000"/>
          <w:spacing w:val="1"/>
        </w:rPr>
        <w:t xml:space="preserve"> </w:t>
      </w: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Pr="00C16422" w:rsidRDefault="00C16422" w:rsidP="002D05C0">
      <w:pPr>
        <w:jc w:val="both"/>
        <w:rPr>
          <w:b/>
          <w:color w:val="FF0000"/>
          <w:spacing w:val="1"/>
        </w:rPr>
      </w:pPr>
    </w:p>
    <w:p w:rsidR="00C16422" w:rsidRDefault="00C16422" w:rsidP="002D05C0">
      <w:pPr>
        <w:jc w:val="both"/>
        <w:rPr>
          <w:b/>
          <w:color w:val="FF0000"/>
          <w:spacing w:val="1"/>
        </w:rPr>
      </w:pPr>
    </w:p>
    <w:p w:rsidR="002D05C0" w:rsidRDefault="002D05C0"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C22FFF" w:rsidRDefault="00C22FFF" w:rsidP="002D05C0">
      <w:pPr>
        <w:jc w:val="both"/>
        <w:rPr>
          <w:b/>
          <w:color w:val="FF0000"/>
          <w:spacing w:val="1"/>
        </w:rPr>
      </w:pPr>
    </w:p>
    <w:p w:rsidR="0010590A" w:rsidRDefault="0010590A" w:rsidP="002D05C0">
      <w:pPr>
        <w:jc w:val="both"/>
        <w:rPr>
          <w:b/>
          <w:color w:val="FF0000"/>
          <w:spacing w:val="1"/>
        </w:rPr>
      </w:pPr>
    </w:p>
    <w:p w:rsidR="0010590A" w:rsidRDefault="0010590A" w:rsidP="002D05C0">
      <w:pPr>
        <w:jc w:val="both"/>
        <w:rPr>
          <w:b/>
          <w:color w:val="FF0000"/>
          <w:spacing w:val="1"/>
        </w:rPr>
      </w:pPr>
    </w:p>
    <w:p w:rsidR="0010590A" w:rsidRDefault="0010590A" w:rsidP="002D05C0">
      <w:pPr>
        <w:jc w:val="both"/>
        <w:rPr>
          <w:b/>
          <w:color w:val="FF0000"/>
          <w:spacing w:val="1"/>
        </w:rPr>
      </w:pPr>
    </w:p>
    <w:p w:rsidR="00854831" w:rsidRDefault="00854831" w:rsidP="002D05C0">
      <w:pPr>
        <w:jc w:val="both"/>
        <w:rPr>
          <w:b/>
          <w:color w:val="FF0000"/>
          <w:spacing w:val="1"/>
        </w:rPr>
      </w:pPr>
    </w:p>
    <w:p w:rsidR="00854831" w:rsidRDefault="00854831" w:rsidP="002D05C0">
      <w:pPr>
        <w:jc w:val="both"/>
        <w:rPr>
          <w:b/>
          <w:color w:val="FF0000"/>
          <w:spacing w:val="1"/>
        </w:rPr>
      </w:pPr>
    </w:p>
    <w:p w:rsidR="00C16422" w:rsidRPr="002D05C0" w:rsidRDefault="00C16422" w:rsidP="0069604C">
      <w:pPr>
        <w:pStyle w:val="af7"/>
        <w:widowControl w:val="0"/>
        <w:autoSpaceDE w:val="0"/>
        <w:autoSpaceDN w:val="0"/>
        <w:adjustRightInd w:val="0"/>
        <w:ind w:left="-426"/>
        <w:contextualSpacing/>
        <w:jc w:val="center"/>
        <w:rPr>
          <w:b/>
          <w:bCs/>
          <w:color w:val="000000"/>
          <w:sz w:val="28"/>
          <w:szCs w:val="28"/>
        </w:rPr>
      </w:pPr>
      <w:r w:rsidRPr="002D05C0">
        <w:rPr>
          <w:b/>
          <w:bCs/>
          <w:color w:val="000000"/>
          <w:sz w:val="28"/>
          <w:szCs w:val="28"/>
        </w:rPr>
        <w:t xml:space="preserve">Результаты анализа показателей деятельности </w:t>
      </w:r>
      <w:r w:rsidRPr="002D05C0">
        <w:rPr>
          <w:b/>
          <w:bCs/>
          <w:color w:val="000000"/>
          <w:sz w:val="28"/>
          <w:szCs w:val="28"/>
        </w:rPr>
        <w:br/>
      </w:r>
      <w:r w:rsidR="002D05C0" w:rsidRPr="002D05C0">
        <w:rPr>
          <w:b/>
          <w:bCs/>
          <w:color w:val="000000"/>
          <w:sz w:val="28"/>
          <w:szCs w:val="28"/>
        </w:rPr>
        <w:t>дошкольн</w:t>
      </w:r>
      <w:r w:rsidR="002D05C0">
        <w:rPr>
          <w:b/>
          <w:bCs/>
          <w:color w:val="000000"/>
          <w:sz w:val="28"/>
          <w:szCs w:val="28"/>
        </w:rPr>
        <w:t>ой</w:t>
      </w:r>
      <w:r w:rsidR="002D05C0" w:rsidRPr="002D05C0">
        <w:rPr>
          <w:b/>
          <w:bCs/>
          <w:color w:val="000000"/>
          <w:sz w:val="28"/>
          <w:szCs w:val="28"/>
        </w:rPr>
        <w:t xml:space="preserve"> групп</w:t>
      </w:r>
      <w:r w:rsidR="002D05C0">
        <w:rPr>
          <w:b/>
          <w:bCs/>
          <w:color w:val="000000"/>
          <w:sz w:val="28"/>
          <w:szCs w:val="28"/>
        </w:rPr>
        <w:t>ы</w:t>
      </w:r>
      <w:r w:rsidR="002D05C0" w:rsidRPr="002D05C0">
        <w:rPr>
          <w:color w:val="000000"/>
          <w:sz w:val="28"/>
          <w:szCs w:val="28"/>
        </w:rPr>
        <w:t xml:space="preserve"> </w:t>
      </w:r>
      <w:r w:rsidRPr="002D05C0">
        <w:rPr>
          <w:b/>
          <w:bCs/>
          <w:color w:val="000000"/>
          <w:sz w:val="28"/>
          <w:szCs w:val="28"/>
        </w:rPr>
        <w:t>МБОУ «</w:t>
      </w:r>
      <w:proofErr w:type="spellStart"/>
      <w:r w:rsidR="008231E3">
        <w:rPr>
          <w:b/>
          <w:bCs/>
          <w:color w:val="000000"/>
          <w:sz w:val="28"/>
          <w:szCs w:val="28"/>
        </w:rPr>
        <w:t>Архиповская</w:t>
      </w:r>
      <w:proofErr w:type="spellEnd"/>
      <w:r w:rsidRPr="002D05C0">
        <w:rPr>
          <w:b/>
          <w:bCs/>
          <w:color w:val="000000"/>
          <w:sz w:val="28"/>
          <w:szCs w:val="28"/>
        </w:rPr>
        <w:t xml:space="preserve"> СОШ»</w:t>
      </w:r>
      <w:r w:rsidR="002D05C0">
        <w:rPr>
          <w:b/>
          <w:bCs/>
          <w:color w:val="000000"/>
          <w:sz w:val="28"/>
          <w:szCs w:val="28"/>
        </w:rPr>
        <w:t>,</w:t>
      </w:r>
      <w:r w:rsidRPr="002D05C0">
        <w:rPr>
          <w:b/>
          <w:bCs/>
          <w:color w:val="000000"/>
          <w:sz w:val="28"/>
          <w:szCs w:val="28"/>
        </w:rPr>
        <w:t xml:space="preserve"> </w:t>
      </w:r>
      <w:r w:rsidR="002D05C0" w:rsidRPr="002D05C0">
        <w:rPr>
          <w:b/>
          <w:color w:val="000000"/>
          <w:sz w:val="28"/>
          <w:szCs w:val="28"/>
        </w:rPr>
        <w:t xml:space="preserve">подлежащей </w:t>
      </w:r>
      <w:proofErr w:type="spellStart"/>
      <w:r w:rsidR="002D05C0" w:rsidRPr="002D05C0">
        <w:rPr>
          <w:b/>
          <w:color w:val="000000"/>
          <w:sz w:val="28"/>
          <w:szCs w:val="28"/>
        </w:rPr>
        <w:t>самообследованию</w:t>
      </w:r>
      <w:proofErr w:type="spellEnd"/>
    </w:p>
    <w:p w:rsidR="002D05C0" w:rsidRPr="00B9555A" w:rsidRDefault="002D05C0" w:rsidP="002D05C0">
      <w:pPr>
        <w:pStyle w:val="1"/>
        <w:spacing w:before="0" w:after="0"/>
        <w:jc w:val="center"/>
        <w:rPr>
          <w:rFonts w:ascii="Times New Roman" w:hAnsi="Times New Roman"/>
          <w:b w:val="0"/>
          <w:color w:val="000000"/>
          <w:sz w:val="28"/>
          <w:szCs w:val="28"/>
        </w:rPr>
      </w:pPr>
      <w:r w:rsidRPr="00B9555A">
        <w:rPr>
          <w:rFonts w:ascii="Times New Roman" w:hAnsi="Times New Roman"/>
          <w:b w:val="0"/>
          <w:color w:val="000000"/>
          <w:sz w:val="20"/>
          <w:szCs w:val="20"/>
        </w:rPr>
        <w:t xml:space="preserve"> (утв. приказом МО и науки РФ от 10 декабря 2013 г. № 1324, приложение </w:t>
      </w:r>
      <w:r>
        <w:rPr>
          <w:rFonts w:ascii="Times New Roman" w:hAnsi="Times New Roman"/>
          <w:b w:val="0"/>
          <w:color w:val="000000"/>
          <w:sz w:val="20"/>
          <w:szCs w:val="20"/>
        </w:rPr>
        <w:t>1</w:t>
      </w:r>
      <w:r w:rsidRPr="00B9555A">
        <w:rPr>
          <w:rFonts w:ascii="Times New Roman" w:hAnsi="Times New Roman"/>
          <w:b w:val="0"/>
          <w:color w:val="000000"/>
          <w:sz w:val="20"/>
          <w:szCs w:val="20"/>
        </w:rPr>
        <w:t>)</w:t>
      </w:r>
    </w:p>
    <w:p w:rsidR="00C16422" w:rsidRPr="002D05C0" w:rsidRDefault="002D05C0" w:rsidP="002D05C0">
      <w:pPr>
        <w:jc w:val="right"/>
        <w:rPr>
          <w:color w:val="000000"/>
        </w:rPr>
      </w:pPr>
      <w:r w:rsidRPr="00B9555A">
        <w:rPr>
          <w:color w:val="000000"/>
        </w:rPr>
        <w:t>на 31.12.20</w:t>
      </w:r>
      <w:r w:rsidR="002836DD">
        <w:rPr>
          <w:color w:val="000000"/>
        </w:rPr>
        <w:t>2</w:t>
      </w:r>
      <w:r w:rsidR="00C22FFF">
        <w:rPr>
          <w:color w:val="000000"/>
        </w:rPr>
        <w:t>3</w:t>
      </w:r>
      <w:r w:rsidRPr="00B9555A">
        <w:rPr>
          <w:color w:val="000000"/>
        </w:rPr>
        <w:t>г.</w:t>
      </w:r>
    </w:p>
    <w:tbl>
      <w:tblPr>
        <w:tblW w:w="5000" w:type="pct"/>
        <w:tblCellSpacing w:w="0" w:type="dxa"/>
        <w:tblBorders>
          <w:top w:val="single" w:sz="4" w:space="0" w:color="888888"/>
          <w:left w:val="single" w:sz="4" w:space="0" w:color="888888"/>
          <w:bottom w:val="single" w:sz="4" w:space="0" w:color="888888"/>
          <w:right w:val="single" w:sz="4" w:space="0" w:color="888888"/>
        </w:tblBorders>
        <w:shd w:val="clear" w:color="auto" w:fill="FFFFFF"/>
        <w:tblCellMar>
          <w:left w:w="0" w:type="dxa"/>
          <w:right w:w="0" w:type="dxa"/>
        </w:tblCellMar>
        <w:tblLook w:val="04A0" w:firstRow="1" w:lastRow="0" w:firstColumn="1" w:lastColumn="0" w:noHBand="0" w:noVBand="1"/>
      </w:tblPr>
      <w:tblGrid>
        <w:gridCol w:w="813"/>
        <w:gridCol w:w="7409"/>
        <w:gridCol w:w="1689"/>
      </w:tblGrid>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2D05C0" w:rsidRPr="002D05C0" w:rsidRDefault="00C16422" w:rsidP="002D05C0">
            <w:pPr>
              <w:contextualSpacing/>
              <w:jc w:val="both"/>
              <w:rPr>
                <w:b/>
                <w:color w:val="000000"/>
                <w:sz w:val="20"/>
                <w:szCs w:val="20"/>
              </w:rPr>
            </w:pPr>
            <w:r w:rsidRPr="002D05C0">
              <w:rPr>
                <w:b/>
                <w:color w:val="000000"/>
                <w:sz w:val="20"/>
                <w:szCs w:val="20"/>
              </w:rPr>
              <w:t xml:space="preserve">№ </w:t>
            </w:r>
          </w:p>
          <w:p w:rsidR="00C16422" w:rsidRPr="002D05C0" w:rsidRDefault="00C16422" w:rsidP="002D05C0">
            <w:pPr>
              <w:contextualSpacing/>
              <w:jc w:val="both"/>
              <w:rPr>
                <w:b/>
                <w:color w:val="000000"/>
                <w:sz w:val="20"/>
                <w:szCs w:val="20"/>
              </w:rPr>
            </w:pPr>
            <w:r w:rsidRPr="002D05C0">
              <w:rPr>
                <w:b/>
                <w:color w:val="000000"/>
                <w:sz w:val="20"/>
                <w:szCs w:val="20"/>
              </w:rPr>
              <w:t>п/п</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b/>
                <w:color w:val="000000"/>
                <w:sz w:val="20"/>
                <w:szCs w:val="20"/>
              </w:rPr>
            </w:pPr>
            <w:r w:rsidRPr="002D05C0">
              <w:rPr>
                <w:b/>
                <w:color w:val="000000"/>
                <w:sz w:val="20"/>
                <w:szCs w:val="20"/>
              </w:rPr>
              <w:t>Показатели</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b/>
                <w:color w:val="000000"/>
                <w:sz w:val="20"/>
                <w:szCs w:val="20"/>
              </w:rPr>
            </w:pPr>
            <w:r w:rsidRPr="002D05C0">
              <w:rPr>
                <w:b/>
                <w:color w:val="000000"/>
                <w:sz w:val="20"/>
                <w:szCs w:val="20"/>
              </w:rPr>
              <w:t>Единица измерения</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Образовательная деятельность</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C16422" w:rsidRDefault="00C16422" w:rsidP="002D05C0">
            <w:pPr>
              <w:contextualSpacing/>
              <w:jc w:val="both"/>
              <w:rPr>
                <w:color w:val="FF0000"/>
              </w:rPr>
            </w:pPr>
            <w:r w:rsidRPr="00C16422">
              <w:rPr>
                <w:color w:val="FF0000"/>
              </w:rPr>
              <w:t>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Общая численность воспитанников, осваивающих образовательную программу дошкольного образования, в том числе: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7C5D7F" w:rsidP="002D05C0">
            <w:pPr>
              <w:contextualSpacing/>
              <w:jc w:val="both"/>
              <w:rPr>
                <w:color w:val="000000"/>
              </w:rPr>
            </w:pPr>
            <w:r>
              <w:rPr>
                <w:color w:val="000000"/>
              </w:rPr>
              <w:t>20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1.1.1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573D05">
            <w:pPr>
              <w:contextualSpacing/>
              <w:jc w:val="both"/>
              <w:rPr>
                <w:color w:val="000000"/>
              </w:rPr>
            </w:pPr>
            <w:r w:rsidRPr="002D05C0">
              <w:rPr>
                <w:color w:val="000000"/>
              </w:rPr>
              <w:t>В режиме полного дня (8 - 12 часов)</w:t>
            </w:r>
            <w:r w:rsidR="00573D05">
              <w:rPr>
                <w:color w:val="000000"/>
              </w:rPr>
              <w:t xml:space="preserve">, </w:t>
            </w:r>
            <w:r w:rsidRPr="002D05C0">
              <w:rPr>
                <w:color w:val="000000"/>
              </w:rPr>
              <w:t>сокращённого дня (10 часов)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7C5D7F" w:rsidP="002D05C0">
            <w:pPr>
              <w:contextualSpacing/>
              <w:jc w:val="both"/>
              <w:rPr>
                <w:color w:val="000000"/>
              </w:rPr>
            </w:pPr>
            <w:r>
              <w:rPr>
                <w:color w:val="000000"/>
              </w:rPr>
              <w:t>20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1.1.2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В режиме кратковременного пребывания (3 - 5 часов)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1.1.3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В семейной дошкольной группе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1.1.4</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В форме семейного образования с психолого-педагогическим сопровождением на базе дошкольной образовательной организации</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1.2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Общая численность воспитанников в возрасте до 3 лет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2D05C0" w:rsidRDefault="00C16422" w:rsidP="002D05C0">
            <w:pPr>
              <w:contextualSpacing/>
              <w:jc w:val="both"/>
              <w:rPr>
                <w:color w:val="000000"/>
              </w:rPr>
            </w:pPr>
            <w:r w:rsidRPr="002D05C0">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Общая численность воспитанников в возрасте от 3 до 8 лет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7C5D7F" w:rsidP="002D05C0">
            <w:pPr>
              <w:contextualSpacing/>
              <w:jc w:val="both"/>
              <w:rPr>
                <w:color w:val="000000"/>
              </w:rPr>
            </w:pPr>
            <w:r>
              <w:rPr>
                <w:color w:val="000000"/>
              </w:rPr>
              <w:t>20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1.4</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Численность/удельный вес численности воспитанников в общей численности воспитанников, получающих услуги присмотра и ухода: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7C5D7F" w:rsidP="007C5D7F">
            <w:pPr>
              <w:contextualSpacing/>
              <w:jc w:val="both"/>
              <w:rPr>
                <w:color w:val="000000"/>
              </w:rPr>
            </w:pPr>
            <w:r>
              <w:rPr>
                <w:color w:val="000000"/>
              </w:rPr>
              <w:t>20</w:t>
            </w:r>
            <w:r w:rsidR="00C16422" w:rsidRPr="00573D05">
              <w:rPr>
                <w:color w:val="000000"/>
              </w:rPr>
              <w:t>/100%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1.4.1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573D05">
            <w:pPr>
              <w:contextualSpacing/>
              <w:jc w:val="both"/>
              <w:rPr>
                <w:color w:val="000000"/>
              </w:rPr>
            </w:pPr>
            <w:r w:rsidRPr="00573D05">
              <w:rPr>
                <w:color w:val="000000"/>
              </w:rPr>
              <w:t>В режиме полного дня (8 - 12 часов)</w:t>
            </w:r>
            <w:r w:rsidR="00573D05" w:rsidRPr="00573D05">
              <w:rPr>
                <w:color w:val="000000"/>
              </w:rPr>
              <w:t xml:space="preserve">, </w:t>
            </w:r>
            <w:r w:rsidRPr="00573D05">
              <w:rPr>
                <w:color w:val="000000"/>
              </w:rPr>
              <w:t>сокращённого дня (10</w:t>
            </w:r>
            <w:r w:rsidR="00573D05" w:rsidRPr="00573D05">
              <w:rPr>
                <w:color w:val="000000"/>
              </w:rPr>
              <w:t xml:space="preserve"> </w:t>
            </w:r>
            <w:r w:rsidRPr="00573D05">
              <w:rPr>
                <w:color w:val="000000"/>
              </w:rPr>
              <w:t>часов)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7C5D7F" w:rsidP="007E54C8">
            <w:pPr>
              <w:contextualSpacing/>
              <w:jc w:val="both"/>
              <w:rPr>
                <w:color w:val="000000"/>
              </w:rPr>
            </w:pPr>
            <w:r>
              <w:rPr>
                <w:color w:val="000000"/>
              </w:rPr>
              <w:t>20</w:t>
            </w:r>
            <w:r w:rsidR="00C16422" w:rsidRPr="00573D05">
              <w:rPr>
                <w:color w:val="000000"/>
              </w:rPr>
              <w:t>/100%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1.4.2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В режиме продленного дня (12 - 14 часов)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573D05" w:rsidP="002D05C0">
            <w:pPr>
              <w:contextualSpacing/>
              <w:jc w:val="both"/>
              <w:rPr>
                <w:color w:val="000000"/>
              </w:rPr>
            </w:pPr>
            <w:r w:rsidRPr="00573D05">
              <w:rPr>
                <w:color w:val="000000"/>
              </w:rPr>
              <w:t>0/</w:t>
            </w:r>
            <w:r w:rsidR="00C16422" w:rsidRPr="00573D05">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1.4.3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В режиме круглосуточного пребывания</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573D05" w:rsidP="002D05C0">
            <w:pPr>
              <w:contextualSpacing/>
              <w:jc w:val="both"/>
              <w:rPr>
                <w:color w:val="000000"/>
              </w:rPr>
            </w:pPr>
            <w:r w:rsidRPr="00573D05">
              <w:rPr>
                <w:color w:val="000000"/>
              </w:rPr>
              <w:t>0/</w:t>
            </w:r>
            <w:r w:rsidR="00C16422" w:rsidRPr="00573D05">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1.5</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573D05" w:rsidP="00573D05">
            <w:pPr>
              <w:contextualSpacing/>
              <w:jc w:val="both"/>
              <w:rPr>
                <w:color w:val="000000"/>
              </w:rPr>
            </w:pPr>
            <w:r w:rsidRPr="00573D05">
              <w:rPr>
                <w:color w:val="000000"/>
              </w:rPr>
              <w:t>0</w:t>
            </w:r>
            <w:r w:rsidR="00C16422" w:rsidRPr="00573D05">
              <w:rPr>
                <w:color w:val="000000"/>
              </w:rPr>
              <w:t xml:space="preserve">/ </w:t>
            </w:r>
            <w:r w:rsidRPr="00573D05">
              <w:rPr>
                <w:color w:val="000000"/>
              </w:rPr>
              <w:t>0</w:t>
            </w:r>
            <w:r w:rsidR="00C16422" w:rsidRPr="00573D05">
              <w:rPr>
                <w:color w:val="000000"/>
              </w:rPr>
              <w:t>%</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1.5.1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По коррекции недостатков в физическом и (или) психическом развитии</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573D05" w:rsidP="00573D05">
            <w:pPr>
              <w:contextualSpacing/>
              <w:jc w:val="both"/>
              <w:rPr>
                <w:color w:val="000000"/>
              </w:rPr>
            </w:pPr>
            <w:r w:rsidRPr="00573D05">
              <w:rPr>
                <w:color w:val="000000"/>
              </w:rPr>
              <w:t>0/0%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1.5.2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По освоению образовательной программы дошкольного образования</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573D05" w:rsidP="002D05C0">
            <w:pPr>
              <w:contextualSpacing/>
              <w:jc w:val="both"/>
              <w:rPr>
                <w:color w:val="000000"/>
              </w:rPr>
            </w:pPr>
            <w:r w:rsidRPr="00573D05">
              <w:rPr>
                <w:color w:val="000000"/>
              </w:rPr>
              <w:t>0/0%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1.5.3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По присмотру и уходу</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573D05" w:rsidP="002D05C0">
            <w:pPr>
              <w:contextualSpacing/>
              <w:jc w:val="both"/>
              <w:rPr>
                <w:color w:val="000000"/>
              </w:rPr>
            </w:pPr>
            <w:r w:rsidRPr="00573D05">
              <w:rPr>
                <w:color w:val="000000"/>
              </w:rPr>
              <w:t>0/0%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1.6</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C22FFF" w:rsidRDefault="00C16422" w:rsidP="002D05C0">
            <w:pPr>
              <w:contextualSpacing/>
              <w:jc w:val="both"/>
            </w:pPr>
            <w:r w:rsidRPr="00C22FFF">
              <w:t>Средний показатель пропущенных дней при посещении дошкольной образовательной организации по болезни на одного воспитанника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C22FFF" w:rsidRDefault="007E54C8" w:rsidP="00573D05">
            <w:pPr>
              <w:contextualSpacing/>
              <w:jc w:val="both"/>
            </w:pPr>
            <w:r w:rsidRPr="00C22FFF">
              <w:t>1</w:t>
            </w:r>
            <w:r w:rsidR="008231E3" w:rsidRPr="00C22FFF">
              <w:t>3</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1.7</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Общая численность педагогических работников, в том числе: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4056F" w:rsidP="002D05C0">
            <w:pPr>
              <w:contextualSpacing/>
              <w:jc w:val="both"/>
              <w:rPr>
                <w:color w:val="000000"/>
              </w:rPr>
            </w:pPr>
            <w:r>
              <w:rPr>
                <w:color w:val="000000"/>
              </w:rPr>
              <w:t>4</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1.7.1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Численность/удельный вес численности педагогических работников, имеющих высшее образование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8231E3" w:rsidP="00C4056F">
            <w:pPr>
              <w:contextualSpacing/>
              <w:jc w:val="both"/>
              <w:rPr>
                <w:color w:val="000000"/>
              </w:rPr>
            </w:pPr>
            <w:r>
              <w:rPr>
                <w:color w:val="000000"/>
              </w:rPr>
              <w:t>0</w:t>
            </w:r>
            <w:r w:rsidR="00C16422" w:rsidRPr="00573D05">
              <w:rPr>
                <w:color w:val="000000"/>
              </w:rPr>
              <w:t>/</w:t>
            </w:r>
            <w:r>
              <w:rPr>
                <w:color w:val="000000"/>
              </w:rPr>
              <w:t>0</w:t>
            </w:r>
            <w:r w:rsidR="00C16422" w:rsidRPr="00573D05">
              <w:rPr>
                <w:color w:val="000000"/>
              </w:rPr>
              <w:t xml:space="preserve">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1.7.2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C16422" w:rsidP="002D05C0">
            <w:pPr>
              <w:contextualSpacing/>
              <w:jc w:val="both"/>
              <w:rPr>
                <w:color w:val="000000"/>
              </w:rPr>
            </w:pPr>
            <w:r w:rsidRPr="00573D05">
              <w:rPr>
                <w:color w:val="000000"/>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843"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573D05" w:rsidRDefault="008231E3" w:rsidP="00C4056F">
            <w:pPr>
              <w:contextualSpacing/>
              <w:jc w:val="both"/>
              <w:rPr>
                <w:color w:val="000000"/>
              </w:rPr>
            </w:pPr>
            <w:r>
              <w:rPr>
                <w:color w:val="000000"/>
              </w:rPr>
              <w:t>0</w:t>
            </w:r>
            <w:r w:rsidR="00C16422" w:rsidRPr="00573D05">
              <w:rPr>
                <w:color w:val="000000"/>
              </w:rPr>
              <w:t>/</w:t>
            </w:r>
            <w:r>
              <w:rPr>
                <w:color w:val="000000"/>
              </w:rPr>
              <w:t>0</w:t>
            </w:r>
            <w:r w:rsidR="00C16422" w:rsidRPr="00573D05">
              <w:rPr>
                <w:color w:val="000000"/>
              </w:rPr>
              <w:t xml:space="preserve">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1.7.3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работников, имеющих среднее профессиональное образование</w:t>
            </w:r>
          </w:p>
        </w:tc>
        <w:tc>
          <w:tcPr>
            <w:tcW w:w="843"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C4056F">
            <w:pPr>
              <w:contextualSpacing/>
              <w:jc w:val="both"/>
              <w:rPr>
                <w:color w:val="000000"/>
              </w:rPr>
            </w:pPr>
            <w:r>
              <w:rPr>
                <w:color w:val="000000"/>
              </w:rPr>
              <w:t>4</w:t>
            </w:r>
            <w:r w:rsidR="00C16422" w:rsidRPr="0069604C">
              <w:rPr>
                <w:color w:val="000000"/>
              </w:rPr>
              <w:t>/</w:t>
            </w:r>
            <w:r>
              <w:rPr>
                <w:color w:val="000000"/>
              </w:rPr>
              <w:t>100</w:t>
            </w:r>
            <w:r w:rsidR="00C16422" w:rsidRPr="0069604C">
              <w:rPr>
                <w:color w:val="000000"/>
              </w:rPr>
              <w:t xml:space="preserve">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1.7.4</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Pr>
                <w:color w:val="000000"/>
              </w:rPr>
              <w:t>4</w:t>
            </w:r>
            <w:r w:rsidR="00573D05" w:rsidRPr="0069604C">
              <w:rPr>
                <w:color w:val="000000"/>
              </w:rPr>
              <w:t>/</w:t>
            </w:r>
            <w:r>
              <w:rPr>
                <w:color w:val="000000"/>
              </w:rPr>
              <w:t>100</w:t>
            </w:r>
            <w:r w:rsidR="00C16422" w:rsidRPr="0069604C">
              <w:rPr>
                <w:color w:val="000000"/>
              </w:rPr>
              <w:t>%</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1.8</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C4056F">
            <w:pPr>
              <w:contextualSpacing/>
              <w:jc w:val="both"/>
              <w:rPr>
                <w:color w:val="000000"/>
              </w:rPr>
            </w:pPr>
            <w:r>
              <w:rPr>
                <w:color w:val="000000"/>
              </w:rPr>
              <w:t>0</w:t>
            </w:r>
            <w:r w:rsidR="00C16422" w:rsidRPr="0069604C">
              <w:rPr>
                <w:color w:val="000000"/>
              </w:rPr>
              <w:t>/</w:t>
            </w:r>
            <w:r w:rsidR="00C4056F">
              <w:rPr>
                <w:color w:val="000000"/>
              </w:rPr>
              <w:t>0</w:t>
            </w:r>
            <w:r w:rsidR="00C16422" w:rsidRPr="0069604C">
              <w:rPr>
                <w:color w:val="000000"/>
              </w:rPr>
              <w:t>%</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lastRenderedPageBreak/>
              <w:t>1.8.1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Высшая</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69604C" w:rsidP="002D05C0">
            <w:pPr>
              <w:contextualSpacing/>
              <w:jc w:val="both"/>
              <w:rPr>
                <w:color w:val="000000"/>
              </w:rPr>
            </w:pPr>
            <w:r w:rsidRPr="0069604C">
              <w:rPr>
                <w:color w:val="000000"/>
              </w:rPr>
              <w:t>0/</w:t>
            </w:r>
            <w:r w:rsidR="00C16422" w:rsidRPr="0069604C">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1.8.2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 xml:space="preserve">Первая </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C4056F">
            <w:pPr>
              <w:contextualSpacing/>
              <w:jc w:val="both"/>
              <w:rPr>
                <w:color w:val="000000"/>
              </w:rPr>
            </w:pPr>
            <w:r>
              <w:rPr>
                <w:color w:val="000000"/>
              </w:rPr>
              <w:t>0/</w:t>
            </w:r>
            <w:r w:rsidR="00C4056F">
              <w:rPr>
                <w:color w:val="000000"/>
              </w:rPr>
              <w:t>0</w:t>
            </w:r>
            <w:r w:rsidR="00C16422" w:rsidRPr="0069604C">
              <w:rPr>
                <w:color w:val="000000"/>
              </w:rPr>
              <w:t xml:space="preserve">%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1.9</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69604C">
            <w:pPr>
              <w:contextualSpacing/>
              <w:jc w:val="both"/>
              <w:rPr>
                <w:color w:val="000000"/>
              </w:rPr>
            </w:pP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1.9.1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До 5 лет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C4056F">
            <w:pPr>
              <w:contextualSpacing/>
              <w:jc w:val="both"/>
              <w:rPr>
                <w:color w:val="000000"/>
              </w:rPr>
            </w:pPr>
            <w:r>
              <w:rPr>
                <w:color w:val="000000"/>
              </w:rPr>
              <w:t>3</w:t>
            </w:r>
            <w:r w:rsidR="00C16422" w:rsidRPr="0069604C">
              <w:rPr>
                <w:color w:val="000000"/>
              </w:rPr>
              <w:t>/</w:t>
            </w:r>
            <w:r>
              <w:rPr>
                <w:color w:val="000000"/>
              </w:rPr>
              <w:t>75</w:t>
            </w:r>
            <w:r w:rsidR="00C16422" w:rsidRPr="0069604C">
              <w:rPr>
                <w:color w:val="000000"/>
              </w:rPr>
              <w:t>%</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1.9.2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Свыше 30 лет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69604C" w:rsidP="002D05C0">
            <w:pPr>
              <w:contextualSpacing/>
              <w:jc w:val="both"/>
              <w:rPr>
                <w:color w:val="000000"/>
              </w:rPr>
            </w:pPr>
            <w:r w:rsidRPr="0069604C">
              <w:rPr>
                <w:color w:val="000000"/>
              </w:rPr>
              <w:t>0/</w:t>
            </w:r>
            <w:r w:rsidR="00C16422" w:rsidRPr="0069604C">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1.10</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69604C" w:rsidP="002D05C0">
            <w:pPr>
              <w:contextualSpacing/>
              <w:jc w:val="both"/>
              <w:rPr>
                <w:color w:val="000000"/>
              </w:rPr>
            </w:pPr>
            <w:r w:rsidRPr="0069604C">
              <w:rPr>
                <w:color w:val="000000"/>
              </w:rPr>
              <w:t>0/</w:t>
            </w:r>
            <w:r w:rsidR="00C16422" w:rsidRPr="0069604C">
              <w:rPr>
                <w:color w:val="000000"/>
              </w:rPr>
              <w:t>0%</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69604C" w:rsidP="002D05C0">
            <w:pPr>
              <w:contextualSpacing/>
              <w:jc w:val="both"/>
              <w:rPr>
                <w:color w:val="000000"/>
              </w:rPr>
            </w:pPr>
            <w:r w:rsidRPr="0069604C">
              <w:rPr>
                <w:color w:val="000000"/>
              </w:rPr>
              <w:t>0/</w:t>
            </w:r>
            <w:r w:rsidR="00C16422" w:rsidRPr="0069604C">
              <w:rPr>
                <w:color w:val="000000"/>
              </w:rPr>
              <w:t>0 %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7E54C8" w:rsidP="007E54C8">
            <w:pPr>
              <w:contextualSpacing/>
              <w:jc w:val="both"/>
              <w:rPr>
                <w:color w:val="000000"/>
              </w:rPr>
            </w:pPr>
            <w:r>
              <w:rPr>
                <w:color w:val="000000"/>
              </w:rPr>
              <w:t>3</w:t>
            </w:r>
            <w:r w:rsidR="00C16422" w:rsidRPr="0069604C">
              <w:rPr>
                <w:color w:val="000000"/>
              </w:rPr>
              <w:t xml:space="preserve">/ </w:t>
            </w:r>
            <w:r>
              <w:rPr>
                <w:color w:val="000000"/>
              </w:rPr>
              <w:t>75</w:t>
            </w:r>
            <w:r w:rsidR="00C16422" w:rsidRPr="0069604C">
              <w:rPr>
                <w:color w:val="000000"/>
              </w:rPr>
              <w:t xml:space="preserve">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4056F" w:rsidP="00C4056F">
            <w:pPr>
              <w:contextualSpacing/>
              <w:jc w:val="both"/>
              <w:rPr>
                <w:color w:val="000000"/>
              </w:rPr>
            </w:pPr>
            <w:r>
              <w:rPr>
                <w:color w:val="000000"/>
              </w:rPr>
              <w:t>1</w:t>
            </w:r>
            <w:r w:rsidR="0069604C" w:rsidRPr="0069604C">
              <w:rPr>
                <w:color w:val="000000"/>
              </w:rPr>
              <w:t>/</w:t>
            </w:r>
            <w:r>
              <w:rPr>
                <w:color w:val="000000"/>
              </w:rPr>
              <w:t>25</w:t>
            </w:r>
            <w:r w:rsidR="0069604C" w:rsidRPr="0069604C">
              <w:rPr>
                <w:color w:val="000000"/>
              </w:rPr>
              <w:t>%</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1.14</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B148AA" w:rsidRDefault="00C16422" w:rsidP="002D05C0">
            <w:pPr>
              <w:contextualSpacing/>
              <w:jc w:val="both"/>
              <w:rPr>
                <w:color w:val="000000"/>
              </w:rPr>
            </w:pPr>
            <w:r w:rsidRPr="00B148AA">
              <w:rPr>
                <w:color w:val="000000"/>
              </w:rPr>
              <w:t>Соотношение "педагогический работник/воспитанник" в дошкольной образовательной организации</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B148AA" w:rsidRDefault="0010590A" w:rsidP="008231E3">
            <w:pPr>
              <w:contextualSpacing/>
              <w:jc w:val="both"/>
              <w:rPr>
                <w:color w:val="000000"/>
              </w:rPr>
            </w:pPr>
            <w:r w:rsidRPr="00B148AA">
              <w:rPr>
                <w:color w:val="000000"/>
              </w:rPr>
              <w:t>4</w:t>
            </w:r>
            <w:r w:rsidR="00C16422" w:rsidRPr="00B148AA">
              <w:rPr>
                <w:color w:val="000000"/>
              </w:rPr>
              <w:t xml:space="preserve">/ </w:t>
            </w:r>
            <w:r w:rsidR="008231E3">
              <w:rPr>
                <w:color w:val="000000"/>
              </w:rPr>
              <w:t>16</w:t>
            </w:r>
            <w:r w:rsidR="00C16422" w:rsidRPr="00B148AA">
              <w:rPr>
                <w:color w:val="000000"/>
              </w:rPr>
              <w:t>/ 1</w:t>
            </w:r>
            <w:r w:rsidR="007E54C8">
              <w:rPr>
                <w:color w:val="000000"/>
              </w:rPr>
              <w:t>5</w:t>
            </w:r>
            <w:r w:rsidR="00C16422" w:rsidRPr="00B148AA">
              <w:rPr>
                <w:color w:val="000000"/>
              </w:rPr>
              <w:t>%</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Наличие в образовательной организации следующих педагогических работников: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Музыкального руководителя</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sidRPr="0069604C">
              <w:rPr>
                <w:color w:val="000000"/>
              </w:rPr>
              <w:t>Д</w:t>
            </w:r>
            <w:r w:rsidR="00C16422" w:rsidRPr="0069604C">
              <w:rPr>
                <w:color w:val="000000"/>
              </w:rPr>
              <w:t>а</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Инструктора по физической культуре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sidRPr="0069604C">
              <w:rPr>
                <w:color w:val="000000"/>
              </w:rPr>
              <w:t>Н</w:t>
            </w:r>
            <w:r w:rsidR="00C16422" w:rsidRPr="0069604C">
              <w:rPr>
                <w:color w:val="000000"/>
              </w:rPr>
              <w:t>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Учителя-логопеда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sidRPr="0069604C">
              <w:rPr>
                <w:color w:val="000000"/>
              </w:rPr>
              <w:t>Н</w:t>
            </w:r>
            <w:r w:rsidR="00C16422" w:rsidRPr="0069604C">
              <w:rPr>
                <w:color w:val="000000"/>
              </w:rPr>
              <w:t>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1.15.4</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Логопеда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 </w:t>
            </w:r>
            <w:r w:rsidR="008231E3" w:rsidRPr="0069604C">
              <w:rPr>
                <w:color w:val="000000"/>
              </w:rPr>
              <w:t>Н</w:t>
            </w:r>
            <w:r w:rsidRPr="0069604C">
              <w:rPr>
                <w:color w:val="000000"/>
              </w:rPr>
              <w:t>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1.15.5</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Учителя-дефектолога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sidRPr="0069604C">
              <w:rPr>
                <w:color w:val="000000"/>
              </w:rPr>
              <w:t>Н</w:t>
            </w:r>
            <w:r w:rsidR="00C16422" w:rsidRPr="0069604C">
              <w:rPr>
                <w:color w:val="000000"/>
              </w:rPr>
              <w:t>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1.15.6</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Педагога-психолога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sidRPr="0069604C">
              <w:rPr>
                <w:color w:val="000000"/>
              </w:rPr>
              <w:t>Н</w:t>
            </w:r>
            <w:r w:rsidR="00C16422" w:rsidRPr="0069604C">
              <w:rPr>
                <w:color w:val="000000"/>
              </w:rPr>
              <w:t>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Инфраструктура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 </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2.1</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Общая площадь помещений, в которых осуществляется образовательная деятельность, в расчете на одного воспитанника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69604C">
            <w:pPr>
              <w:contextualSpacing/>
              <w:jc w:val="both"/>
              <w:rPr>
                <w:color w:val="000000"/>
              </w:rPr>
            </w:pPr>
            <w:r w:rsidRPr="0069604C">
              <w:rPr>
                <w:color w:val="000000"/>
              </w:rPr>
              <w:t>2,</w:t>
            </w:r>
            <w:r w:rsidR="0069604C">
              <w:rPr>
                <w:color w:val="000000"/>
              </w:rPr>
              <w:t>0</w:t>
            </w:r>
            <w:r w:rsidRPr="0069604C">
              <w:rPr>
                <w:color w:val="000000"/>
              </w:rPr>
              <w:t xml:space="preserve"> </w:t>
            </w:r>
            <w:proofErr w:type="spellStart"/>
            <w:r w:rsidR="0069604C">
              <w:rPr>
                <w:color w:val="000000"/>
              </w:rPr>
              <w:t>кв.</w:t>
            </w:r>
            <w:r w:rsidRPr="0069604C">
              <w:rPr>
                <w:color w:val="000000"/>
              </w:rPr>
              <w:t>м</w:t>
            </w:r>
            <w:proofErr w:type="spellEnd"/>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2.2</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Площадь помещений для организации дополнительных видов деятельности воспитанников</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0 кв. м</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2.3</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Наличие физкультурного зала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Pr>
                <w:color w:val="000000"/>
              </w:rPr>
              <w:t>Нет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2.4</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Наличие музыкального зала</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Pr>
                <w:color w:val="000000"/>
              </w:rPr>
              <w:t>нет</w:t>
            </w:r>
          </w:p>
        </w:tc>
      </w:tr>
      <w:tr w:rsidR="00C16422" w:rsidRPr="00C16422" w:rsidTr="00EA2A3D">
        <w:trPr>
          <w:tblCellSpacing w:w="0" w:type="dxa"/>
        </w:trPr>
        <w:tc>
          <w:tcPr>
            <w:tcW w:w="406"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2.5</w:t>
            </w:r>
          </w:p>
        </w:tc>
        <w:tc>
          <w:tcPr>
            <w:tcW w:w="3700" w:type="pct"/>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C16422" w:rsidP="002D05C0">
            <w:pPr>
              <w:contextualSpacing/>
              <w:jc w:val="both"/>
              <w:rPr>
                <w:color w:val="000000"/>
              </w:rPr>
            </w:pPr>
            <w:r w:rsidRPr="0069604C">
              <w:rPr>
                <w:color w:val="000000"/>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0" w:type="auto"/>
            <w:tcBorders>
              <w:top w:val="single" w:sz="4" w:space="0" w:color="888888"/>
              <w:left w:val="single" w:sz="4" w:space="0" w:color="888888"/>
              <w:bottom w:val="single" w:sz="4" w:space="0" w:color="888888"/>
              <w:right w:val="single" w:sz="4" w:space="0" w:color="888888"/>
            </w:tcBorders>
            <w:shd w:val="clear" w:color="auto" w:fill="FFFFFF"/>
            <w:tcMar>
              <w:top w:w="36" w:type="dxa"/>
              <w:left w:w="96" w:type="dxa"/>
              <w:bottom w:w="36" w:type="dxa"/>
              <w:right w:w="96" w:type="dxa"/>
            </w:tcMar>
            <w:hideMark/>
          </w:tcPr>
          <w:p w:rsidR="00C16422" w:rsidRPr="0069604C" w:rsidRDefault="008231E3" w:rsidP="002D05C0">
            <w:pPr>
              <w:contextualSpacing/>
              <w:jc w:val="both"/>
              <w:rPr>
                <w:color w:val="000000"/>
              </w:rPr>
            </w:pPr>
            <w:r w:rsidRPr="0069604C">
              <w:rPr>
                <w:color w:val="000000"/>
              </w:rPr>
              <w:t>Д</w:t>
            </w:r>
            <w:r w:rsidR="00C16422" w:rsidRPr="0069604C">
              <w:rPr>
                <w:color w:val="000000"/>
              </w:rPr>
              <w:t>а</w:t>
            </w:r>
          </w:p>
        </w:tc>
      </w:tr>
    </w:tbl>
    <w:p w:rsidR="00C16422" w:rsidRDefault="00C16422" w:rsidP="002D05C0">
      <w:pPr>
        <w:pStyle w:val="ConsPlusNormal"/>
        <w:contextualSpacing/>
        <w:jc w:val="both"/>
        <w:rPr>
          <w:rFonts w:ascii="Times New Roman" w:hAnsi="Times New Roman" w:cs="Times New Roman"/>
          <w:color w:val="FF0000"/>
          <w:sz w:val="24"/>
          <w:szCs w:val="24"/>
        </w:rPr>
      </w:pPr>
    </w:p>
    <w:p w:rsidR="000C362B" w:rsidRPr="002E22E9" w:rsidRDefault="000C362B" w:rsidP="000C362B">
      <w:pPr>
        <w:ind w:firstLine="539"/>
        <w:contextualSpacing/>
        <w:jc w:val="both"/>
        <w:rPr>
          <w:b/>
          <w:color w:val="000000"/>
        </w:rPr>
      </w:pPr>
      <w:r w:rsidRPr="002E22E9">
        <w:rPr>
          <w:b/>
          <w:color w:val="000000"/>
        </w:rPr>
        <w:t>Вывод</w:t>
      </w:r>
    </w:p>
    <w:p w:rsidR="000C362B" w:rsidRPr="00C4056F" w:rsidRDefault="000C362B" w:rsidP="000C362B">
      <w:pPr>
        <w:pStyle w:val="p12"/>
        <w:shd w:val="clear" w:color="auto" w:fill="FFFFFF"/>
        <w:spacing w:before="0" w:beforeAutospacing="0" w:after="0" w:afterAutospacing="0"/>
        <w:jc w:val="both"/>
        <w:rPr>
          <w:color w:val="FF0000"/>
        </w:rPr>
      </w:pPr>
      <w:r w:rsidRPr="002E22E9">
        <w:rPr>
          <w:color w:val="000000"/>
        </w:rPr>
        <w:t xml:space="preserve">     Образовательную программу МБОУ «</w:t>
      </w:r>
      <w:proofErr w:type="spellStart"/>
      <w:r w:rsidR="008231E3">
        <w:rPr>
          <w:color w:val="000000"/>
        </w:rPr>
        <w:t>Архиповская</w:t>
      </w:r>
      <w:proofErr w:type="spellEnd"/>
      <w:r w:rsidR="008231E3">
        <w:rPr>
          <w:color w:val="000000"/>
        </w:rPr>
        <w:t xml:space="preserve"> </w:t>
      </w:r>
      <w:r w:rsidRPr="003B230B">
        <w:rPr>
          <w:color w:val="000000"/>
        </w:rPr>
        <w:t xml:space="preserve">СОШ» осваивают </w:t>
      </w:r>
      <w:r w:rsidR="00C22FFF">
        <w:rPr>
          <w:color w:val="000000"/>
        </w:rPr>
        <w:t>85</w:t>
      </w:r>
      <w:r w:rsidRPr="003B230B">
        <w:rPr>
          <w:color w:val="000000"/>
        </w:rPr>
        <w:t xml:space="preserve"> обучающихся и </w:t>
      </w:r>
      <w:r w:rsidR="007C5D7F">
        <w:rPr>
          <w:color w:val="000000"/>
        </w:rPr>
        <w:t>20</w:t>
      </w:r>
      <w:r w:rsidRPr="003B230B">
        <w:rPr>
          <w:color w:val="000000"/>
        </w:rPr>
        <w:t xml:space="preserve"> воспитанника. Получают услуги присмотра и ухода - </w:t>
      </w:r>
      <w:r w:rsidR="007C5D7F">
        <w:rPr>
          <w:color w:val="000000"/>
        </w:rPr>
        <w:t>20</w:t>
      </w:r>
      <w:r w:rsidRPr="003B230B">
        <w:rPr>
          <w:color w:val="000000"/>
        </w:rPr>
        <w:t xml:space="preserve"> воспитанник</w:t>
      </w:r>
      <w:r w:rsidR="007E54C8" w:rsidRPr="003B230B">
        <w:rPr>
          <w:color w:val="000000"/>
        </w:rPr>
        <w:t>ов</w:t>
      </w:r>
      <w:r w:rsidRPr="003B230B">
        <w:rPr>
          <w:color w:val="000000"/>
        </w:rPr>
        <w:t xml:space="preserve"> (100%).</w:t>
      </w:r>
    </w:p>
    <w:p w:rsidR="000C362B" w:rsidRPr="003471F8" w:rsidRDefault="000C362B" w:rsidP="00935199">
      <w:pPr>
        <w:numPr>
          <w:ilvl w:val="0"/>
          <w:numId w:val="6"/>
        </w:numPr>
        <w:tabs>
          <w:tab w:val="left" w:pos="284"/>
        </w:tabs>
        <w:spacing w:before="29"/>
        <w:ind w:left="0" w:right="27" w:firstLine="0"/>
        <w:jc w:val="both"/>
        <w:rPr>
          <w:color w:val="000000"/>
        </w:rPr>
      </w:pPr>
      <w:r w:rsidRPr="000D1354">
        <w:lastRenderedPageBreak/>
        <w:t>Учебно-воспитательный процесс в О</w:t>
      </w:r>
      <w:r>
        <w:t>О</w:t>
      </w:r>
      <w:r w:rsidRPr="000D1354">
        <w:t xml:space="preserve"> организован </w:t>
      </w:r>
      <w:r w:rsidR="00854831">
        <w:t xml:space="preserve">в соответствии с календарный </w:t>
      </w:r>
      <w:proofErr w:type="spellStart"/>
      <w:r w:rsidR="00854831">
        <w:t>уебным</w:t>
      </w:r>
      <w:proofErr w:type="spellEnd"/>
      <w:r w:rsidR="00854831">
        <w:t xml:space="preserve"> графиком</w:t>
      </w:r>
      <w:r w:rsidRPr="000D1354">
        <w:t xml:space="preserve">. Режим работы </w:t>
      </w:r>
      <w:r w:rsidRPr="003471F8">
        <w:rPr>
          <w:color w:val="000000"/>
        </w:rPr>
        <w:t xml:space="preserve">школы односменный: с 09-00 ч до 14-40ч. Элективные курсы входят в расписание занятий, кружковая и секционная работа – с 16-00ч до 20-00ч ежедневно, внеурочная деятельность в 1 – </w:t>
      </w:r>
      <w:r w:rsidR="007E54C8">
        <w:rPr>
          <w:color w:val="000000"/>
        </w:rPr>
        <w:t>9</w:t>
      </w:r>
      <w:r w:rsidRPr="003471F8">
        <w:rPr>
          <w:color w:val="000000"/>
        </w:rPr>
        <w:t xml:space="preserve"> классах – через час после окончания последнего урока.</w:t>
      </w:r>
    </w:p>
    <w:p w:rsidR="000C362B" w:rsidRPr="003471F8" w:rsidRDefault="000C362B" w:rsidP="00935199">
      <w:pPr>
        <w:pStyle w:val="af7"/>
        <w:numPr>
          <w:ilvl w:val="0"/>
          <w:numId w:val="6"/>
        </w:numPr>
        <w:tabs>
          <w:tab w:val="left" w:pos="284"/>
        </w:tabs>
        <w:autoSpaceDE w:val="0"/>
        <w:autoSpaceDN w:val="0"/>
        <w:adjustRightInd w:val="0"/>
        <w:ind w:left="0" w:firstLine="0"/>
        <w:contextualSpacing/>
        <w:jc w:val="both"/>
        <w:rPr>
          <w:color w:val="000000"/>
        </w:rPr>
      </w:pPr>
      <w:r w:rsidRPr="003471F8">
        <w:rPr>
          <w:color w:val="000000"/>
        </w:rPr>
        <w:t xml:space="preserve">Режим работы дошкольной группы: пятидневная рабочая неделя с 08.00ч до 18.00ч. Дошкольная группа функционирует в режиме сокращенного дня (10 часов). </w:t>
      </w:r>
    </w:p>
    <w:p w:rsidR="000C362B" w:rsidRPr="003471F8" w:rsidRDefault="003471F8" w:rsidP="00935199">
      <w:pPr>
        <w:pStyle w:val="af7"/>
        <w:numPr>
          <w:ilvl w:val="0"/>
          <w:numId w:val="6"/>
        </w:numPr>
        <w:tabs>
          <w:tab w:val="left" w:pos="284"/>
        </w:tabs>
        <w:autoSpaceDE w:val="0"/>
        <w:autoSpaceDN w:val="0"/>
        <w:adjustRightInd w:val="0"/>
        <w:ind w:left="0" w:firstLine="0"/>
        <w:contextualSpacing/>
        <w:jc w:val="both"/>
        <w:rPr>
          <w:color w:val="000000"/>
        </w:rPr>
      </w:pPr>
      <w:r w:rsidRPr="003471F8">
        <w:rPr>
          <w:color w:val="000000"/>
        </w:rPr>
        <w:t>Горячим питанием охвачено 100% обучающихся и воспитанников.</w:t>
      </w:r>
    </w:p>
    <w:p w:rsidR="003471F8" w:rsidRPr="003471F8" w:rsidRDefault="003471F8" w:rsidP="00935199">
      <w:pPr>
        <w:pStyle w:val="af7"/>
        <w:numPr>
          <w:ilvl w:val="0"/>
          <w:numId w:val="6"/>
        </w:numPr>
        <w:tabs>
          <w:tab w:val="left" w:pos="284"/>
        </w:tabs>
        <w:autoSpaceDE w:val="0"/>
        <w:autoSpaceDN w:val="0"/>
        <w:adjustRightInd w:val="0"/>
        <w:ind w:left="0" w:firstLine="0"/>
        <w:contextualSpacing/>
        <w:jc w:val="both"/>
        <w:rPr>
          <w:color w:val="000000"/>
        </w:rPr>
      </w:pPr>
      <w:r w:rsidRPr="003471F8">
        <w:rPr>
          <w:color w:val="000000"/>
        </w:rPr>
        <w:t xml:space="preserve">Реализация данного учебного плана предоставляет возможность обучающимся получить базовое образование, позволяет выполнить социальный заказ </w:t>
      </w:r>
      <w:proofErr w:type="gramStart"/>
      <w:r w:rsidRPr="003471F8">
        <w:rPr>
          <w:color w:val="000000"/>
        </w:rPr>
        <w:t>родителей</w:t>
      </w:r>
      <w:proofErr w:type="gramEnd"/>
      <w:r w:rsidRPr="003471F8">
        <w:rPr>
          <w:color w:val="000000"/>
        </w:rPr>
        <w:t xml:space="preserve"> обучающихся и воспитанников, образовательные запросы и познавательные интересы обучающихся.</w:t>
      </w:r>
    </w:p>
    <w:p w:rsidR="003471F8" w:rsidRPr="003471F8" w:rsidRDefault="003471F8" w:rsidP="00935199">
      <w:pPr>
        <w:pStyle w:val="af7"/>
        <w:numPr>
          <w:ilvl w:val="0"/>
          <w:numId w:val="6"/>
        </w:numPr>
        <w:tabs>
          <w:tab w:val="left" w:pos="284"/>
        </w:tabs>
        <w:autoSpaceDE w:val="0"/>
        <w:autoSpaceDN w:val="0"/>
        <w:adjustRightInd w:val="0"/>
        <w:ind w:left="0" w:firstLine="0"/>
        <w:contextualSpacing/>
        <w:jc w:val="both"/>
        <w:rPr>
          <w:color w:val="000000"/>
        </w:rPr>
      </w:pPr>
      <w:r w:rsidRPr="003471F8">
        <w:rPr>
          <w:color w:val="000000"/>
        </w:rPr>
        <w:t>Анализ кадрового обеспечения показал: Школа укомплектован</w:t>
      </w:r>
      <w:r w:rsidR="007E54C8">
        <w:rPr>
          <w:color w:val="000000"/>
        </w:rPr>
        <w:t>а</w:t>
      </w:r>
      <w:r w:rsidRPr="003471F8">
        <w:rPr>
          <w:color w:val="000000"/>
        </w:rPr>
        <w:t xml:space="preserve"> педагогическими работниками на </w:t>
      </w:r>
      <w:r w:rsidR="007E54C8">
        <w:rPr>
          <w:color w:val="000000"/>
        </w:rPr>
        <w:t>100</w:t>
      </w:r>
      <w:r w:rsidRPr="003471F8">
        <w:rPr>
          <w:color w:val="000000"/>
        </w:rPr>
        <w:t xml:space="preserve">%, все педагоги имеют высшее образование, </w:t>
      </w:r>
      <w:r w:rsidR="00C4056F">
        <w:rPr>
          <w:color w:val="000000"/>
        </w:rPr>
        <w:t xml:space="preserve">высшую квалификационную категорию 13% и </w:t>
      </w:r>
      <w:r w:rsidRPr="003471F8">
        <w:rPr>
          <w:color w:val="000000"/>
        </w:rPr>
        <w:t>первую</w:t>
      </w:r>
      <w:r>
        <w:t xml:space="preserve"> квалификационную категорию (</w:t>
      </w:r>
      <w:r w:rsidR="00C4056F">
        <w:t>7</w:t>
      </w:r>
      <w:r w:rsidR="007E54C8">
        <w:t>5</w:t>
      </w:r>
      <w:r>
        <w:t xml:space="preserve">%) и 100% прошли курсы по ФГОС, кроме </w:t>
      </w:r>
      <w:r w:rsidR="007E54C8">
        <w:t>заместителя директора по ВР</w:t>
      </w:r>
      <w:r>
        <w:t xml:space="preserve"> (молодой специалист). Педагоги</w:t>
      </w:r>
      <w:r w:rsidRPr="0009268E">
        <w:t xml:space="preserve"> овладели современными образовательными технологиями обучения, разработанными на основе системно-</w:t>
      </w:r>
      <w:proofErr w:type="spellStart"/>
      <w:r w:rsidRPr="0009268E">
        <w:t>деятельностного</w:t>
      </w:r>
      <w:proofErr w:type="spellEnd"/>
      <w:r w:rsidRPr="0009268E">
        <w:t xml:space="preserve"> подхода: проектными технологиями, развивающего обучения, </w:t>
      </w:r>
      <w:r w:rsidRPr="007E54C8">
        <w:t>технологией развития критического мышления</w:t>
      </w:r>
      <w:r w:rsidRPr="0009268E">
        <w:t>, коммуника</w:t>
      </w:r>
      <w:r>
        <w:t>тивными технологиями.</w:t>
      </w:r>
      <w:r w:rsidRPr="00082858">
        <w:t xml:space="preserve"> </w:t>
      </w:r>
    </w:p>
    <w:p w:rsidR="003471F8" w:rsidRPr="003471F8" w:rsidRDefault="003471F8" w:rsidP="003471F8">
      <w:pPr>
        <w:tabs>
          <w:tab w:val="left" w:pos="284"/>
        </w:tabs>
        <w:autoSpaceDE w:val="0"/>
        <w:autoSpaceDN w:val="0"/>
        <w:adjustRightInd w:val="0"/>
        <w:contextualSpacing/>
        <w:jc w:val="both"/>
      </w:pPr>
      <w:proofErr w:type="spellStart"/>
      <w:r w:rsidRPr="002E22E9">
        <w:rPr>
          <w:rFonts w:eastAsia="Calibri"/>
          <w:iCs/>
          <w:color w:val="000000"/>
        </w:rPr>
        <w:t>Учебно</w:t>
      </w:r>
      <w:proofErr w:type="spellEnd"/>
      <w:r w:rsidRPr="002E22E9">
        <w:rPr>
          <w:rFonts w:eastAsia="Calibri"/>
          <w:iCs/>
          <w:color w:val="000000"/>
        </w:rPr>
        <w:t xml:space="preserve"> - вспомогательный работник имеет среднее специальное образование.</w:t>
      </w:r>
    </w:p>
    <w:p w:rsidR="003471F8" w:rsidRPr="002E22E9" w:rsidRDefault="003471F8" w:rsidP="003471F8">
      <w:pPr>
        <w:pStyle w:val="af7"/>
        <w:tabs>
          <w:tab w:val="left" w:pos="284"/>
        </w:tabs>
        <w:autoSpaceDE w:val="0"/>
        <w:autoSpaceDN w:val="0"/>
        <w:adjustRightInd w:val="0"/>
        <w:ind w:left="0"/>
        <w:contextualSpacing/>
        <w:jc w:val="both"/>
        <w:rPr>
          <w:rFonts w:eastAsia="Calibri"/>
          <w:color w:val="000000"/>
        </w:rPr>
      </w:pPr>
      <w:r w:rsidRPr="002E22E9">
        <w:rPr>
          <w:color w:val="000000"/>
        </w:rPr>
        <w:t xml:space="preserve">Возрастной уровень и стаж педагогической работы педагогов позволяет говорить о </w:t>
      </w:r>
      <w:r w:rsidRPr="002E22E9">
        <w:rPr>
          <w:rFonts w:eastAsia="Calibri"/>
          <w:color w:val="000000"/>
        </w:rPr>
        <w:t xml:space="preserve">наличии в настоящий момент в дошкольной группе квалифицированного педагогического состава. Кадровый потенциал соответствует требованию кадрового обеспечения, предъявляемым ФГОС ДО.  </w:t>
      </w:r>
    </w:p>
    <w:p w:rsidR="00AD1767" w:rsidRDefault="003471F8" w:rsidP="00935199">
      <w:pPr>
        <w:numPr>
          <w:ilvl w:val="0"/>
          <w:numId w:val="6"/>
        </w:numPr>
        <w:tabs>
          <w:tab w:val="left" w:pos="284"/>
        </w:tabs>
        <w:ind w:left="0" w:firstLine="0"/>
        <w:jc w:val="both"/>
      </w:pPr>
      <w:r w:rsidRPr="00AD1767">
        <w:rPr>
          <w:color w:val="000000"/>
        </w:rPr>
        <w:t>С целью обеспечения широкого, постоянного и устойчивого доступа участников образовательного процесса к ин</w:t>
      </w:r>
      <w:r w:rsidRPr="0009268E">
        <w:t>формации, в школе работает сайт О</w:t>
      </w:r>
      <w:r>
        <w:t>О</w:t>
      </w:r>
      <w:r w:rsidRPr="0009268E">
        <w:t xml:space="preserve">. Организована информационная поддержка образовательной деятельности обучающихся и педагогических работников на основе современных информационных технологий в области библиотечных услуг. </w:t>
      </w:r>
    </w:p>
    <w:p w:rsidR="00AD1767" w:rsidRPr="003471F8" w:rsidRDefault="00AD1767" w:rsidP="00935199">
      <w:pPr>
        <w:pStyle w:val="af7"/>
        <w:numPr>
          <w:ilvl w:val="0"/>
          <w:numId w:val="6"/>
        </w:numPr>
        <w:tabs>
          <w:tab w:val="left" w:pos="284"/>
        </w:tabs>
        <w:autoSpaceDE w:val="0"/>
        <w:autoSpaceDN w:val="0"/>
        <w:adjustRightInd w:val="0"/>
        <w:ind w:left="0" w:firstLine="0"/>
        <w:contextualSpacing/>
        <w:jc w:val="both"/>
        <w:rPr>
          <w:color w:val="000000"/>
        </w:rPr>
      </w:pPr>
      <w:r w:rsidRPr="003471F8">
        <w:rPr>
          <w:rFonts w:eastAsia="Calibri"/>
          <w:color w:val="000000"/>
        </w:rPr>
        <w:t>В МБОУ «</w:t>
      </w:r>
      <w:proofErr w:type="spellStart"/>
      <w:r w:rsidR="008231E3">
        <w:rPr>
          <w:rFonts w:eastAsia="Calibri"/>
          <w:color w:val="000000"/>
        </w:rPr>
        <w:t>Архиповская</w:t>
      </w:r>
      <w:proofErr w:type="spellEnd"/>
      <w:r w:rsidRPr="003471F8">
        <w:rPr>
          <w:rFonts w:eastAsia="Calibri"/>
          <w:color w:val="000000"/>
        </w:rPr>
        <w:t xml:space="preserve"> СОШ» созданы материально-технические условия для осуществления образовательной деятельности. Функционирует спортзал. </w:t>
      </w:r>
      <w:r>
        <w:rPr>
          <w:rFonts w:eastAsia="Calibri"/>
          <w:color w:val="000000"/>
        </w:rPr>
        <w:t xml:space="preserve">Перед школой и на </w:t>
      </w:r>
      <w:r w:rsidRPr="003471F8">
        <w:rPr>
          <w:rFonts w:eastAsia="Calibri"/>
          <w:color w:val="000000"/>
        </w:rPr>
        <w:t>территории дошкольной группы оборудован</w:t>
      </w:r>
      <w:r>
        <w:rPr>
          <w:rFonts w:eastAsia="Calibri"/>
          <w:color w:val="000000"/>
        </w:rPr>
        <w:t>ы</w:t>
      </w:r>
      <w:r w:rsidRPr="003471F8">
        <w:rPr>
          <w:rFonts w:eastAsia="Calibri"/>
          <w:color w:val="000000"/>
        </w:rPr>
        <w:t xml:space="preserve"> прогулочн</w:t>
      </w:r>
      <w:r>
        <w:rPr>
          <w:rFonts w:eastAsia="Calibri"/>
          <w:color w:val="000000"/>
        </w:rPr>
        <w:t>ые площадки</w:t>
      </w:r>
      <w:r w:rsidRPr="003471F8">
        <w:rPr>
          <w:rFonts w:eastAsia="Calibri"/>
          <w:color w:val="000000"/>
        </w:rPr>
        <w:t>. Коллективом на территории пр</w:t>
      </w:r>
      <w:r>
        <w:rPr>
          <w:rFonts w:eastAsia="Calibri"/>
          <w:color w:val="000000"/>
        </w:rPr>
        <w:t>ишкольного участка</w:t>
      </w:r>
      <w:r w:rsidRPr="003471F8">
        <w:rPr>
          <w:rFonts w:eastAsia="Calibri"/>
          <w:color w:val="000000"/>
        </w:rPr>
        <w:t xml:space="preserve"> разбит</w:t>
      </w:r>
      <w:r>
        <w:rPr>
          <w:rFonts w:eastAsia="Calibri"/>
          <w:color w:val="000000"/>
        </w:rPr>
        <w:t>ы</w:t>
      </w:r>
      <w:r w:rsidRPr="003471F8">
        <w:rPr>
          <w:rFonts w:eastAsia="Calibri"/>
          <w:color w:val="000000"/>
        </w:rPr>
        <w:t xml:space="preserve"> цветники. </w:t>
      </w:r>
    </w:p>
    <w:p w:rsidR="003471F8" w:rsidRDefault="003471F8" w:rsidP="00AD1767">
      <w:pPr>
        <w:tabs>
          <w:tab w:val="left" w:pos="284"/>
        </w:tabs>
        <w:jc w:val="both"/>
      </w:pPr>
      <w:r w:rsidRPr="00AD1767">
        <w:rPr>
          <w:bCs/>
          <w:color w:val="000000"/>
          <w:lang w:eastAsia="ar-SA"/>
        </w:rPr>
        <w:t xml:space="preserve">Материально-техническая база учреждения позволяет применять инновационные образовательные технологии в образовательном </w:t>
      </w:r>
      <w:proofErr w:type="gramStart"/>
      <w:r w:rsidRPr="00AD1767">
        <w:rPr>
          <w:bCs/>
          <w:color w:val="000000"/>
          <w:lang w:eastAsia="ar-SA"/>
        </w:rPr>
        <w:t>процессе,  разнообразить</w:t>
      </w:r>
      <w:proofErr w:type="gramEnd"/>
      <w:r w:rsidRPr="00AD1767">
        <w:rPr>
          <w:bCs/>
          <w:color w:val="000000"/>
          <w:lang w:eastAsia="ar-SA"/>
        </w:rPr>
        <w:t xml:space="preserve"> формы и методы обучения, совершенствовать </w:t>
      </w:r>
      <w:proofErr w:type="spellStart"/>
      <w:r w:rsidRPr="00AD1767">
        <w:rPr>
          <w:bCs/>
          <w:color w:val="000000"/>
          <w:lang w:eastAsia="ar-SA"/>
        </w:rPr>
        <w:t>здоровьесберегающую</w:t>
      </w:r>
      <w:proofErr w:type="spellEnd"/>
      <w:r w:rsidRPr="00AD1767">
        <w:rPr>
          <w:bCs/>
          <w:color w:val="000000"/>
          <w:lang w:eastAsia="ar-SA"/>
        </w:rPr>
        <w:t xml:space="preserve"> среду на современном уровне. К</w:t>
      </w:r>
      <w:r w:rsidRPr="0009268E">
        <w:rPr>
          <w:lang w:eastAsia="ar-SA"/>
        </w:rPr>
        <w:t>абинет</w:t>
      </w:r>
      <w:r>
        <w:rPr>
          <w:lang w:eastAsia="ar-SA"/>
        </w:rPr>
        <w:t xml:space="preserve">ы начальных классов </w:t>
      </w:r>
      <w:r w:rsidRPr="0009268E">
        <w:rPr>
          <w:lang w:eastAsia="ar-SA"/>
        </w:rPr>
        <w:t xml:space="preserve">оборудованы современной мебелью, регулируемыми по росту столами и стульями. </w:t>
      </w:r>
      <w:r w:rsidR="00AD1767">
        <w:rPr>
          <w:lang w:eastAsia="ar-SA"/>
        </w:rPr>
        <w:t>Обу</w:t>
      </w:r>
      <w:r w:rsidRPr="0009268E">
        <w:t>ча</w:t>
      </w:r>
      <w:r w:rsidR="00AD1767">
        <w:t>ю</w:t>
      </w:r>
      <w:r w:rsidRPr="0009268E">
        <w:t>щиеся обеспечены учебникам на 100%.</w:t>
      </w:r>
    </w:p>
    <w:p w:rsidR="000C362B" w:rsidRPr="002E22E9" w:rsidRDefault="000C362B" w:rsidP="00AD1767">
      <w:pPr>
        <w:pStyle w:val="af7"/>
        <w:tabs>
          <w:tab w:val="left" w:pos="284"/>
        </w:tabs>
        <w:ind w:left="0"/>
        <w:contextualSpacing/>
        <w:jc w:val="both"/>
        <w:rPr>
          <w:color w:val="000000"/>
        </w:rPr>
      </w:pPr>
      <w:r w:rsidRPr="002E22E9">
        <w:rPr>
          <w:color w:val="000000"/>
        </w:rPr>
        <w:t>Материально-техническая база дошкольной группы в 20</w:t>
      </w:r>
      <w:r w:rsidR="009E0A8E">
        <w:rPr>
          <w:color w:val="000000"/>
        </w:rPr>
        <w:t>2</w:t>
      </w:r>
      <w:r w:rsidR="00C22FFF">
        <w:rPr>
          <w:color w:val="000000"/>
        </w:rPr>
        <w:t>3</w:t>
      </w:r>
      <w:r w:rsidRPr="002E22E9">
        <w:rPr>
          <w:color w:val="000000"/>
        </w:rPr>
        <w:t>г. пополнилась современным оборудованием, дидактическими пособиями, игрушками.</w:t>
      </w:r>
    </w:p>
    <w:p w:rsidR="000C362B" w:rsidRPr="00AD1767" w:rsidRDefault="000C362B" w:rsidP="000C362B">
      <w:pPr>
        <w:pStyle w:val="af7"/>
        <w:ind w:left="0"/>
        <w:jc w:val="both"/>
        <w:rPr>
          <w:color w:val="000000"/>
        </w:rPr>
      </w:pPr>
    </w:p>
    <w:p w:rsidR="00C16422" w:rsidRPr="00AD1767" w:rsidRDefault="00C16422" w:rsidP="00C16422">
      <w:pPr>
        <w:shd w:val="clear" w:color="auto" w:fill="FFFFFF"/>
        <w:jc w:val="both"/>
        <w:rPr>
          <w:i/>
          <w:color w:val="000000"/>
        </w:rPr>
      </w:pPr>
      <w:r w:rsidRPr="00AD1767">
        <w:rPr>
          <w:color w:val="000000"/>
        </w:rPr>
        <w:t xml:space="preserve">     </w:t>
      </w:r>
      <w:r w:rsidRPr="00AD1767">
        <w:rPr>
          <w:b/>
          <w:color w:val="000000"/>
        </w:rPr>
        <w:t>Проведенный анализ работы МБОУ «</w:t>
      </w:r>
      <w:proofErr w:type="spellStart"/>
      <w:r w:rsidR="008231E3">
        <w:rPr>
          <w:b/>
          <w:color w:val="000000"/>
        </w:rPr>
        <w:t>Архиповская</w:t>
      </w:r>
      <w:proofErr w:type="spellEnd"/>
      <w:r w:rsidRPr="00AD1767">
        <w:rPr>
          <w:b/>
          <w:color w:val="000000"/>
        </w:rPr>
        <w:t xml:space="preserve"> СОШ» позволил обнаружить ряд проблем и задач, требующих решения на новом этапе развития:</w:t>
      </w:r>
      <w:r w:rsidRPr="00AD1767">
        <w:rPr>
          <w:i/>
          <w:color w:val="000000"/>
        </w:rPr>
        <w:t xml:space="preserve"> </w:t>
      </w:r>
    </w:p>
    <w:p w:rsidR="00C16422" w:rsidRPr="00C16422" w:rsidRDefault="00C16422" w:rsidP="00C16422">
      <w:pPr>
        <w:shd w:val="clear" w:color="auto" w:fill="FFFFFF"/>
        <w:jc w:val="both"/>
        <w:rPr>
          <w:b/>
          <w:color w:val="FF0000"/>
        </w:rPr>
      </w:pPr>
      <w:r w:rsidRPr="00C16422">
        <w:rPr>
          <w:i/>
          <w:color w:val="FF0000"/>
        </w:rPr>
        <w:t xml:space="preserve">                                                                             </w:t>
      </w:r>
    </w:p>
    <w:tbl>
      <w:tblPr>
        <w:tblW w:w="0" w:type="auto"/>
        <w:tblInd w:w="-10" w:type="dxa"/>
        <w:tblLayout w:type="fixed"/>
        <w:tblLook w:val="04A0" w:firstRow="1" w:lastRow="0" w:firstColumn="1" w:lastColumn="0" w:noHBand="0" w:noVBand="1"/>
      </w:tblPr>
      <w:tblGrid>
        <w:gridCol w:w="1961"/>
        <w:gridCol w:w="3686"/>
        <w:gridCol w:w="4687"/>
      </w:tblGrid>
      <w:tr w:rsidR="00C16422" w:rsidRPr="00C16422" w:rsidTr="00EA2A3D">
        <w:tc>
          <w:tcPr>
            <w:tcW w:w="1961" w:type="dxa"/>
            <w:tcBorders>
              <w:top w:val="single" w:sz="4" w:space="0" w:color="000000"/>
              <w:left w:val="single" w:sz="4" w:space="0" w:color="000000"/>
              <w:bottom w:val="single" w:sz="4" w:space="0" w:color="000000"/>
              <w:right w:val="nil"/>
            </w:tcBorders>
            <w:hideMark/>
          </w:tcPr>
          <w:p w:rsidR="00C16422" w:rsidRPr="00AD1767" w:rsidRDefault="00C16422" w:rsidP="00EA2A3D">
            <w:pPr>
              <w:snapToGrid w:val="0"/>
              <w:jc w:val="center"/>
              <w:rPr>
                <w:b/>
                <w:color w:val="000000"/>
                <w:sz w:val="20"/>
                <w:szCs w:val="20"/>
              </w:rPr>
            </w:pPr>
            <w:r w:rsidRPr="00AD1767">
              <w:rPr>
                <w:b/>
                <w:color w:val="000000"/>
                <w:sz w:val="20"/>
                <w:szCs w:val="20"/>
              </w:rPr>
              <w:t>Направления деятельности, подвергшиеся анализу</w:t>
            </w:r>
          </w:p>
        </w:tc>
        <w:tc>
          <w:tcPr>
            <w:tcW w:w="3686" w:type="dxa"/>
            <w:tcBorders>
              <w:top w:val="single" w:sz="4" w:space="0" w:color="000000"/>
              <w:left w:val="single" w:sz="4" w:space="0" w:color="000000"/>
              <w:bottom w:val="single" w:sz="4" w:space="0" w:color="000000"/>
              <w:right w:val="nil"/>
            </w:tcBorders>
          </w:tcPr>
          <w:p w:rsidR="00C16422" w:rsidRPr="00AD1767" w:rsidRDefault="00C16422" w:rsidP="00EA2A3D">
            <w:pPr>
              <w:snapToGrid w:val="0"/>
              <w:jc w:val="center"/>
              <w:rPr>
                <w:b/>
                <w:color w:val="000000"/>
                <w:sz w:val="20"/>
                <w:szCs w:val="20"/>
              </w:rPr>
            </w:pPr>
          </w:p>
          <w:p w:rsidR="00C16422" w:rsidRPr="00AD1767" w:rsidRDefault="00C16422" w:rsidP="00EA2A3D">
            <w:pPr>
              <w:jc w:val="center"/>
              <w:rPr>
                <w:b/>
                <w:color w:val="000000"/>
                <w:sz w:val="20"/>
                <w:szCs w:val="20"/>
              </w:rPr>
            </w:pPr>
            <w:r w:rsidRPr="00AD1767">
              <w:rPr>
                <w:b/>
                <w:color w:val="000000"/>
                <w:sz w:val="20"/>
                <w:szCs w:val="20"/>
              </w:rPr>
              <w:t>Выявленные проблемы</w:t>
            </w:r>
          </w:p>
        </w:tc>
        <w:tc>
          <w:tcPr>
            <w:tcW w:w="4687" w:type="dxa"/>
            <w:tcBorders>
              <w:top w:val="single" w:sz="4" w:space="0" w:color="000000"/>
              <w:left w:val="single" w:sz="4" w:space="0" w:color="000000"/>
              <w:bottom w:val="single" w:sz="4" w:space="0" w:color="000000"/>
              <w:right w:val="single" w:sz="4" w:space="0" w:color="000000"/>
            </w:tcBorders>
          </w:tcPr>
          <w:p w:rsidR="00C16422" w:rsidRPr="00AD1767" w:rsidRDefault="00C16422" w:rsidP="00EA2A3D">
            <w:pPr>
              <w:snapToGrid w:val="0"/>
              <w:jc w:val="center"/>
              <w:rPr>
                <w:b/>
                <w:color w:val="000000"/>
                <w:sz w:val="20"/>
                <w:szCs w:val="20"/>
              </w:rPr>
            </w:pPr>
          </w:p>
          <w:p w:rsidR="00C16422" w:rsidRPr="00AD1767" w:rsidRDefault="00C16422" w:rsidP="00EA2A3D">
            <w:pPr>
              <w:jc w:val="center"/>
              <w:rPr>
                <w:b/>
                <w:color w:val="000000"/>
                <w:sz w:val="20"/>
                <w:szCs w:val="20"/>
              </w:rPr>
            </w:pPr>
            <w:r w:rsidRPr="00AD1767">
              <w:rPr>
                <w:b/>
                <w:color w:val="000000"/>
                <w:sz w:val="20"/>
                <w:szCs w:val="20"/>
              </w:rPr>
              <w:t>Возможные пути решения</w:t>
            </w:r>
          </w:p>
        </w:tc>
      </w:tr>
      <w:tr w:rsidR="00C16422" w:rsidRPr="00C16422" w:rsidTr="00EA2A3D">
        <w:tc>
          <w:tcPr>
            <w:tcW w:w="1961" w:type="dxa"/>
            <w:tcBorders>
              <w:top w:val="single" w:sz="4" w:space="0" w:color="000000"/>
              <w:left w:val="single" w:sz="4" w:space="0" w:color="000000"/>
              <w:bottom w:val="single" w:sz="4" w:space="0" w:color="000000"/>
              <w:right w:val="nil"/>
            </w:tcBorders>
            <w:hideMark/>
          </w:tcPr>
          <w:p w:rsidR="00C16422" w:rsidRPr="00AD1767" w:rsidRDefault="00C16422" w:rsidP="00EA2A3D">
            <w:pPr>
              <w:snapToGrid w:val="0"/>
              <w:jc w:val="center"/>
              <w:rPr>
                <w:bCs/>
                <w:color w:val="000000"/>
                <w:sz w:val="20"/>
                <w:szCs w:val="20"/>
              </w:rPr>
            </w:pPr>
            <w:r w:rsidRPr="00AD1767">
              <w:rPr>
                <w:bCs/>
                <w:color w:val="000000"/>
                <w:sz w:val="20"/>
                <w:szCs w:val="20"/>
              </w:rPr>
              <w:t>Анализ результатов охраны и укрепления физического и психического здоровья  воспитанников</w:t>
            </w:r>
          </w:p>
        </w:tc>
        <w:tc>
          <w:tcPr>
            <w:tcW w:w="3686" w:type="dxa"/>
            <w:tcBorders>
              <w:top w:val="single" w:sz="4" w:space="0" w:color="000000"/>
              <w:left w:val="single" w:sz="4" w:space="0" w:color="000000"/>
              <w:bottom w:val="single" w:sz="4" w:space="0" w:color="000000"/>
              <w:right w:val="nil"/>
            </w:tcBorders>
          </w:tcPr>
          <w:p w:rsidR="00C16422" w:rsidRPr="00AD1767" w:rsidRDefault="00AD1767" w:rsidP="00EA2A3D">
            <w:pPr>
              <w:tabs>
                <w:tab w:val="left" w:pos="252"/>
              </w:tabs>
              <w:suppressAutoHyphens/>
              <w:rPr>
                <w:b/>
                <w:i/>
                <w:color w:val="000000"/>
                <w:sz w:val="20"/>
                <w:szCs w:val="20"/>
              </w:rPr>
            </w:pPr>
            <w:r w:rsidRPr="00AD1767">
              <w:rPr>
                <w:color w:val="000000"/>
                <w:sz w:val="20"/>
                <w:szCs w:val="20"/>
              </w:rPr>
              <w:t>Н</w:t>
            </w:r>
            <w:r w:rsidR="00C16422" w:rsidRPr="00AD1767">
              <w:rPr>
                <w:color w:val="000000"/>
                <w:sz w:val="20"/>
                <w:szCs w:val="20"/>
              </w:rPr>
              <w:t>аличие в дошкольной группе детей с низким уровнем физического развития.</w:t>
            </w:r>
            <w:r w:rsidR="00C16422" w:rsidRPr="00AD1767">
              <w:rPr>
                <w:b/>
                <w:i/>
                <w:color w:val="000000"/>
                <w:sz w:val="20"/>
                <w:szCs w:val="20"/>
              </w:rPr>
              <w:t xml:space="preserve"> </w:t>
            </w:r>
          </w:p>
          <w:p w:rsidR="00C16422" w:rsidRPr="00AD1767" w:rsidRDefault="00C16422" w:rsidP="00EA2A3D">
            <w:pPr>
              <w:tabs>
                <w:tab w:val="left" w:pos="252"/>
              </w:tabs>
              <w:ind w:left="252"/>
              <w:rPr>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tcPr>
          <w:p w:rsidR="00C16422" w:rsidRPr="00AD1767" w:rsidRDefault="00AD1767" w:rsidP="00EA2A3D">
            <w:pPr>
              <w:tabs>
                <w:tab w:val="left" w:pos="0"/>
                <w:tab w:val="left" w:pos="252"/>
              </w:tabs>
              <w:suppressAutoHyphens/>
              <w:snapToGrid w:val="0"/>
              <w:rPr>
                <w:color w:val="000000"/>
                <w:sz w:val="20"/>
                <w:szCs w:val="20"/>
              </w:rPr>
            </w:pPr>
            <w:r w:rsidRPr="00AD1767">
              <w:rPr>
                <w:color w:val="000000"/>
                <w:sz w:val="20"/>
                <w:szCs w:val="20"/>
              </w:rPr>
              <w:t>В</w:t>
            </w:r>
            <w:r w:rsidR="00C16422" w:rsidRPr="00AD1767">
              <w:rPr>
                <w:color w:val="000000"/>
                <w:sz w:val="20"/>
                <w:szCs w:val="20"/>
              </w:rPr>
              <w:t xml:space="preserve">вести в работу с детьми </w:t>
            </w:r>
            <w:proofErr w:type="gramStart"/>
            <w:r w:rsidR="00C16422" w:rsidRPr="00AD1767">
              <w:rPr>
                <w:color w:val="000000"/>
                <w:sz w:val="20"/>
                <w:szCs w:val="20"/>
              </w:rPr>
              <w:t xml:space="preserve">эффективные  </w:t>
            </w:r>
            <w:proofErr w:type="spellStart"/>
            <w:r w:rsidR="00C16422" w:rsidRPr="00AD1767">
              <w:rPr>
                <w:color w:val="000000"/>
                <w:sz w:val="20"/>
                <w:szCs w:val="20"/>
              </w:rPr>
              <w:t>здоровьесберегающие</w:t>
            </w:r>
            <w:proofErr w:type="spellEnd"/>
            <w:proofErr w:type="gramEnd"/>
            <w:r w:rsidR="00C16422" w:rsidRPr="00AD1767">
              <w:rPr>
                <w:color w:val="000000"/>
                <w:sz w:val="20"/>
                <w:szCs w:val="20"/>
              </w:rPr>
              <w:t xml:space="preserve"> технологии  </w:t>
            </w:r>
          </w:p>
          <w:p w:rsidR="00C16422" w:rsidRPr="00AD1767" w:rsidRDefault="00C16422" w:rsidP="00EA2A3D">
            <w:pPr>
              <w:tabs>
                <w:tab w:val="left" w:pos="0"/>
                <w:tab w:val="left" w:pos="252"/>
              </w:tabs>
              <w:suppressAutoHyphens/>
              <w:ind w:left="720"/>
              <w:rPr>
                <w:color w:val="000000"/>
                <w:sz w:val="20"/>
                <w:szCs w:val="20"/>
              </w:rPr>
            </w:pPr>
          </w:p>
        </w:tc>
      </w:tr>
      <w:tr w:rsidR="00C16422" w:rsidRPr="00C16422" w:rsidTr="00EA2A3D">
        <w:tc>
          <w:tcPr>
            <w:tcW w:w="1961" w:type="dxa"/>
            <w:tcBorders>
              <w:top w:val="single" w:sz="4" w:space="0" w:color="000000"/>
              <w:left w:val="single" w:sz="4" w:space="0" w:color="000000"/>
              <w:bottom w:val="single" w:sz="4" w:space="0" w:color="000000"/>
              <w:right w:val="nil"/>
            </w:tcBorders>
          </w:tcPr>
          <w:p w:rsidR="00C16422" w:rsidRPr="00AD1767" w:rsidRDefault="00C16422" w:rsidP="00EA2A3D">
            <w:pPr>
              <w:snapToGrid w:val="0"/>
              <w:jc w:val="center"/>
              <w:rPr>
                <w:bCs/>
                <w:color w:val="000000"/>
                <w:sz w:val="20"/>
                <w:szCs w:val="20"/>
              </w:rPr>
            </w:pPr>
            <w:r w:rsidRPr="00AD1767">
              <w:rPr>
                <w:bCs/>
                <w:color w:val="000000"/>
                <w:sz w:val="20"/>
                <w:szCs w:val="20"/>
              </w:rPr>
              <w:t xml:space="preserve">Анализ результатов образовательного процесса </w:t>
            </w:r>
          </w:p>
          <w:p w:rsidR="00C16422" w:rsidRPr="00AD1767" w:rsidRDefault="00C16422" w:rsidP="00EA2A3D">
            <w:pPr>
              <w:jc w:val="center"/>
              <w:rPr>
                <w:color w:val="000000"/>
                <w:sz w:val="20"/>
                <w:szCs w:val="20"/>
              </w:rPr>
            </w:pPr>
          </w:p>
        </w:tc>
        <w:tc>
          <w:tcPr>
            <w:tcW w:w="3686" w:type="dxa"/>
            <w:tcBorders>
              <w:top w:val="single" w:sz="4" w:space="0" w:color="000000"/>
              <w:left w:val="single" w:sz="4" w:space="0" w:color="000000"/>
              <w:bottom w:val="single" w:sz="4" w:space="0" w:color="000000"/>
              <w:right w:val="nil"/>
            </w:tcBorders>
            <w:hideMark/>
          </w:tcPr>
          <w:p w:rsidR="00C16422" w:rsidRPr="00AD1767" w:rsidRDefault="00AD1767" w:rsidP="00EA2A3D">
            <w:pPr>
              <w:tabs>
                <w:tab w:val="left" w:pos="252"/>
              </w:tabs>
              <w:suppressAutoHyphens/>
              <w:snapToGrid w:val="0"/>
              <w:rPr>
                <w:color w:val="000000"/>
                <w:sz w:val="20"/>
                <w:szCs w:val="20"/>
              </w:rPr>
            </w:pPr>
            <w:r w:rsidRPr="00AD1767">
              <w:rPr>
                <w:color w:val="000000"/>
                <w:sz w:val="20"/>
                <w:szCs w:val="20"/>
              </w:rPr>
              <w:t>Н</w:t>
            </w:r>
            <w:r w:rsidR="00C16422" w:rsidRPr="00AD1767">
              <w:rPr>
                <w:color w:val="000000"/>
                <w:sz w:val="20"/>
                <w:szCs w:val="20"/>
              </w:rPr>
              <w:t xml:space="preserve">аличие детей, испытывающих трудности в усвоении образовательной программы, формировании </w:t>
            </w:r>
            <w:r w:rsidRPr="00AD1767">
              <w:rPr>
                <w:color w:val="000000"/>
                <w:sz w:val="20"/>
                <w:szCs w:val="20"/>
              </w:rPr>
              <w:t>социально-адаптивного поведения</w:t>
            </w:r>
          </w:p>
          <w:p w:rsidR="00C16422" w:rsidRPr="00AD1767" w:rsidRDefault="00C16422" w:rsidP="00EA2A3D">
            <w:pPr>
              <w:rPr>
                <w:color w:val="000000"/>
                <w:sz w:val="20"/>
                <w:szCs w:val="20"/>
              </w:rPr>
            </w:pPr>
          </w:p>
        </w:tc>
        <w:tc>
          <w:tcPr>
            <w:tcW w:w="4687" w:type="dxa"/>
            <w:tcBorders>
              <w:top w:val="single" w:sz="4" w:space="0" w:color="000000"/>
              <w:left w:val="single" w:sz="4" w:space="0" w:color="000000"/>
              <w:bottom w:val="single" w:sz="4" w:space="0" w:color="000000"/>
              <w:right w:val="single" w:sz="4" w:space="0" w:color="000000"/>
            </w:tcBorders>
            <w:hideMark/>
          </w:tcPr>
          <w:p w:rsidR="00C16422" w:rsidRPr="00AD1767" w:rsidRDefault="00AD1767" w:rsidP="00AD1767">
            <w:pPr>
              <w:tabs>
                <w:tab w:val="left" w:pos="72"/>
                <w:tab w:val="left" w:pos="252"/>
              </w:tabs>
              <w:suppressAutoHyphens/>
              <w:snapToGrid w:val="0"/>
              <w:rPr>
                <w:color w:val="000000"/>
                <w:sz w:val="20"/>
                <w:szCs w:val="20"/>
              </w:rPr>
            </w:pPr>
            <w:r w:rsidRPr="00AD1767">
              <w:rPr>
                <w:color w:val="000000"/>
                <w:sz w:val="20"/>
                <w:szCs w:val="20"/>
              </w:rPr>
              <w:t>С</w:t>
            </w:r>
            <w:r w:rsidR="00C16422" w:rsidRPr="00AD1767">
              <w:rPr>
                <w:color w:val="000000"/>
                <w:sz w:val="20"/>
                <w:szCs w:val="20"/>
              </w:rPr>
              <w:t>овершенствовать работу педагогического кол-</w:t>
            </w:r>
            <w:proofErr w:type="spellStart"/>
            <w:r w:rsidR="00C16422" w:rsidRPr="00AD1767">
              <w:rPr>
                <w:color w:val="000000"/>
                <w:sz w:val="20"/>
                <w:szCs w:val="20"/>
              </w:rPr>
              <w:t>лектива</w:t>
            </w:r>
            <w:proofErr w:type="spellEnd"/>
            <w:r w:rsidR="00C16422" w:rsidRPr="00AD1767">
              <w:rPr>
                <w:color w:val="000000"/>
                <w:sz w:val="20"/>
                <w:szCs w:val="20"/>
              </w:rPr>
              <w:t xml:space="preserve"> по развитию у детей коммуникативных навыков, интеллектуальных способностей, умений самостоятельно усваивать знания и способы деятельности для  решения новых задач (проблем), поставленных как взрослым, так и самим собой, способностей предлагать собственный замысел и самостоятельно воплощать его в продуктивной деятельности</w:t>
            </w:r>
          </w:p>
        </w:tc>
      </w:tr>
      <w:tr w:rsidR="00C16422" w:rsidRPr="00C16422" w:rsidTr="00EA2A3D">
        <w:tc>
          <w:tcPr>
            <w:tcW w:w="1961" w:type="dxa"/>
            <w:tcBorders>
              <w:top w:val="single" w:sz="4" w:space="0" w:color="000000"/>
              <w:left w:val="single" w:sz="4" w:space="0" w:color="000000"/>
              <w:bottom w:val="single" w:sz="4" w:space="0" w:color="000000"/>
              <w:right w:val="nil"/>
            </w:tcBorders>
            <w:hideMark/>
          </w:tcPr>
          <w:p w:rsidR="00C16422" w:rsidRPr="00AD1767" w:rsidRDefault="00C16422" w:rsidP="00EA2A3D">
            <w:pPr>
              <w:snapToGrid w:val="0"/>
              <w:jc w:val="center"/>
              <w:rPr>
                <w:bCs/>
                <w:color w:val="000000"/>
                <w:sz w:val="20"/>
                <w:szCs w:val="20"/>
              </w:rPr>
            </w:pPr>
            <w:r w:rsidRPr="00AD1767">
              <w:rPr>
                <w:bCs/>
                <w:color w:val="000000"/>
                <w:sz w:val="20"/>
                <w:szCs w:val="20"/>
              </w:rPr>
              <w:lastRenderedPageBreak/>
              <w:t>Анализ кадрового обеспечения образовательного процесса</w:t>
            </w:r>
          </w:p>
        </w:tc>
        <w:tc>
          <w:tcPr>
            <w:tcW w:w="3686" w:type="dxa"/>
            <w:tcBorders>
              <w:top w:val="single" w:sz="4" w:space="0" w:color="000000"/>
              <w:left w:val="single" w:sz="4" w:space="0" w:color="000000"/>
              <w:bottom w:val="single" w:sz="4" w:space="0" w:color="000000"/>
              <w:right w:val="nil"/>
            </w:tcBorders>
            <w:hideMark/>
          </w:tcPr>
          <w:p w:rsidR="00C16422" w:rsidRPr="00AD1767" w:rsidRDefault="00AD1767" w:rsidP="004F6224">
            <w:pPr>
              <w:tabs>
                <w:tab w:val="left" w:pos="252"/>
              </w:tabs>
              <w:suppressAutoHyphens/>
              <w:rPr>
                <w:color w:val="000000"/>
                <w:sz w:val="20"/>
                <w:szCs w:val="20"/>
              </w:rPr>
            </w:pPr>
            <w:r w:rsidRPr="00AD1767">
              <w:rPr>
                <w:color w:val="000000"/>
                <w:sz w:val="20"/>
                <w:szCs w:val="20"/>
              </w:rPr>
              <w:t>О</w:t>
            </w:r>
            <w:r w:rsidR="00C16422" w:rsidRPr="00AD1767">
              <w:rPr>
                <w:color w:val="000000"/>
                <w:sz w:val="20"/>
                <w:szCs w:val="20"/>
              </w:rPr>
              <w:t xml:space="preserve">тсутствие у педагогов квалификационной категории </w:t>
            </w:r>
          </w:p>
        </w:tc>
        <w:tc>
          <w:tcPr>
            <w:tcW w:w="4687" w:type="dxa"/>
            <w:tcBorders>
              <w:top w:val="single" w:sz="4" w:space="0" w:color="000000"/>
              <w:left w:val="single" w:sz="4" w:space="0" w:color="000000"/>
              <w:bottom w:val="single" w:sz="4" w:space="0" w:color="000000"/>
              <w:right w:val="single" w:sz="4" w:space="0" w:color="000000"/>
            </w:tcBorders>
            <w:hideMark/>
          </w:tcPr>
          <w:p w:rsidR="00C16422" w:rsidRPr="00AD1767" w:rsidRDefault="00AD1767" w:rsidP="00AD1767">
            <w:pPr>
              <w:tabs>
                <w:tab w:val="left" w:pos="33"/>
              </w:tabs>
              <w:suppressAutoHyphens/>
              <w:snapToGrid w:val="0"/>
              <w:ind w:left="33"/>
              <w:rPr>
                <w:color w:val="000000"/>
                <w:sz w:val="20"/>
                <w:szCs w:val="20"/>
              </w:rPr>
            </w:pPr>
            <w:r w:rsidRPr="00AD1767">
              <w:rPr>
                <w:color w:val="000000"/>
                <w:sz w:val="20"/>
                <w:szCs w:val="20"/>
              </w:rPr>
              <w:t>С</w:t>
            </w:r>
            <w:r w:rsidR="00C16422" w:rsidRPr="00AD1767">
              <w:rPr>
                <w:color w:val="000000"/>
                <w:sz w:val="20"/>
                <w:szCs w:val="20"/>
              </w:rPr>
              <w:t xml:space="preserve">оздать условия для успешной аттестации и увеличения числа педагогов с первой квалификационной категорией </w:t>
            </w:r>
            <w:proofErr w:type="gramStart"/>
            <w:r w:rsidR="00C16422" w:rsidRPr="00AD1767">
              <w:rPr>
                <w:color w:val="000000"/>
                <w:sz w:val="20"/>
                <w:szCs w:val="20"/>
              </w:rPr>
              <w:t>и  полное</w:t>
            </w:r>
            <w:proofErr w:type="gramEnd"/>
            <w:r w:rsidR="00C16422" w:rsidRPr="00AD1767">
              <w:rPr>
                <w:color w:val="000000"/>
                <w:sz w:val="20"/>
                <w:szCs w:val="20"/>
              </w:rPr>
              <w:t xml:space="preserve"> искл</w:t>
            </w:r>
            <w:r w:rsidRPr="00AD1767">
              <w:rPr>
                <w:color w:val="000000"/>
                <w:sz w:val="20"/>
                <w:szCs w:val="20"/>
              </w:rPr>
              <w:t>ючение педагогов без категории.</w:t>
            </w:r>
          </w:p>
          <w:p w:rsidR="00C16422" w:rsidRPr="00AD1767" w:rsidRDefault="00AD1767" w:rsidP="00AD1767">
            <w:pPr>
              <w:tabs>
                <w:tab w:val="left" w:pos="33"/>
              </w:tabs>
              <w:suppressAutoHyphens/>
              <w:ind w:left="33"/>
              <w:rPr>
                <w:color w:val="000000"/>
                <w:sz w:val="20"/>
                <w:szCs w:val="20"/>
              </w:rPr>
            </w:pPr>
            <w:r w:rsidRPr="00AD1767">
              <w:rPr>
                <w:color w:val="000000"/>
                <w:sz w:val="20"/>
                <w:szCs w:val="20"/>
              </w:rPr>
              <w:t>П</w:t>
            </w:r>
            <w:r w:rsidR="00C16422" w:rsidRPr="00AD1767">
              <w:rPr>
                <w:color w:val="000000"/>
                <w:sz w:val="20"/>
                <w:szCs w:val="20"/>
              </w:rPr>
              <w:t xml:space="preserve">рофессионально и эффективно использовать </w:t>
            </w:r>
            <w:r w:rsidRPr="00AD1767">
              <w:rPr>
                <w:color w:val="000000"/>
                <w:sz w:val="20"/>
                <w:szCs w:val="20"/>
              </w:rPr>
              <w:t>в работе современные технологии.</w:t>
            </w:r>
          </w:p>
          <w:p w:rsidR="00C16422" w:rsidRPr="00AD1767" w:rsidRDefault="00AD1767" w:rsidP="00AD1767">
            <w:pPr>
              <w:tabs>
                <w:tab w:val="left" w:pos="33"/>
              </w:tabs>
              <w:suppressAutoHyphens/>
              <w:ind w:left="33"/>
              <w:rPr>
                <w:color w:val="000000"/>
                <w:sz w:val="20"/>
                <w:szCs w:val="20"/>
              </w:rPr>
            </w:pPr>
            <w:r w:rsidRPr="00AD1767">
              <w:rPr>
                <w:color w:val="000000"/>
                <w:sz w:val="20"/>
                <w:szCs w:val="20"/>
              </w:rPr>
              <w:t>О</w:t>
            </w:r>
            <w:r w:rsidR="00C16422" w:rsidRPr="00AD1767">
              <w:rPr>
                <w:color w:val="000000"/>
                <w:sz w:val="20"/>
                <w:szCs w:val="20"/>
              </w:rPr>
              <w:t>рганизовать мероприятия, способствующие повышению педагогической компетентности помощников воспитателей, обучить их взаимодействию с детьми на основе сотрудничества, взаимопонимания.</w:t>
            </w:r>
          </w:p>
        </w:tc>
      </w:tr>
      <w:tr w:rsidR="00C16422" w:rsidRPr="00C16422" w:rsidTr="00EA2A3D">
        <w:tc>
          <w:tcPr>
            <w:tcW w:w="1961" w:type="dxa"/>
            <w:tcBorders>
              <w:top w:val="single" w:sz="4" w:space="0" w:color="000000"/>
              <w:left w:val="single" w:sz="4" w:space="0" w:color="000000"/>
              <w:bottom w:val="single" w:sz="4" w:space="0" w:color="000000"/>
              <w:right w:val="nil"/>
            </w:tcBorders>
            <w:hideMark/>
          </w:tcPr>
          <w:p w:rsidR="00C16422" w:rsidRPr="00AD1767" w:rsidRDefault="00C16422" w:rsidP="00AD1767">
            <w:pPr>
              <w:snapToGrid w:val="0"/>
              <w:jc w:val="center"/>
              <w:rPr>
                <w:bCs/>
                <w:color w:val="000000"/>
                <w:sz w:val="20"/>
                <w:szCs w:val="20"/>
              </w:rPr>
            </w:pPr>
            <w:r w:rsidRPr="00AD1767">
              <w:rPr>
                <w:bCs/>
                <w:color w:val="000000"/>
                <w:sz w:val="20"/>
                <w:szCs w:val="20"/>
              </w:rPr>
              <w:t xml:space="preserve">Анализ материально – технического и финансового обеспечения </w:t>
            </w:r>
          </w:p>
        </w:tc>
        <w:tc>
          <w:tcPr>
            <w:tcW w:w="3686" w:type="dxa"/>
            <w:tcBorders>
              <w:top w:val="single" w:sz="4" w:space="0" w:color="000000"/>
              <w:left w:val="single" w:sz="4" w:space="0" w:color="000000"/>
              <w:bottom w:val="single" w:sz="4" w:space="0" w:color="000000"/>
              <w:right w:val="nil"/>
            </w:tcBorders>
            <w:hideMark/>
          </w:tcPr>
          <w:p w:rsidR="00C16422" w:rsidRPr="00AD1767" w:rsidRDefault="00AD1767" w:rsidP="00AD1767">
            <w:pPr>
              <w:tabs>
                <w:tab w:val="left" w:pos="252"/>
              </w:tabs>
              <w:suppressAutoHyphens/>
              <w:snapToGrid w:val="0"/>
              <w:rPr>
                <w:color w:val="000000"/>
                <w:sz w:val="20"/>
                <w:szCs w:val="20"/>
              </w:rPr>
            </w:pPr>
            <w:r w:rsidRPr="00AD1767">
              <w:rPr>
                <w:color w:val="000000"/>
                <w:sz w:val="20"/>
                <w:szCs w:val="20"/>
              </w:rPr>
              <w:t>О</w:t>
            </w:r>
            <w:r w:rsidR="00C16422" w:rsidRPr="00AD1767">
              <w:rPr>
                <w:color w:val="000000"/>
                <w:sz w:val="20"/>
                <w:szCs w:val="20"/>
              </w:rPr>
              <w:t xml:space="preserve">граниченные бюджетные и внебюджетные средства для эффективной деятельности </w:t>
            </w:r>
            <w:r>
              <w:rPr>
                <w:color w:val="000000"/>
                <w:sz w:val="20"/>
                <w:szCs w:val="20"/>
              </w:rPr>
              <w:t xml:space="preserve">школы и </w:t>
            </w:r>
            <w:r w:rsidR="00C16422" w:rsidRPr="00AD1767">
              <w:rPr>
                <w:color w:val="000000"/>
                <w:sz w:val="20"/>
                <w:szCs w:val="20"/>
              </w:rPr>
              <w:t xml:space="preserve">дошкольной группы в период  ФГОС </w:t>
            </w:r>
          </w:p>
        </w:tc>
        <w:tc>
          <w:tcPr>
            <w:tcW w:w="4687" w:type="dxa"/>
            <w:tcBorders>
              <w:top w:val="single" w:sz="4" w:space="0" w:color="000000"/>
              <w:left w:val="single" w:sz="4" w:space="0" w:color="000000"/>
              <w:bottom w:val="single" w:sz="4" w:space="0" w:color="000000"/>
              <w:right w:val="single" w:sz="4" w:space="0" w:color="000000"/>
            </w:tcBorders>
          </w:tcPr>
          <w:p w:rsidR="00C16422" w:rsidRPr="00AD1767" w:rsidRDefault="00AD1767" w:rsidP="007E54C8">
            <w:pPr>
              <w:snapToGrid w:val="0"/>
              <w:rPr>
                <w:color w:val="000000"/>
                <w:sz w:val="20"/>
                <w:szCs w:val="20"/>
              </w:rPr>
            </w:pPr>
            <w:r w:rsidRPr="00AD1767">
              <w:rPr>
                <w:color w:val="000000"/>
                <w:sz w:val="20"/>
                <w:szCs w:val="20"/>
              </w:rPr>
              <w:t>И</w:t>
            </w:r>
            <w:r w:rsidR="00C16422" w:rsidRPr="00AD1767">
              <w:rPr>
                <w:color w:val="000000"/>
                <w:sz w:val="20"/>
                <w:szCs w:val="20"/>
              </w:rPr>
              <w:t xml:space="preserve">зыскание дополнительных финансовых средств, для осуществления поставленных задач, участие дошкольной группы в </w:t>
            </w:r>
            <w:proofErr w:type="spellStart"/>
            <w:r w:rsidR="00C16422" w:rsidRPr="00AD1767">
              <w:rPr>
                <w:color w:val="000000"/>
                <w:sz w:val="20"/>
                <w:szCs w:val="20"/>
              </w:rPr>
              <w:t>грантовых</w:t>
            </w:r>
            <w:proofErr w:type="spellEnd"/>
            <w:r w:rsidR="00C16422" w:rsidRPr="00AD1767">
              <w:rPr>
                <w:color w:val="000000"/>
                <w:sz w:val="20"/>
                <w:szCs w:val="20"/>
              </w:rPr>
              <w:t xml:space="preserve"> программах, конкурсах с материальным при</w:t>
            </w:r>
            <w:r w:rsidR="007E54C8">
              <w:rPr>
                <w:color w:val="000000"/>
                <w:sz w:val="20"/>
                <w:szCs w:val="20"/>
              </w:rPr>
              <w:t xml:space="preserve">зовым фондом. </w:t>
            </w:r>
            <w:r w:rsidR="00C16422" w:rsidRPr="00AD1767">
              <w:rPr>
                <w:color w:val="000000"/>
                <w:sz w:val="20"/>
                <w:szCs w:val="20"/>
              </w:rPr>
              <w:tab/>
            </w:r>
          </w:p>
        </w:tc>
      </w:tr>
    </w:tbl>
    <w:p w:rsidR="00C16422" w:rsidRPr="00AD1767" w:rsidRDefault="00C16422" w:rsidP="00C16422">
      <w:pPr>
        <w:shd w:val="clear" w:color="auto" w:fill="FFFFFF"/>
        <w:jc w:val="both"/>
        <w:rPr>
          <w:color w:val="000000"/>
        </w:rPr>
      </w:pPr>
    </w:p>
    <w:p w:rsidR="000220A2" w:rsidRPr="007E54C8" w:rsidRDefault="00AD1767" w:rsidP="007E54C8">
      <w:pPr>
        <w:shd w:val="clear" w:color="auto" w:fill="FFFFFF"/>
        <w:jc w:val="both"/>
        <w:rPr>
          <w:color w:val="000000"/>
        </w:rPr>
      </w:pPr>
      <w:r>
        <w:rPr>
          <w:b/>
          <w:color w:val="000000"/>
        </w:rPr>
        <w:t xml:space="preserve">    </w:t>
      </w:r>
      <w:r w:rsidR="00C16422" w:rsidRPr="00AD1767">
        <w:rPr>
          <w:b/>
          <w:color w:val="000000"/>
        </w:rPr>
        <w:t>Вывод</w:t>
      </w:r>
      <w:r w:rsidR="00C16422" w:rsidRPr="00AD1767">
        <w:rPr>
          <w:color w:val="000000"/>
        </w:rPr>
        <w:t xml:space="preserve">: Выделенные проблемы и пути их решения определяют перспективы развития </w:t>
      </w:r>
      <w:r>
        <w:rPr>
          <w:color w:val="000000"/>
        </w:rPr>
        <w:t xml:space="preserve">школы и </w:t>
      </w:r>
      <w:r w:rsidR="00C16422" w:rsidRPr="00AD1767">
        <w:rPr>
          <w:color w:val="000000"/>
        </w:rPr>
        <w:t>дошкольной группы. Обновления и реконструкции образовательного процесса не могут пройти одномоментно. Тем самым, делая этот переход психологически комфортным для всех участников педагогического процесса.</w:t>
      </w:r>
    </w:p>
    <w:p w:rsidR="00F13853" w:rsidRDefault="00F13853" w:rsidP="00C16422">
      <w:pPr>
        <w:jc w:val="both"/>
        <w:rPr>
          <w:b/>
          <w:color w:val="FF0000"/>
        </w:rPr>
      </w:pPr>
    </w:p>
    <w:p w:rsidR="009E12CF" w:rsidRDefault="009E12CF" w:rsidP="00C16422">
      <w:pPr>
        <w:jc w:val="both"/>
        <w:rPr>
          <w:b/>
          <w:color w:val="FF0000"/>
        </w:rPr>
      </w:pPr>
    </w:p>
    <w:p w:rsidR="009E12CF" w:rsidRDefault="009E12CF" w:rsidP="00C16422">
      <w:pPr>
        <w:jc w:val="both"/>
        <w:rPr>
          <w:b/>
          <w:color w:val="FF0000"/>
        </w:rPr>
      </w:pPr>
    </w:p>
    <w:p w:rsidR="009E12CF" w:rsidRPr="009E12CF" w:rsidRDefault="009E12CF" w:rsidP="00C16422">
      <w:pPr>
        <w:jc w:val="both"/>
      </w:pPr>
      <w:r w:rsidRPr="009E12CF">
        <w:t>Директор МБОУ «</w:t>
      </w:r>
      <w:proofErr w:type="spellStart"/>
      <w:r w:rsidRPr="009E12CF">
        <w:t>Архиповская</w:t>
      </w:r>
      <w:proofErr w:type="spellEnd"/>
      <w:r w:rsidRPr="009E12CF">
        <w:t xml:space="preserve"> </w:t>
      </w:r>
      <w:proofErr w:type="gramStart"/>
      <w:r w:rsidRPr="009E12CF">
        <w:t xml:space="preserve">СОШ»   </w:t>
      </w:r>
      <w:proofErr w:type="gramEnd"/>
      <w:r w:rsidRPr="009E12CF">
        <w:t xml:space="preserve">                                           </w:t>
      </w:r>
      <w:proofErr w:type="spellStart"/>
      <w:r w:rsidRPr="009E12CF">
        <w:t>А.В.</w:t>
      </w:r>
      <w:r w:rsidR="00C22FFF">
        <w:t>Рябова</w:t>
      </w:r>
      <w:proofErr w:type="spellEnd"/>
    </w:p>
    <w:sectPr w:rsidR="009E12CF" w:rsidRPr="009E12CF" w:rsidSect="004F398B">
      <w:footerReference w:type="even" r:id="rId12"/>
      <w:footerReference w:type="default" r:id="rId13"/>
      <w:type w:val="continuous"/>
      <w:pgSz w:w="11906" w:h="16838" w:code="9"/>
      <w:pgMar w:top="851"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A33" w:rsidRDefault="00522A33" w:rsidP="00A16C9E">
      <w:r>
        <w:separator/>
      </w:r>
    </w:p>
  </w:endnote>
  <w:endnote w:type="continuationSeparator" w:id="0">
    <w:p w:rsidR="00522A33" w:rsidRDefault="00522A33" w:rsidP="00A16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31" w:rsidRPr="00F65843" w:rsidRDefault="00854831" w:rsidP="00AE6EFA">
    <w:pPr>
      <w:pStyle w:val="a7"/>
      <w:framePr w:wrap="around" w:vAnchor="text" w:hAnchor="margin" w:xAlign="center" w:y="1"/>
      <w:rPr>
        <w:rStyle w:val="af"/>
        <w:sz w:val="23"/>
        <w:szCs w:val="23"/>
      </w:rPr>
    </w:pPr>
    <w:r w:rsidRPr="00F65843">
      <w:rPr>
        <w:rStyle w:val="af"/>
        <w:sz w:val="23"/>
        <w:szCs w:val="23"/>
      </w:rPr>
      <w:fldChar w:fldCharType="begin"/>
    </w:r>
    <w:r w:rsidRPr="00F65843">
      <w:rPr>
        <w:rStyle w:val="af"/>
        <w:sz w:val="23"/>
        <w:szCs w:val="23"/>
      </w:rPr>
      <w:instrText xml:space="preserve">PAGE  </w:instrText>
    </w:r>
    <w:r w:rsidRPr="00F65843">
      <w:rPr>
        <w:rStyle w:val="af"/>
        <w:sz w:val="23"/>
        <w:szCs w:val="23"/>
      </w:rPr>
      <w:fldChar w:fldCharType="end"/>
    </w:r>
  </w:p>
  <w:p w:rsidR="00854831" w:rsidRPr="00F65843" w:rsidRDefault="00854831">
    <w:pPr>
      <w:pStyle w:val="a7"/>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31" w:rsidRPr="00F65843" w:rsidRDefault="00854831" w:rsidP="000208C6">
    <w:pPr>
      <w:pStyle w:val="a7"/>
      <w:framePr w:wrap="around" w:vAnchor="text" w:hAnchor="margin" w:xAlign="center" w:y="1"/>
      <w:rPr>
        <w:rStyle w:val="af"/>
        <w:sz w:val="23"/>
        <w:szCs w:val="23"/>
      </w:rPr>
    </w:pPr>
    <w:r w:rsidRPr="00F65843">
      <w:rPr>
        <w:rStyle w:val="af"/>
        <w:sz w:val="23"/>
        <w:szCs w:val="23"/>
      </w:rPr>
      <w:fldChar w:fldCharType="begin"/>
    </w:r>
    <w:r w:rsidRPr="00F65843">
      <w:rPr>
        <w:rStyle w:val="af"/>
        <w:sz w:val="23"/>
        <w:szCs w:val="23"/>
      </w:rPr>
      <w:instrText xml:space="preserve">PAGE  </w:instrText>
    </w:r>
    <w:r w:rsidRPr="00F65843">
      <w:rPr>
        <w:rStyle w:val="af"/>
        <w:sz w:val="23"/>
        <w:szCs w:val="23"/>
      </w:rPr>
      <w:fldChar w:fldCharType="end"/>
    </w:r>
  </w:p>
  <w:p w:rsidR="00854831" w:rsidRPr="00F65843" w:rsidRDefault="00854831">
    <w:pPr>
      <w:pStyle w:val="a7"/>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31" w:rsidRDefault="008548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A33" w:rsidRDefault="00522A33" w:rsidP="00A16C9E">
      <w:r>
        <w:separator/>
      </w:r>
    </w:p>
  </w:footnote>
  <w:footnote w:type="continuationSeparator" w:id="0">
    <w:p w:rsidR="00522A33" w:rsidRDefault="00522A33" w:rsidP="00A16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831" w:rsidRDefault="00854831">
    <w:pPr>
      <w:pStyle w:val="a5"/>
      <w:jc w:val="center"/>
    </w:pPr>
    <w:r>
      <w:fldChar w:fldCharType="begin"/>
    </w:r>
    <w:r>
      <w:instrText>PAGE   \* MERGEFORMAT</w:instrText>
    </w:r>
    <w:r>
      <w:fldChar w:fldCharType="separate"/>
    </w:r>
    <w:r w:rsidR="00465745">
      <w:rPr>
        <w:noProof/>
      </w:rPr>
      <w:t>21</w:t>
    </w:r>
    <w:r>
      <w:rPr>
        <w:noProof/>
      </w:rPr>
      <w:fldChar w:fldCharType="end"/>
    </w:r>
  </w:p>
  <w:p w:rsidR="00854831" w:rsidRDefault="0085483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95B822B"/>
    <w:multiLevelType w:val="hybridMultilevel"/>
    <w:tmpl w:val="999A0E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19"/>
    <w:multiLevelType w:val="singleLevel"/>
    <w:tmpl w:val="00000019"/>
    <w:name w:val="WW8Num25"/>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24"/>
    <w:multiLevelType w:val="singleLevel"/>
    <w:tmpl w:val="00000024"/>
    <w:name w:val="WW8Num36"/>
    <w:lvl w:ilvl="0">
      <w:start w:val="1"/>
      <w:numFmt w:val="bullet"/>
      <w:lvlText w:val=""/>
      <w:lvlJc w:val="left"/>
      <w:pPr>
        <w:tabs>
          <w:tab w:val="num" w:pos="720"/>
        </w:tabs>
        <w:ind w:left="720" w:hanging="360"/>
      </w:pPr>
      <w:rPr>
        <w:rFonts w:ascii="Symbol" w:hAnsi="Symbol" w:cs="Times New Roman"/>
        <w:b/>
      </w:rPr>
    </w:lvl>
  </w:abstractNum>
  <w:abstractNum w:abstractNumId="3" w15:restartNumberingAfterBreak="0">
    <w:nsid w:val="0000004C"/>
    <w:multiLevelType w:val="singleLevel"/>
    <w:tmpl w:val="0000004C"/>
    <w:name w:val="WW8Num79"/>
    <w:lvl w:ilvl="0">
      <w:start w:val="1"/>
      <w:numFmt w:val="bullet"/>
      <w:lvlText w:val=""/>
      <w:lvlJc w:val="left"/>
      <w:pPr>
        <w:tabs>
          <w:tab w:val="num" w:pos="0"/>
        </w:tabs>
        <w:ind w:left="720" w:hanging="360"/>
      </w:pPr>
      <w:rPr>
        <w:rFonts w:ascii="Symbol" w:hAnsi="Symbol"/>
      </w:rPr>
    </w:lvl>
  </w:abstractNum>
  <w:abstractNum w:abstractNumId="4" w15:restartNumberingAfterBreak="0">
    <w:nsid w:val="039B0391"/>
    <w:multiLevelType w:val="hybridMultilevel"/>
    <w:tmpl w:val="B95E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691DFC"/>
    <w:multiLevelType w:val="hybridMultilevel"/>
    <w:tmpl w:val="DB04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890C2D"/>
    <w:multiLevelType w:val="hybridMultilevel"/>
    <w:tmpl w:val="BDF03E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BE05A7C"/>
    <w:multiLevelType w:val="hybridMultilevel"/>
    <w:tmpl w:val="05AE61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B623B7"/>
    <w:multiLevelType w:val="hybridMultilevel"/>
    <w:tmpl w:val="AE0EF7C6"/>
    <w:lvl w:ilvl="0" w:tplc="3BBE61BC">
      <w:start w:val="1"/>
      <w:numFmt w:val="russianLower"/>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187F1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5CEC17CD"/>
    <w:multiLevelType w:val="hybridMultilevel"/>
    <w:tmpl w:val="B0C89738"/>
    <w:lvl w:ilvl="0" w:tplc="FC4CA05E">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628318A2"/>
    <w:multiLevelType w:val="hybridMultilevel"/>
    <w:tmpl w:val="571C33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6B1EB8"/>
    <w:multiLevelType w:val="hybridMultilevel"/>
    <w:tmpl w:val="3E7C6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A4D6831"/>
    <w:multiLevelType w:val="multilevel"/>
    <w:tmpl w:val="D4AA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D5D500D"/>
    <w:multiLevelType w:val="multilevel"/>
    <w:tmpl w:val="6DE09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A16E53"/>
    <w:multiLevelType w:val="hybridMultilevel"/>
    <w:tmpl w:val="8F9E3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3636D49"/>
    <w:multiLevelType w:val="hybridMultilevel"/>
    <w:tmpl w:val="A64891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3A6328"/>
    <w:multiLevelType w:val="hybridMultilevel"/>
    <w:tmpl w:val="D3363E54"/>
    <w:lvl w:ilvl="0" w:tplc="ED1002D4">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4"/>
  </w:num>
  <w:num w:numId="3">
    <w:abstractNumId w:val="9"/>
  </w:num>
  <w:num w:numId="4">
    <w:abstractNumId w:val="10"/>
  </w:num>
  <w:num w:numId="5">
    <w:abstractNumId w:val="16"/>
  </w:num>
  <w:num w:numId="6">
    <w:abstractNumId w:val="5"/>
  </w:num>
  <w:num w:numId="7">
    <w:abstractNumId w:val="6"/>
  </w:num>
  <w:num w:numId="8">
    <w:abstractNumId w:val="15"/>
  </w:num>
  <w:num w:numId="9">
    <w:abstractNumId w:val="8"/>
  </w:num>
  <w:num w:numId="10">
    <w:abstractNumId w:val="12"/>
  </w:num>
  <w:num w:numId="11">
    <w:abstractNumId w:val="11"/>
  </w:num>
  <w:num w:numId="12">
    <w:abstractNumId w:val="0"/>
  </w:num>
  <w:num w:numId="13">
    <w:abstractNumId w:val="17"/>
  </w:num>
  <w:num w:numId="14">
    <w:abstractNumId w:val="13"/>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0B6"/>
    <w:rsid w:val="00007CD9"/>
    <w:rsid w:val="00016517"/>
    <w:rsid w:val="000208C6"/>
    <w:rsid w:val="00020B2C"/>
    <w:rsid w:val="000220A2"/>
    <w:rsid w:val="00027EA2"/>
    <w:rsid w:val="000305B3"/>
    <w:rsid w:val="000321CE"/>
    <w:rsid w:val="000429B6"/>
    <w:rsid w:val="000450D7"/>
    <w:rsid w:val="00047717"/>
    <w:rsid w:val="00057BEA"/>
    <w:rsid w:val="00067ACD"/>
    <w:rsid w:val="00070BFE"/>
    <w:rsid w:val="0007443C"/>
    <w:rsid w:val="00075E30"/>
    <w:rsid w:val="000849B0"/>
    <w:rsid w:val="000A4C28"/>
    <w:rsid w:val="000A776F"/>
    <w:rsid w:val="000B1665"/>
    <w:rsid w:val="000B428D"/>
    <w:rsid w:val="000C362B"/>
    <w:rsid w:val="000C59DE"/>
    <w:rsid w:val="000D198E"/>
    <w:rsid w:val="000D313D"/>
    <w:rsid w:val="000D5C58"/>
    <w:rsid w:val="000E28B6"/>
    <w:rsid w:val="000F5EB2"/>
    <w:rsid w:val="000F7C7A"/>
    <w:rsid w:val="0010590A"/>
    <w:rsid w:val="00106350"/>
    <w:rsid w:val="001102EC"/>
    <w:rsid w:val="001238EF"/>
    <w:rsid w:val="0012404C"/>
    <w:rsid w:val="00133026"/>
    <w:rsid w:val="00136CED"/>
    <w:rsid w:val="00150C72"/>
    <w:rsid w:val="00151BDB"/>
    <w:rsid w:val="0015237B"/>
    <w:rsid w:val="00152DA9"/>
    <w:rsid w:val="0015521A"/>
    <w:rsid w:val="00161F31"/>
    <w:rsid w:val="001621E0"/>
    <w:rsid w:val="0017207C"/>
    <w:rsid w:val="00181F54"/>
    <w:rsid w:val="00186A01"/>
    <w:rsid w:val="001A6228"/>
    <w:rsid w:val="001A7B03"/>
    <w:rsid w:val="001B4E03"/>
    <w:rsid w:val="001C1B05"/>
    <w:rsid w:val="001C5069"/>
    <w:rsid w:val="001D1281"/>
    <w:rsid w:val="001D38EF"/>
    <w:rsid w:val="001F67C9"/>
    <w:rsid w:val="00206B64"/>
    <w:rsid w:val="00207C29"/>
    <w:rsid w:val="0021359A"/>
    <w:rsid w:val="00216E9B"/>
    <w:rsid w:val="00222851"/>
    <w:rsid w:val="00226BB6"/>
    <w:rsid w:val="00234B42"/>
    <w:rsid w:val="00235CF3"/>
    <w:rsid w:val="00237D74"/>
    <w:rsid w:val="00241994"/>
    <w:rsid w:val="00261068"/>
    <w:rsid w:val="00272C2C"/>
    <w:rsid w:val="00276A96"/>
    <w:rsid w:val="002836DD"/>
    <w:rsid w:val="002938CA"/>
    <w:rsid w:val="00293E16"/>
    <w:rsid w:val="00294440"/>
    <w:rsid w:val="0029763F"/>
    <w:rsid w:val="002A0332"/>
    <w:rsid w:val="002B3F2F"/>
    <w:rsid w:val="002C2140"/>
    <w:rsid w:val="002D05C0"/>
    <w:rsid w:val="002D65E8"/>
    <w:rsid w:val="002E22E9"/>
    <w:rsid w:val="002E60ED"/>
    <w:rsid w:val="002F5C4E"/>
    <w:rsid w:val="0030095C"/>
    <w:rsid w:val="00300DDD"/>
    <w:rsid w:val="0030124E"/>
    <w:rsid w:val="0030146A"/>
    <w:rsid w:val="003060A7"/>
    <w:rsid w:val="003100DE"/>
    <w:rsid w:val="00311A44"/>
    <w:rsid w:val="003240C8"/>
    <w:rsid w:val="0032506C"/>
    <w:rsid w:val="00335BEF"/>
    <w:rsid w:val="00335DD0"/>
    <w:rsid w:val="003420B6"/>
    <w:rsid w:val="003471F8"/>
    <w:rsid w:val="0035386A"/>
    <w:rsid w:val="0037561F"/>
    <w:rsid w:val="00377FE1"/>
    <w:rsid w:val="003824B5"/>
    <w:rsid w:val="00383931"/>
    <w:rsid w:val="00383FBF"/>
    <w:rsid w:val="00396376"/>
    <w:rsid w:val="003A3554"/>
    <w:rsid w:val="003A47DC"/>
    <w:rsid w:val="003B230B"/>
    <w:rsid w:val="003B32F9"/>
    <w:rsid w:val="003C08C2"/>
    <w:rsid w:val="003C0CD2"/>
    <w:rsid w:val="003C1097"/>
    <w:rsid w:val="003C16FA"/>
    <w:rsid w:val="003C42D6"/>
    <w:rsid w:val="003C6EE4"/>
    <w:rsid w:val="003D5C4A"/>
    <w:rsid w:val="003E56BD"/>
    <w:rsid w:val="003E5D0E"/>
    <w:rsid w:val="003E6D1C"/>
    <w:rsid w:val="003F1502"/>
    <w:rsid w:val="003F41E5"/>
    <w:rsid w:val="003F6839"/>
    <w:rsid w:val="00404C23"/>
    <w:rsid w:val="00410577"/>
    <w:rsid w:val="00411206"/>
    <w:rsid w:val="00411CC4"/>
    <w:rsid w:val="0041238D"/>
    <w:rsid w:val="00414C3D"/>
    <w:rsid w:val="00415078"/>
    <w:rsid w:val="004200EB"/>
    <w:rsid w:val="00420183"/>
    <w:rsid w:val="004203EE"/>
    <w:rsid w:val="00421AED"/>
    <w:rsid w:val="004261CB"/>
    <w:rsid w:val="004277A3"/>
    <w:rsid w:val="00433F92"/>
    <w:rsid w:val="00437992"/>
    <w:rsid w:val="00451F93"/>
    <w:rsid w:val="00462E66"/>
    <w:rsid w:val="0046424C"/>
    <w:rsid w:val="00465745"/>
    <w:rsid w:val="00467356"/>
    <w:rsid w:val="00472437"/>
    <w:rsid w:val="00480134"/>
    <w:rsid w:val="00490357"/>
    <w:rsid w:val="004953BF"/>
    <w:rsid w:val="00495435"/>
    <w:rsid w:val="00495B55"/>
    <w:rsid w:val="00495F68"/>
    <w:rsid w:val="004965D5"/>
    <w:rsid w:val="004B2417"/>
    <w:rsid w:val="004B7B32"/>
    <w:rsid w:val="004C6C97"/>
    <w:rsid w:val="004D22A3"/>
    <w:rsid w:val="004D702A"/>
    <w:rsid w:val="004E0BC1"/>
    <w:rsid w:val="004E28B6"/>
    <w:rsid w:val="004F398B"/>
    <w:rsid w:val="004F52AA"/>
    <w:rsid w:val="004F6224"/>
    <w:rsid w:val="00501D62"/>
    <w:rsid w:val="005040C3"/>
    <w:rsid w:val="005042F6"/>
    <w:rsid w:val="0050513A"/>
    <w:rsid w:val="00516A7B"/>
    <w:rsid w:val="00522A33"/>
    <w:rsid w:val="005238A8"/>
    <w:rsid w:val="00524692"/>
    <w:rsid w:val="005264D4"/>
    <w:rsid w:val="00531A0E"/>
    <w:rsid w:val="00532720"/>
    <w:rsid w:val="005522C3"/>
    <w:rsid w:val="0056368F"/>
    <w:rsid w:val="005636A8"/>
    <w:rsid w:val="00570C44"/>
    <w:rsid w:val="00572F59"/>
    <w:rsid w:val="00573D05"/>
    <w:rsid w:val="005755DE"/>
    <w:rsid w:val="0058266B"/>
    <w:rsid w:val="00584F2A"/>
    <w:rsid w:val="00587789"/>
    <w:rsid w:val="005A25C7"/>
    <w:rsid w:val="005A6220"/>
    <w:rsid w:val="005B42C4"/>
    <w:rsid w:val="005C0B97"/>
    <w:rsid w:val="00600254"/>
    <w:rsid w:val="00600E4F"/>
    <w:rsid w:val="00602E59"/>
    <w:rsid w:val="00610135"/>
    <w:rsid w:val="00613DF8"/>
    <w:rsid w:val="00616EC4"/>
    <w:rsid w:val="00621A7D"/>
    <w:rsid w:val="006326CD"/>
    <w:rsid w:val="00637E22"/>
    <w:rsid w:val="00650DF1"/>
    <w:rsid w:val="0065589F"/>
    <w:rsid w:val="0065623E"/>
    <w:rsid w:val="00657710"/>
    <w:rsid w:val="00667EC5"/>
    <w:rsid w:val="0067743D"/>
    <w:rsid w:val="00686C2D"/>
    <w:rsid w:val="00693409"/>
    <w:rsid w:val="006950BF"/>
    <w:rsid w:val="0069604C"/>
    <w:rsid w:val="006A0292"/>
    <w:rsid w:val="006A508C"/>
    <w:rsid w:val="006B5CBD"/>
    <w:rsid w:val="006C726F"/>
    <w:rsid w:val="006D1358"/>
    <w:rsid w:val="006E1B6C"/>
    <w:rsid w:val="006E4AEB"/>
    <w:rsid w:val="006F18F7"/>
    <w:rsid w:val="006F212F"/>
    <w:rsid w:val="006F23A9"/>
    <w:rsid w:val="006F4E9A"/>
    <w:rsid w:val="007023A5"/>
    <w:rsid w:val="00703E8F"/>
    <w:rsid w:val="00706106"/>
    <w:rsid w:val="007211C2"/>
    <w:rsid w:val="0073065C"/>
    <w:rsid w:val="007341E7"/>
    <w:rsid w:val="00737C51"/>
    <w:rsid w:val="0074179D"/>
    <w:rsid w:val="0074720D"/>
    <w:rsid w:val="007474E6"/>
    <w:rsid w:val="00760CF6"/>
    <w:rsid w:val="0076285C"/>
    <w:rsid w:val="007639FA"/>
    <w:rsid w:val="00770505"/>
    <w:rsid w:val="0077411C"/>
    <w:rsid w:val="00776E6B"/>
    <w:rsid w:val="00793318"/>
    <w:rsid w:val="007934E0"/>
    <w:rsid w:val="00797E88"/>
    <w:rsid w:val="00797F71"/>
    <w:rsid w:val="007A0EFF"/>
    <w:rsid w:val="007B3255"/>
    <w:rsid w:val="007B4277"/>
    <w:rsid w:val="007B4E2F"/>
    <w:rsid w:val="007B697A"/>
    <w:rsid w:val="007C5D7F"/>
    <w:rsid w:val="007C5F4A"/>
    <w:rsid w:val="007D23F9"/>
    <w:rsid w:val="007D7F4B"/>
    <w:rsid w:val="007E0376"/>
    <w:rsid w:val="007E54C8"/>
    <w:rsid w:val="007F57BE"/>
    <w:rsid w:val="00803D54"/>
    <w:rsid w:val="00806794"/>
    <w:rsid w:val="008231E3"/>
    <w:rsid w:val="00825F36"/>
    <w:rsid w:val="00827462"/>
    <w:rsid w:val="008329C0"/>
    <w:rsid w:val="00833A70"/>
    <w:rsid w:val="0083461B"/>
    <w:rsid w:val="00843F41"/>
    <w:rsid w:val="00845BAD"/>
    <w:rsid w:val="00851A2B"/>
    <w:rsid w:val="00853F49"/>
    <w:rsid w:val="00854831"/>
    <w:rsid w:val="008636FA"/>
    <w:rsid w:val="0086383F"/>
    <w:rsid w:val="0086389D"/>
    <w:rsid w:val="00864FCB"/>
    <w:rsid w:val="008808AD"/>
    <w:rsid w:val="00880AD6"/>
    <w:rsid w:val="00884D0B"/>
    <w:rsid w:val="008904D5"/>
    <w:rsid w:val="008A506F"/>
    <w:rsid w:val="008A5A83"/>
    <w:rsid w:val="008A76EC"/>
    <w:rsid w:val="008B1238"/>
    <w:rsid w:val="008B3893"/>
    <w:rsid w:val="008B7A47"/>
    <w:rsid w:val="008D1C18"/>
    <w:rsid w:val="008E1055"/>
    <w:rsid w:val="008F54E9"/>
    <w:rsid w:val="00913013"/>
    <w:rsid w:val="00915B1B"/>
    <w:rsid w:val="00921B46"/>
    <w:rsid w:val="00924D24"/>
    <w:rsid w:val="0092783A"/>
    <w:rsid w:val="009318FA"/>
    <w:rsid w:val="00935199"/>
    <w:rsid w:val="00936944"/>
    <w:rsid w:val="009440A7"/>
    <w:rsid w:val="00954821"/>
    <w:rsid w:val="00954AB1"/>
    <w:rsid w:val="00954EAF"/>
    <w:rsid w:val="00955923"/>
    <w:rsid w:val="00963FF7"/>
    <w:rsid w:val="00983155"/>
    <w:rsid w:val="00990A2B"/>
    <w:rsid w:val="00997780"/>
    <w:rsid w:val="009A0025"/>
    <w:rsid w:val="009A0910"/>
    <w:rsid w:val="009A27EB"/>
    <w:rsid w:val="009B1F93"/>
    <w:rsid w:val="009C40CB"/>
    <w:rsid w:val="009C6A51"/>
    <w:rsid w:val="009D0178"/>
    <w:rsid w:val="009D0F26"/>
    <w:rsid w:val="009E0A8E"/>
    <w:rsid w:val="009E12CF"/>
    <w:rsid w:val="009E371E"/>
    <w:rsid w:val="009E525A"/>
    <w:rsid w:val="009E6DF8"/>
    <w:rsid w:val="009F41C5"/>
    <w:rsid w:val="009F41D7"/>
    <w:rsid w:val="00A02E96"/>
    <w:rsid w:val="00A16C9E"/>
    <w:rsid w:val="00A213CA"/>
    <w:rsid w:val="00A22D66"/>
    <w:rsid w:val="00A31338"/>
    <w:rsid w:val="00A319F0"/>
    <w:rsid w:val="00A40570"/>
    <w:rsid w:val="00A41A6D"/>
    <w:rsid w:val="00A44E8D"/>
    <w:rsid w:val="00A70A7D"/>
    <w:rsid w:val="00A75C91"/>
    <w:rsid w:val="00A83E63"/>
    <w:rsid w:val="00A863A0"/>
    <w:rsid w:val="00AB4CF3"/>
    <w:rsid w:val="00AC2F63"/>
    <w:rsid w:val="00AC3E39"/>
    <w:rsid w:val="00AD0E32"/>
    <w:rsid w:val="00AD1767"/>
    <w:rsid w:val="00AD4C32"/>
    <w:rsid w:val="00AD57E7"/>
    <w:rsid w:val="00AD7E25"/>
    <w:rsid w:val="00AE000D"/>
    <w:rsid w:val="00AE0BA6"/>
    <w:rsid w:val="00AE22D9"/>
    <w:rsid w:val="00AE6EFA"/>
    <w:rsid w:val="00AF6CEC"/>
    <w:rsid w:val="00B00AD3"/>
    <w:rsid w:val="00B148AA"/>
    <w:rsid w:val="00B16256"/>
    <w:rsid w:val="00B24FBC"/>
    <w:rsid w:val="00B34485"/>
    <w:rsid w:val="00B4084F"/>
    <w:rsid w:val="00B44F12"/>
    <w:rsid w:val="00B522C6"/>
    <w:rsid w:val="00B52C54"/>
    <w:rsid w:val="00B6080D"/>
    <w:rsid w:val="00B6470D"/>
    <w:rsid w:val="00B64FA9"/>
    <w:rsid w:val="00B65C03"/>
    <w:rsid w:val="00B66363"/>
    <w:rsid w:val="00B756FE"/>
    <w:rsid w:val="00B8006D"/>
    <w:rsid w:val="00B82E6A"/>
    <w:rsid w:val="00B83219"/>
    <w:rsid w:val="00B85A3E"/>
    <w:rsid w:val="00B866F6"/>
    <w:rsid w:val="00B953ED"/>
    <w:rsid w:val="00B9555A"/>
    <w:rsid w:val="00BB27B8"/>
    <w:rsid w:val="00BB5D5B"/>
    <w:rsid w:val="00BC6C55"/>
    <w:rsid w:val="00BE0DDD"/>
    <w:rsid w:val="00BE3D39"/>
    <w:rsid w:val="00BF3E1A"/>
    <w:rsid w:val="00BF498F"/>
    <w:rsid w:val="00C01D2F"/>
    <w:rsid w:val="00C10707"/>
    <w:rsid w:val="00C16422"/>
    <w:rsid w:val="00C22B9D"/>
    <w:rsid w:val="00C22FFF"/>
    <w:rsid w:val="00C23AE6"/>
    <w:rsid w:val="00C24839"/>
    <w:rsid w:val="00C355F9"/>
    <w:rsid w:val="00C37835"/>
    <w:rsid w:val="00C4056F"/>
    <w:rsid w:val="00C4249B"/>
    <w:rsid w:val="00C46B91"/>
    <w:rsid w:val="00C5719E"/>
    <w:rsid w:val="00C607FC"/>
    <w:rsid w:val="00C62BA6"/>
    <w:rsid w:val="00C8124D"/>
    <w:rsid w:val="00C941C4"/>
    <w:rsid w:val="00C9500F"/>
    <w:rsid w:val="00CA04C3"/>
    <w:rsid w:val="00CA68D3"/>
    <w:rsid w:val="00CB2E29"/>
    <w:rsid w:val="00CB4BCE"/>
    <w:rsid w:val="00CB68F5"/>
    <w:rsid w:val="00CB7938"/>
    <w:rsid w:val="00CC0B19"/>
    <w:rsid w:val="00CC5EE3"/>
    <w:rsid w:val="00CD2351"/>
    <w:rsid w:val="00CE1261"/>
    <w:rsid w:val="00CE374D"/>
    <w:rsid w:val="00CE6FEB"/>
    <w:rsid w:val="00CF0D32"/>
    <w:rsid w:val="00CF5983"/>
    <w:rsid w:val="00D12E28"/>
    <w:rsid w:val="00D13878"/>
    <w:rsid w:val="00D25351"/>
    <w:rsid w:val="00D30367"/>
    <w:rsid w:val="00D34CAA"/>
    <w:rsid w:val="00D376BB"/>
    <w:rsid w:val="00D41A22"/>
    <w:rsid w:val="00D66148"/>
    <w:rsid w:val="00D66FA9"/>
    <w:rsid w:val="00D71BAB"/>
    <w:rsid w:val="00D9509E"/>
    <w:rsid w:val="00DB0A2B"/>
    <w:rsid w:val="00DB25CF"/>
    <w:rsid w:val="00DB2B1C"/>
    <w:rsid w:val="00DD279C"/>
    <w:rsid w:val="00DD5AF0"/>
    <w:rsid w:val="00DD7718"/>
    <w:rsid w:val="00DD7D01"/>
    <w:rsid w:val="00DE3CF6"/>
    <w:rsid w:val="00DE5E18"/>
    <w:rsid w:val="00DE640E"/>
    <w:rsid w:val="00E00BFB"/>
    <w:rsid w:val="00E07A04"/>
    <w:rsid w:val="00E07B2F"/>
    <w:rsid w:val="00E14427"/>
    <w:rsid w:val="00E32791"/>
    <w:rsid w:val="00E3348A"/>
    <w:rsid w:val="00E440EE"/>
    <w:rsid w:val="00E51DE0"/>
    <w:rsid w:val="00E573E9"/>
    <w:rsid w:val="00E60C7D"/>
    <w:rsid w:val="00E625FB"/>
    <w:rsid w:val="00E62F70"/>
    <w:rsid w:val="00E63718"/>
    <w:rsid w:val="00E64569"/>
    <w:rsid w:val="00E731DC"/>
    <w:rsid w:val="00E753BC"/>
    <w:rsid w:val="00E821EA"/>
    <w:rsid w:val="00E83E38"/>
    <w:rsid w:val="00E86FA2"/>
    <w:rsid w:val="00E95090"/>
    <w:rsid w:val="00EA0346"/>
    <w:rsid w:val="00EA0462"/>
    <w:rsid w:val="00EA0AFD"/>
    <w:rsid w:val="00EA0D53"/>
    <w:rsid w:val="00EA2A3D"/>
    <w:rsid w:val="00EA6433"/>
    <w:rsid w:val="00EA726E"/>
    <w:rsid w:val="00EB3D9E"/>
    <w:rsid w:val="00EB699A"/>
    <w:rsid w:val="00EB6AC3"/>
    <w:rsid w:val="00EC4023"/>
    <w:rsid w:val="00ED082B"/>
    <w:rsid w:val="00ED4025"/>
    <w:rsid w:val="00ED5CCE"/>
    <w:rsid w:val="00EE0D21"/>
    <w:rsid w:val="00F00469"/>
    <w:rsid w:val="00F03C41"/>
    <w:rsid w:val="00F06843"/>
    <w:rsid w:val="00F06B7A"/>
    <w:rsid w:val="00F10448"/>
    <w:rsid w:val="00F13853"/>
    <w:rsid w:val="00F15113"/>
    <w:rsid w:val="00F15A5F"/>
    <w:rsid w:val="00F26711"/>
    <w:rsid w:val="00F33FDE"/>
    <w:rsid w:val="00F3424D"/>
    <w:rsid w:val="00F353E6"/>
    <w:rsid w:val="00F412A4"/>
    <w:rsid w:val="00F4700D"/>
    <w:rsid w:val="00F55DDF"/>
    <w:rsid w:val="00F55E14"/>
    <w:rsid w:val="00F57D48"/>
    <w:rsid w:val="00F57D76"/>
    <w:rsid w:val="00F64190"/>
    <w:rsid w:val="00F65652"/>
    <w:rsid w:val="00F66EE0"/>
    <w:rsid w:val="00F72247"/>
    <w:rsid w:val="00F73A55"/>
    <w:rsid w:val="00F75557"/>
    <w:rsid w:val="00F82846"/>
    <w:rsid w:val="00F84325"/>
    <w:rsid w:val="00FA3684"/>
    <w:rsid w:val="00FA5A78"/>
    <w:rsid w:val="00FA7F3A"/>
    <w:rsid w:val="00FB295C"/>
    <w:rsid w:val="00FB69A9"/>
    <w:rsid w:val="00FC30D7"/>
    <w:rsid w:val="00FD247E"/>
    <w:rsid w:val="00FD4A78"/>
    <w:rsid w:val="00FD6CD5"/>
    <w:rsid w:val="00FE55DD"/>
    <w:rsid w:val="00FE6BF1"/>
    <w:rsid w:val="00FF32AE"/>
    <w:rsid w:val="00FF6B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50089"/>
  <w15:docId w15:val="{E96B5C49-308C-429C-9481-380A62B4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0B6"/>
    <w:rPr>
      <w:rFonts w:ascii="Times New Roman" w:eastAsia="Times New Roman" w:hAnsi="Times New Roman"/>
      <w:sz w:val="24"/>
      <w:szCs w:val="24"/>
    </w:rPr>
  </w:style>
  <w:style w:type="paragraph" w:styleId="1">
    <w:name w:val="heading 1"/>
    <w:aliases w:val="H1,Заголов,Çàãîëîâ,1,H1 Char,ch,Глава,(раздел)"/>
    <w:basedOn w:val="a"/>
    <w:next w:val="a"/>
    <w:link w:val="10"/>
    <w:qFormat/>
    <w:rsid w:val="003420B6"/>
    <w:pPr>
      <w:keepNext/>
      <w:spacing w:before="240" w:after="60"/>
      <w:outlineLvl w:val="0"/>
    </w:pPr>
    <w:rPr>
      <w:rFonts w:ascii="Arial" w:hAnsi="Arial"/>
      <w:b/>
      <w:bCs/>
      <w:kern w:val="32"/>
      <w:sz w:val="32"/>
      <w:szCs w:val="32"/>
    </w:rPr>
  </w:style>
  <w:style w:type="paragraph" w:styleId="2">
    <w:name w:val="heading 2"/>
    <w:basedOn w:val="a"/>
    <w:next w:val="a"/>
    <w:link w:val="20"/>
    <w:qFormat/>
    <w:rsid w:val="003420B6"/>
    <w:pPr>
      <w:keepNext/>
      <w:jc w:val="both"/>
      <w:outlineLvl w:val="1"/>
    </w:pPr>
    <w:rPr>
      <w:szCs w:val="20"/>
    </w:rPr>
  </w:style>
  <w:style w:type="paragraph" w:styleId="3">
    <w:name w:val="heading 3"/>
    <w:basedOn w:val="a"/>
    <w:next w:val="a"/>
    <w:link w:val="30"/>
    <w:uiPriority w:val="9"/>
    <w:qFormat/>
    <w:rsid w:val="003420B6"/>
    <w:pPr>
      <w:keepNext/>
      <w:tabs>
        <w:tab w:val="num" w:pos="720"/>
      </w:tabs>
      <w:ind w:left="720" w:hanging="720"/>
      <w:jc w:val="both"/>
      <w:outlineLvl w:val="2"/>
    </w:pPr>
    <w:rPr>
      <w:b/>
      <w:spacing w:val="-20"/>
      <w:sz w:val="36"/>
      <w:szCs w:val="20"/>
    </w:rPr>
  </w:style>
  <w:style w:type="paragraph" w:styleId="4">
    <w:name w:val="heading 4"/>
    <w:basedOn w:val="a"/>
    <w:next w:val="a"/>
    <w:link w:val="40"/>
    <w:qFormat/>
    <w:rsid w:val="003420B6"/>
    <w:pPr>
      <w:keepNext/>
      <w:spacing w:before="240" w:after="60"/>
      <w:outlineLvl w:val="3"/>
    </w:pPr>
    <w:rPr>
      <w:b/>
      <w:bCs/>
      <w:sz w:val="28"/>
      <w:szCs w:val="28"/>
    </w:rPr>
  </w:style>
  <w:style w:type="paragraph" w:styleId="5">
    <w:name w:val="heading 5"/>
    <w:basedOn w:val="a"/>
    <w:next w:val="a"/>
    <w:link w:val="50"/>
    <w:qFormat/>
    <w:rsid w:val="003420B6"/>
    <w:pPr>
      <w:spacing w:before="240" w:after="60"/>
      <w:outlineLvl w:val="4"/>
    </w:pPr>
    <w:rPr>
      <w:b/>
      <w:bCs/>
      <w:i/>
      <w:iCs/>
      <w:sz w:val="26"/>
      <w:szCs w:val="26"/>
    </w:rPr>
  </w:style>
  <w:style w:type="paragraph" w:styleId="6">
    <w:name w:val="heading 6"/>
    <w:basedOn w:val="a"/>
    <w:next w:val="a"/>
    <w:link w:val="60"/>
    <w:qFormat/>
    <w:rsid w:val="003420B6"/>
    <w:pPr>
      <w:tabs>
        <w:tab w:val="num" w:pos="1152"/>
      </w:tabs>
      <w:spacing w:before="240" w:after="60" w:line="360" w:lineRule="atLeast"/>
      <w:ind w:left="1152" w:hanging="1152"/>
      <w:jc w:val="both"/>
      <w:outlineLvl w:val="5"/>
    </w:pPr>
    <w:rPr>
      <w:b/>
      <w:bCs/>
      <w:sz w:val="20"/>
      <w:szCs w:val="20"/>
    </w:rPr>
  </w:style>
  <w:style w:type="paragraph" w:styleId="7">
    <w:name w:val="heading 7"/>
    <w:basedOn w:val="a"/>
    <w:next w:val="a"/>
    <w:link w:val="70"/>
    <w:qFormat/>
    <w:rsid w:val="003420B6"/>
    <w:pPr>
      <w:tabs>
        <w:tab w:val="num" w:pos="1296"/>
      </w:tabs>
      <w:spacing w:before="240" w:after="60" w:line="360" w:lineRule="atLeast"/>
      <w:ind w:left="1296" w:hanging="1296"/>
      <w:jc w:val="both"/>
      <w:outlineLvl w:val="6"/>
    </w:pPr>
  </w:style>
  <w:style w:type="paragraph" w:styleId="8">
    <w:name w:val="heading 8"/>
    <w:basedOn w:val="a"/>
    <w:next w:val="a"/>
    <w:link w:val="80"/>
    <w:qFormat/>
    <w:rsid w:val="003420B6"/>
    <w:pPr>
      <w:tabs>
        <w:tab w:val="num" w:pos="1440"/>
      </w:tabs>
      <w:spacing w:before="240" w:after="60"/>
      <w:ind w:left="1440" w:hanging="1440"/>
      <w:outlineLvl w:val="7"/>
    </w:pPr>
    <w:rPr>
      <w:i/>
      <w:iCs/>
    </w:rPr>
  </w:style>
  <w:style w:type="paragraph" w:styleId="9">
    <w:name w:val="heading 9"/>
    <w:basedOn w:val="a"/>
    <w:next w:val="a"/>
    <w:link w:val="90"/>
    <w:qFormat/>
    <w:rsid w:val="003420B6"/>
    <w:pPr>
      <w:tabs>
        <w:tab w:val="num" w:pos="1584"/>
      </w:tabs>
      <w:spacing w:before="240" w:after="60" w:line="360" w:lineRule="atLeast"/>
      <w:ind w:left="1584" w:hanging="1584"/>
      <w:jc w:val="both"/>
      <w:outlineLvl w:val="8"/>
    </w:pPr>
    <w:rPr>
      <w:rFonts w:ascii="Arial" w:hAnsi="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Заголов Знак,Çàãîëîâ Знак,1 Знак,H1 Char Знак,ch Знак,Глава Знак,(раздел) Знак"/>
    <w:link w:val="1"/>
    <w:rsid w:val="003420B6"/>
    <w:rPr>
      <w:rFonts w:ascii="Arial" w:eastAsia="Times New Roman" w:hAnsi="Arial" w:cs="Times New Roman"/>
      <w:b/>
      <w:bCs/>
      <w:kern w:val="32"/>
      <w:sz w:val="32"/>
      <w:szCs w:val="32"/>
    </w:rPr>
  </w:style>
  <w:style w:type="character" w:customStyle="1" w:styleId="20">
    <w:name w:val="Заголовок 2 Знак"/>
    <w:link w:val="2"/>
    <w:rsid w:val="003420B6"/>
    <w:rPr>
      <w:rFonts w:ascii="Times New Roman" w:eastAsia="Times New Roman" w:hAnsi="Times New Roman" w:cs="Times New Roman"/>
      <w:sz w:val="24"/>
      <w:szCs w:val="20"/>
    </w:rPr>
  </w:style>
  <w:style w:type="character" w:customStyle="1" w:styleId="30">
    <w:name w:val="Заголовок 3 Знак"/>
    <w:link w:val="3"/>
    <w:uiPriority w:val="9"/>
    <w:rsid w:val="003420B6"/>
    <w:rPr>
      <w:rFonts w:ascii="Times New Roman" w:eastAsia="Times New Roman" w:hAnsi="Times New Roman" w:cs="Times New Roman"/>
      <w:b/>
      <w:spacing w:val="-20"/>
      <w:sz w:val="36"/>
      <w:szCs w:val="20"/>
    </w:rPr>
  </w:style>
  <w:style w:type="character" w:customStyle="1" w:styleId="40">
    <w:name w:val="Заголовок 4 Знак"/>
    <w:link w:val="4"/>
    <w:rsid w:val="003420B6"/>
    <w:rPr>
      <w:rFonts w:ascii="Times New Roman" w:eastAsia="Times New Roman" w:hAnsi="Times New Roman" w:cs="Times New Roman"/>
      <w:b/>
      <w:bCs/>
      <w:sz w:val="28"/>
      <w:szCs w:val="28"/>
      <w:lang w:eastAsia="ru-RU"/>
    </w:rPr>
  </w:style>
  <w:style w:type="character" w:customStyle="1" w:styleId="50">
    <w:name w:val="Заголовок 5 Знак"/>
    <w:link w:val="5"/>
    <w:rsid w:val="003420B6"/>
    <w:rPr>
      <w:rFonts w:ascii="Times New Roman" w:eastAsia="Times New Roman" w:hAnsi="Times New Roman" w:cs="Times New Roman"/>
      <w:b/>
      <w:bCs/>
      <w:i/>
      <w:iCs/>
      <w:sz w:val="26"/>
      <w:szCs w:val="26"/>
    </w:rPr>
  </w:style>
  <w:style w:type="character" w:customStyle="1" w:styleId="60">
    <w:name w:val="Заголовок 6 Знак"/>
    <w:link w:val="6"/>
    <w:rsid w:val="003420B6"/>
    <w:rPr>
      <w:rFonts w:ascii="Times New Roman" w:eastAsia="Times New Roman" w:hAnsi="Times New Roman" w:cs="Times New Roman"/>
      <w:b/>
      <w:bCs/>
      <w:lang w:eastAsia="ru-RU"/>
    </w:rPr>
  </w:style>
  <w:style w:type="character" w:customStyle="1" w:styleId="70">
    <w:name w:val="Заголовок 7 Знак"/>
    <w:link w:val="7"/>
    <w:rsid w:val="003420B6"/>
    <w:rPr>
      <w:rFonts w:ascii="Times New Roman" w:eastAsia="Times New Roman" w:hAnsi="Times New Roman" w:cs="Times New Roman"/>
      <w:sz w:val="24"/>
      <w:szCs w:val="24"/>
    </w:rPr>
  </w:style>
  <w:style w:type="character" w:customStyle="1" w:styleId="80">
    <w:name w:val="Заголовок 8 Знак"/>
    <w:link w:val="8"/>
    <w:rsid w:val="003420B6"/>
    <w:rPr>
      <w:rFonts w:ascii="Times New Roman" w:eastAsia="Times New Roman" w:hAnsi="Times New Roman" w:cs="Times New Roman"/>
      <w:i/>
      <w:iCs/>
      <w:sz w:val="24"/>
      <w:szCs w:val="24"/>
      <w:lang w:eastAsia="ru-RU"/>
    </w:rPr>
  </w:style>
  <w:style w:type="character" w:customStyle="1" w:styleId="90">
    <w:name w:val="Заголовок 9 Знак"/>
    <w:link w:val="9"/>
    <w:rsid w:val="003420B6"/>
    <w:rPr>
      <w:rFonts w:ascii="Arial" w:eastAsia="Times New Roman" w:hAnsi="Arial" w:cs="Arial"/>
      <w:lang w:eastAsia="ru-RU"/>
    </w:rPr>
  </w:style>
  <w:style w:type="paragraph" w:styleId="a3">
    <w:name w:val="Normal (Web)"/>
    <w:aliases w:val="Знак Знак1,Обычный (веб) Знак1,Обычный (веб) Знак Знак"/>
    <w:basedOn w:val="a"/>
    <w:link w:val="a4"/>
    <w:rsid w:val="003420B6"/>
  </w:style>
  <w:style w:type="paragraph" w:styleId="a5">
    <w:name w:val="header"/>
    <w:basedOn w:val="a"/>
    <w:link w:val="a6"/>
    <w:uiPriority w:val="99"/>
    <w:rsid w:val="003420B6"/>
    <w:pPr>
      <w:tabs>
        <w:tab w:val="center" w:pos="4677"/>
        <w:tab w:val="right" w:pos="9355"/>
      </w:tabs>
    </w:pPr>
  </w:style>
  <w:style w:type="character" w:customStyle="1" w:styleId="a6">
    <w:name w:val="Верхний колонтитул Знак"/>
    <w:link w:val="a5"/>
    <w:uiPriority w:val="99"/>
    <w:rsid w:val="003420B6"/>
    <w:rPr>
      <w:rFonts w:ascii="Times New Roman" w:eastAsia="Times New Roman" w:hAnsi="Times New Roman" w:cs="Times New Roman"/>
      <w:sz w:val="24"/>
      <w:szCs w:val="24"/>
    </w:rPr>
  </w:style>
  <w:style w:type="paragraph" w:styleId="a7">
    <w:name w:val="footer"/>
    <w:basedOn w:val="a"/>
    <w:link w:val="a8"/>
    <w:rsid w:val="003420B6"/>
    <w:pPr>
      <w:tabs>
        <w:tab w:val="center" w:pos="4677"/>
        <w:tab w:val="right" w:pos="9355"/>
      </w:tabs>
    </w:pPr>
  </w:style>
  <w:style w:type="character" w:customStyle="1" w:styleId="a8">
    <w:name w:val="Нижний колонтитул Знак"/>
    <w:link w:val="a7"/>
    <w:rsid w:val="003420B6"/>
    <w:rPr>
      <w:rFonts w:ascii="Times New Roman" w:eastAsia="Times New Roman" w:hAnsi="Times New Roman" w:cs="Times New Roman"/>
      <w:sz w:val="24"/>
      <w:szCs w:val="24"/>
    </w:rPr>
  </w:style>
  <w:style w:type="paragraph" w:styleId="a9">
    <w:name w:val="Title"/>
    <w:basedOn w:val="a"/>
    <w:link w:val="aa"/>
    <w:qFormat/>
    <w:rsid w:val="003420B6"/>
    <w:pPr>
      <w:jc w:val="center"/>
    </w:pPr>
    <w:rPr>
      <w:b/>
      <w:szCs w:val="20"/>
    </w:rPr>
  </w:style>
  <w:style w:type="character" w:customStyle="1" w:styleId="aa">
    <w:name w:val="Заголовок Знак"/>
    <w:link w:val="a9"/>
    <w:rsid w:val="003420B6"/>
    <w:rPr>
      <w:rFonts w:ascii="Times New Roman" w:eastAsia="Times New Roman" w:hAnsi="Times New Roman" w:cs="Times New Roman"/>
      <w:b/>
      <w:sz w:val="24"/>
      <w:szCs w:val="20"/>
    </w:rPr>
  </w:style>
  <w:style w:type="paragraph" w:styleId="ab">
    <w:name w:val="Body Text"/>
    <w:basedOn w:val="a"/>
    <w:link w:val="ac"/>
    <w:rsid w:val="003420B6"/>
    <w:pPr>
      <w:spacing w:after="120"/>
    </w:pPr>
  </w:style>
  <w:style w:type="character" w:customStyle="1" w:styleId="ac">
    <w:name w:val="Основной текст Знак"/>
    <w:link w:val="ab"/>
    <w:rsid w:val="003420B6"/>
    <w:rPr>
      <w:rFonts w:ascii="Times New Roman" w:eastAsia="Times New Roman" w:hAnsi="Times New Roman" w:cs="Times New Roman"/>
      <w:sz w:val="24"/>
      <w:szCs w:val="24"/>
    </w:rPr>
  </w:style>
  <w:style w:type="paragraph" w:styleId="21">
    <w:name w:val="Body Text 2"/>
    <w:basedOn w:val="a"/>
    <w:link w:val="22"/>
    <w:rsid w:val="003420B6"/>
    <w:pPr>
      <w:jc w:val="both"/>
    </w:pPr>
    <w:rPr>
      <w:szCs w:val="20"/>
    </w:rPr>
  </w:style>
  <w:style w:type="character" w:customStyle="1" w:styleId="22">
    <w:name w:val="Основной текст 2 Знак"/>
    <w:link w:val="21"/>
    <w:rsid w:val="003420B6"/>
    <w:rPr>
      <w:rFonts w:ascii="Times New Roman" w:eastAsia="Times New Roman" w:hAnsi="Times New Roman" w:cs="Times New Roman"/>
      <w:sz w:val="24"/>
      <w:szCs w:val="20"/>
      <w:lang w:eastAsia="ru-RU"/>
    </w:rPr>
  </w:style>
  <w:style w:type="paragraph" w:styleId="31">
    <w:name w:val="Body Text 3"/>
    <w:basedOn w:val="a"/>
    <w:link w:val="32"/>
    <w:rsid w:val="003420B6"/>
    <w:pPr>
      <w:spacing w:after="120"/>
    </w:pPr>
    <w:rPr>
      <w:sz w:val="16"/>
      <w:szCs w:val="16"/>
    </w:rPr>
  </w:style>
  <w:style w:type="character" w:customStyle="1" w:styleId="32">
    <w:name w:val="Основной текст 3 Знак"/>
    <w:link w:val="31"/>
    <w:rsid w:val="003420B6"/>
    <w:rPr>
      <w:rFonts w:ascii="Times New Roman" w:eastAsia="Times New Roman" w:hAnsi="Times New Roman" w:cs="Times New Roman"/>
      <w:sz w:val="16"/>
      <w:szCs w:val="16"/>
    </w:rPr>
  </w:style>
  <w:style w:type="character" w:customStyle="1" w:styleId="11">
    <w:name w:val="Стиль1"/>
    <w:basedOn w:val="a0"/>
    <w:rsid w:val="003420B6"/>
  </w:style>
  <w:style w:type="table" w:styleId="ad">
    <w:name w:val="Table Grid"/>
    <w:basedOn w:val="a1"/>
    <w:rsid w:val="003420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w:basedOn w:val="a"/>
    <w:rsid w:val="003420B6"/>
    <w:pPr>
      <w:spacing w:before="100" w:beforeAutospacing="1" w:after="100" w:afterAutospacing="1"/>
    </w:pPr>
  </w:style>
  <w:style w:type="character" w:styleId="af">
    <w:name w:val="page number"/>
    <w:basedOn w:val="a0"/>
    <w:rsid w:val="003420B6"/>
  </w:style>
  <w:style w:type="paragraph" w:customStyle="1" w:styleId="unnamed1">
    <w:name w:val="unnamed1"/>
    <w:basedOn w:val="a"/>
    <w:rsid w:val="003420B6"/>
    <w:pPr>
      <w:spacing w:before="15" w:after="30"/>
      <w:ind w:left="15" w:right="15"/>
      <w:jc w:val="center"/>
    </w:pPr>
    <w:rPr>
      <w:rFonts w:ascii="Verdana" w:hAnsi="Verdana"/>
      <w:color w:val="FFFFFF"/>
      <w:sz w:val="18"/>
      <w:szCs w:val="18"/>
    </w:rPr>
  </w:style>
  <w:style w:type="paragraph" w:styleId="af0">
    <w:name w:val="Body Text Indent"/>
    <w:basedOn w:val="a"/>
    <w:link w:val="af1"/>
    <w:rsid w:val="003420B6"/>
    <w:pPr>
      <w:spacing w:after="120"/>
      <w:ind w:left="283"/>
    </w:pPr>
  </w:style>
  <w:style w:type="character" w:customStyle="1" w:styleId="af1">
    <w:name w:val="Основной текст с отступом Знак"/>
    <w:link w:val="af0"/>
    <w:rsid w:val="003420B6"/>
    <w:rPr>
      <w:rFonts w:ascii="Times New Roman" w:eastAsia="Times New Roman" w:hAnsi="Times New Roman" w:cs="Times New Roman"/>
      <w:sz w:val="24"/>
      <w:szCs w:val="24"/>
    </w:rPr>
  </w:style>
  <w:style w:type="paragraph" w:styleId="33">
    <w:name w:val="Body Text Indent 3"/>
    <w:basedOn w:val="a"/>
    <w:link w:val="34"/>
    <w:rsid w:val="003420B6"/>
    <w:pPr>
      <w:spacing w:after="120"/>
      <w:ind w:left="283"/>
      <w:jc w:val="both"/>
    </w:pPr>
    <w:rPr>
      <w:sz w:val="16"/>
      <w:szCs w:val="16"/>
    </w:rPr>
  </w:style>
  <w:style w:type="character" w:customStyle="1" w:styleId="34">
    <w:name w:val="Основной текст с отступом 3 Знак"/>
    <w:link w:val="33"/>
    <w:rsid w:val="003420B6"/>
    <w:rPr>
      <w:rFonts w:ascii="Times New Roman" w:eastAsia="Times New Roman" w:hAnsi="Times New Roman" w:cs="Times New Roman"/>
      <w:sz w:val="16"/>
      <w:szCs w:val="16"/>
      <w:lang w:eastAsia="ru-RU"/>
    </w:rPr>
  </w:style>
  <w:style w:type="character" w:styleId="af2">
    <w:name w:val="Strong"/>
    <w:uiPriority w:val="22"/>
    <w:qFormat/>
    <w:rsid w:val="003420B6"/>
    <w:rPr>
      <w:b/>
      <w:bCs/>
    </w:rPr>
  </w:style>
  <w:style w:type="paragraph" w:customStyle="1" w:styleId="ConsNormal">
    <w:name w:val="ConsNormal"/>
    <w:rsid w:val="003420B6"/>
    <w:pPr>
      <w:widowControl w:val="0"/>
      <w:autoSpaceDE w:val="0"/>
      <w:autoSpaceDN w:val="0"/>
      <w:adjustRightInd w:val="0"/>
      <w:ind w:right="19772" w:firstLine="720"/>
    </w:pPr>
    <w:rPr>
      <w:rFonts w:ascii="Arial" w:eastAsia="Times New Roman" w:hAnsi="Arial"/>
    </w:rPr>
  </w:style>
  <w:style w:type="paragraph" w:customStyle="1" w:styleId="12">
    <w:name w:val="Обычный1"/>
    <w:rsid w:val="003420B6"/>
    <w:rPr>
      <w:rFonts w:ascii="Arial" w:eastAsia="Times New Roman" w:hAnsi="Arial"/>
      <w:sz w:val="24"/>
    </w:rPr>
  </w:style>
  <w:style w:type="paragraph" w:customStyle="1" w:styleId="23">
    <w:name w:val="Обычный2"/>
    <w:rsid w:val="003420B6"/>
    <w:pPr>
      <w:widowControl w:val="0"/>
    </w:pPr>
    <w:rPr>
      <w:rFonts w:ascii="Times New Roman" w:eastAsia="Times New Roman" w:hAnsi="Times New Roman"/>
      <w:snapToGrid w:val="0"/>
      <w:lang w:val="en-US"/>
    </w:rPr>
  </w:style>
  <w:style w:type="paragraph" w:styleId="24">
    <w:name w:val="Body Text Indent 2"/>
    <w:basedOn w:val="a"/>
    <w:link w:val="25"/>
    <w:rsid w:val="003420B6"/>
    <w:pPr>
      <w:spacing w:after="120" w:line="480" w:lineRule="auto"/>
      <w:ind w:left="283"/>
    </w:pPr>
  </w:style>
  <w:style w:type="character" w:customStyle="1" w:styleId="25">
    <w:name w:val="Основной текст с отступом 2 Знак"/>
    <w:link w:val="24"/>
    <w:rsid w:val="003420B6"/>
    <w:rPr>
      <w:rFonts w:ascii="Times New Roman" w:eastAsia="Times New Roman" w:hAnsi="Times New Roman" w:cs="Times New Roman"/>
      <w:sz w:val="24"/>
      <w:szCs w:val="24"/>
    </w:rPr>
  </w:style>
  <w:style w:type="paragraph" w:styleId="af3">
    <w:name w:val="Subtitle"/>
    <w:basedOn w:val="a"/>
    <w:link w:val="af4"/>
    <w:qFormat/>
    <w:rsid w:val="003420B6"/>
    <w:pPr>
      <w:jc w:val="both"/>
    </w:pPr>
    <w:rPr>
      <w:i/>
      <w:spacing w:val="20"/>
      <w:sz w:val="28"/>
      <w:szCs w:val="20"/>
    </w:rPr>
  </w:style>
  <w:style w:type="character" w:customStyle="1" w:styleId="af4">
    <w:name w:val="Подзаголовок Знак"/>
    <w:link w:val="af3"/>
    <w:rsid w:val="003420B6"/>
    <w:rPr>
      <w:rFonts w:ascii="Times New Roman" w:eastAsia="Times New Roman" w:hAnsi="Times New Roman" w:cs="Times New Roman"/>
      <w:i/>
      <w:spacing w:val="20"/>
      <w:sz w:val="28"/>
      <w:szCs w:val="20"/>
      <w:lang w:eastAsia="ru-RU"/>
    </w:rPr>
  </w:style>
  <w:style w:type="paragraph" w:styleId="af5">
    <w:name w:val="Balloon Text"/>
    <w:basedOn w:val="a"/>
    <w:link w:val="af6"/>
    <w:rsid w:val="003420B6"/>
    <w:rPr>
      <w:rFonts w:ascii="Tahoma" w:hAnsi="Tahoma"/>
      <w:sz w:val="16"/>
      <w:szCs w:val="16"/>
    </w:rPr>
  </w:style>
  <w:style w:type="character" w:customStyle="1" w:styleId="af6">
    <w:name w:val="Текст выноски Знак"/>
    <w:link w:val="af5"/>
    <w:rsid w:val="003420B6"/>
    <w:rPr>
      <w:rFonts w:ascii="Tahoma" w:eastAsia="Times New Roman" w:hAnsi="Tahoma" w:cs="Times New Roman"/>
      <w:sz w:val="16"/>
      <w:szCs w:val="16"/>
    </w:rPr>
  </w:style>
  <w:style w:type="paragraph" w:styleId="af7">
    <w:name w:val="List Paragraph"/>
    <w:basedOn w:val="a"/>
    <w:link w:val="af8"/>
    <w:uiPriority w:val="99"/>
    <w:qFormat/>
    <w:rsid w:val="003420B6"/>
    <w:pPr>
      <w:ind w:left="708"/>
    </w:pPr>
  </w:style>
  <w:style w:type="character" w:styleId="af9">
    <w:name w:val="Emphasis"/>
    <w:uiPriority w:val="20"/>
    <w:qFormat/>
    <w:rsid w:val="003420B6"/>
    <w:rPr>
      <w:i/>
      <w:iCs/>
    </w:rPr>
  </w:style>
  <w:style w:type="character" w:styleId="afa">
    <w:name w:val="Hyperlink"/>
    <w:rsid w:val="003420B6"/>
    <w:rPr>
      <w:color w:val="0000FF"/>
      <w:u w:val="single"/>
    </w:rPr>
  </w:style>
  <w:style w:type="paragraph" w:customStyle="1" w:styleId="afb">
    <w:name w:val="Знак"/>
    <w:basedOn w:val="a"/>
    <w:rsid w:val="003420B6"/>
    <w:pPr>
      <w:spacing w:after="160" w:line="240" w:lineRule="exact"/>
    </w:pPr>
    <w:rPr>
      <w:rFonts w:ascii="Verdana" w:hAnsi="Verdana"/>
      <w:sz w:val="20"/>
      <w:szCs w:val="20"/>
      <w:lang w:val="en-US" w:eastAsia="en-US"/>
    </w:rPr>
  </w:style>
  <w:style w:type="paragraph" w:customStyle="1" w:styleId="35">
    <w:name w:val="Обычный3"/>
    <w:rsid w:val="003420B6"/>
    <w:pPr>
      <w:widowControl w:val="0"/>
      <w:snapToGrid w:val="0"/>
      <w:spacing w:line="338" w:lineRule="auto"/>
      <w:ind w:firstLine="280"/>
      <w:jc w:val="both"/>
    </w:pPr>
    <w:rPr>
      <w:rFonts w:ascii="Arial" w:eastAsia="Times New Roman" w:hAnsi="Arial"/>
    </w:rPr>
  </w:style>
  <w:style w:type="paragraph" w:customStyle="1" w:styleId="Style11">
    <w:name w:val="Style11"/>
    <w:basedOn w:val="a"/>
    <w:uiPriority w:val="99"/>
    <w:rsid w:val="003420B6"/>
    <w:pPr>
      <w:widowControl w:val="0"/>
      <w:autoSpaceDE w:val="0"/>
      <w:autoSpaceDN w:val="0"/>
      <w:adjustRightInd w:val="0"/>
      <w:spacing w:line="185" w:lineRule="exact"/>
      <w:ind w:firstLine="144"/>
    </w:pPr>
  </w:style>
  <w:style w:type="paragraph" w:customStyle="1" w:styleId="Style12">
    <w:name w:val="Style12"/>
    <w:basedOn w:val="a"/>
    <w:uiPriority w:val="99"/>
    <w:rsid w:val="003420B6"/>
    <w:pPr>
      <w:widowControl w:val="0"/>
      <w:autoSpaceDE w:val="0"/>
      <w:autoSpaceDN w:val="0"/>
      <w:adjustRightInd w:val="0"/>
      <w:spacing w:line="192" w:lineRule="exact"/>
      <w:ind w:hanging="216"/>
    </w:pPr>
  </w:style>
  <w:style w:type="character" w:customStyle="1" w:styleId="FontStyle28">
    <w:name w:val="Font Style28"/>
    <w:uiPriority w:val="99"/>
    <w:rsid w:val="003420B6"/>
    <w:rPr>
      <w:rFonts w:ascii="Arial" w:hAnsi="Arial" w:cs="Arial"/>
      <w:sz w:val="10"/>
      <w:szCs w:val="10"/>
    </w:rPr>
  </w:style>
  <w:style w:type="paragraph" w:customStyle="1" w:styleId="41">
    <w:name w:val="Обычный4"/>
    <w:rsid w:val="003420B6"/>
    <w:pPr>
      <w:widowControl w:val="0"/>
      <w:snapToGrid w:val="0"/>
      <w:spacing w:line="338" w:lineRule="auto"/>
      <w:ind w:firstLine="280"/>
      <w:jc w:val="both"/>
    </w:pPr>
    <w:rPr>
      <w:rFonts w:ascii="Arial" w:eastAsia="Times New Roman" w:hAnsi="Arial"/>
    </w:rPr>
  </w:style>
  <w:style w:type="paragraph" w:styleId="afc">
    <w:name w:val="caption"/>
    <w:basedOn w:val="a"/>
    <w:next w:val="a"/>
    <w:unhideWhenUsed/>
    <w:qFormat/>
    <w:rsid w:val="003420B6"/>
    <w:rPr>
      <w:b/>
      <w:bCs/>
      <w:sz w:val="20"/>
      <w:szCs w:val="20"/>
    </w:rPr>
  </w:style>
  <w:style w:type="character" w:customStyle="1" w:styleId="apple-style-span">
    <w:name w:val="apple-style-span"/>
    <w:basedOn w:val="a0"/>
    <w:rsid w:val="003420B6"/>
  </w:style>
  <w:style w:type="paragraph" w:customStyle="1" w:styleId="51">
    <w:name w:val="Обычный5"/>
    <w:rsid w:val="003420B6"/>
    <w:pPr>
      <w:widowControl w:val="0"/>
      <w:snapToGrid w:val="0"/>
      <w:spacing w:line="338" w:lineRule="auto"/>
      <w:ind w:firstLine="280"/>
      <w:jc w:val="both"/>
    </w:pPr>
    <w:rPr>
      <w:rFonts w:ascii="Arial" w:eastAsia="Times New Roman" w:hAnsi="Arial"/>
    </w:rPr>
  </w:style>
  <w:style w:type="paragraph" w:styleId="afd">
    <w:name w:val="No Spacing"/>
    <w:link w:val="afe"/>
    <w:uiPriority w:val="1"/>
    <w:qFormat/>
    <w:rsid w:val="003420B6"/>
    <w:rPr>
      <w:rFonts w:eastAsia="Times New Roman"/>
      <w:sz w:val="22"/>
      <w:szCs w:val="22"/>
    </w:rPr>
  </w:style>
  <w:style w:type="character" w:customStyle="1" w:styleId="a4">
    <w:name w:val="Обычный (веб) Знак"/>
    <w:aliases w:val="Знак Знак1 Знак,Обычный (веб) Знак1 Знак,Обычный (веб) Знак Знак Знак"/>
    <w:link w:val="a3"/>
    <w:rsid w:val="003420B6"/>
    <w:rPr>
      <w:rFonts w:ascii="Times New Roman" w:eastAsia="Times New Roman" w:hAnsi="Times New Roman" w:cs="Times New Roman"/>
      <w:sz w:val="24"/>
      <w:szCs w:val="24"/>
    </w:rPr>
  </w:style>
  <w:style w:type="character" w:customStyle="1" w:styleId="FontStyle11">
    <w:name w:val="Font Style11"/>
    <w:rsid w:val="003420B6"/>
    <w:rPr>
      <w:rFonts w:ascii="Times New Roman" w:hAnsi="Times New Roman" w:cs="Times New Roman"/>
      <w:sz w:val="28"/>
      <w:szCs w:val="28"/>
    </w:rPr>
  </w:style>
  <w:style w:type="paragraph" w:customStyle="1" w:styleId="61">
    <w:name w:val="Обычный6"/>
    <w:rsid w:val="003420B6"/>
    <w:pPr>
      <w:widowControl w:val="0"/>
      <w:snapToGrid w:val="0"/>
      <w:spacing w:line="338" w:lineRule="auto"/>
      <w:ind w:firstLine="280"/>
      <w:jc w:val="both"/>
    </w:pPr>
    <w:rPr>
      <w:rFonts w:ascii="Arial" w:eastAsia="Times New Roman" w:hAnsi="Arial"/>
    </w:rPr>
  </w:style>
  <w:style w:type="paragraph" w:customStyle="1" w:styleId="aff">
    <w:name w:val="Прижатый влево"/>
    <w:basedOn w:val="a"/>
    <w:next w:val="a"/>
    <w:uiPriority w:val="99"/>
    <w:rsid w:val="008329C0"/>
    <w:pPr>
      <w:widowControl w:val="0"/>
      <w:autoSpaceDE w:val="0"/>
      <w:autoSpaceDN w:val="0"/>
      <w:adjustRightInd w:val="0"/>
    </w:pPr>
  </w:style>
  <w:style w:type="character" w:customStyle="1" w:styleId="apple-converted-space">
    <w:name w:val="apple-converted-space"/>
    <w:basedOn w:val="a0"/>
    <w:rsid w:val="00495435"/>
  </w:style>
  <w:style w:type="paragraph" w:customStyle="1" w:styleId="p2">
    <w:name w:val="p2"/>
    <w:basedOn w:val="a"/>
    <w:rsid w:val="00DB0A2B"/>
    <w:pPr>
      <w:spacing w:before="100" w:beforeAutospacing="1" w:after="100" w:afterAutospacing="1"/>
    </w:pPr>
  </w:style>
  <w:style w:type="character" w:customStyle="1" w:styleId="s3">
    <w:name w:val="s3"/>
    <w:rsid w:val="00DB0A2B"/>
  </w:style>
  <w:style w:type="paragraph" w:customStyle="1" w:styleId="p12">
    <w:name w:val="p12"/>
    <w:basedOn w:val="a"/>
    <w:rsid w:val="00DB0A2B"/>
    <w:pPr>
      <w:spacing w:before="100" w:beforeAutospacing="1" w:after="100" w:afterAutospacing="1"/>
    </w:pPr>
  </w:style>
  <w:style w:type="character" w:customStyle="1" w:styleId="af8">
    <w:name w:val="Абзац списка Знак"/>
    <w:link w:val="af7"/>
    <w:uiPriority w:val="99"/>
    <w:locked/>
    <w:rsid w:val="00760CF6"/>
    <w:rPr>
      <w:rFonts w:ascii="Times New Roman" w:eastAsia="Times New Roman" w:hAnsi="Times New Roman"/>
      <w:sz w:val="24"/>
      <w:szCs w:val="24"/>
    </w:rPr>
  </w:style>
  <w:style w:type="paragraph" w:customStyle="1" w:styleId="ConsPlusTitle">
    <w:name w:val="ConsPlusTitle"/>
    <w:rsid w:val="003240C8"/>
    <w:pPr>
      <w:widowControl w:val="0"/>
      <w:autoSpaceDE w:val="0"/>
      <w:autoSpaceDN w:val="0"/>
      <w:adjustRightInd w:val="0"/>
    </w:pPr>
    <w:rPr>
      <w:rFonts w:ascii="Times New Roman" w:eastAsia="Times New Roman" w:hAnsi="Times New Roman"/>
      <w:b/>
      <w:bCs/>
      <w:sz w:val="24"/>
      <w:szCs w:val="24"/>
    </w:rPr>
  </w:style>
  <w:style w:type="paragraph" w:styleId="aff0">
    <w:name w:val="footnote text"/>
    <w:basedOn w:val="a"/>
    <w:link w:val="aff1"/>
    <w:semiHidden/>
    <w:rsid w:val="003D5C4A"/>
    <w:rPr>
      <w:sz w:val="20"/>
      <w:szCs w:val="20"/>
    </w:rPr>
  </w:style>
  <w:style w:type="character" w:customStyle="1" w:styleId="aff1">
    <w:name w:val="Текст сноски Знак"/>
    <w:link w:val="aff0"/>
    <w:semiHidden/>
    <w:rsid w:val="003D5C4A"/>
    <w:rPr>
      <w:rFonts w:ascii="Times New Roman" w:eastAsia="Times New Roman" w:hAnsi="Times New Roman"/>
    </w:rPr>
  </w:style>
  <w:style w:type="character" w:styleId="aff2">
    <w:name w:val="footnote reference"/>
    <w:semiHidden/>
    <w:rsid w:val="003D5C4A"/>
    <w:rPr>
      <w:vertAlign w:val="superscript"/>
    </w:rPr>
  </w:style>
  <w:style w:type="character" w:customStyle="1" w:styleId="120">
    <w:name w:val="Заголовок №1 (2)_"/>
    <w:link w:val="121"/>
    <w:rsid w:val="00EC4023"/>
    <w:rPr>
      <w:rFonts w:ascii="Times New Roman" w:eastAsia="Times New Roman" w:hAnsi="Times New Roman"/>
      <w:sz w:val="26"/>
      <w:szCs w:val="26"/>
      <w:shd w:val="clear" w:color="auto" w:fill="FFFFFF"/>
    </w:rPr>
  </w:style>
  <w:style w:type="paragraph" w:customStyle="1" w:styleId="121">
    <w:name w:val="Заголовок №1 (2)"/>
    <w:basedOn w:val="a"/>
    <w:link w:val="120"/>
    <w:rsid w:val="00EC4023"/>
    <w:pPr>
      <w:shd w:val="clear" w:color="auto" w:fill="FFFFFF"/>
      <w:spacing w:before="660" w:line="370" w:lineRule="exact"/>
      <w:jc w:val="center"/>
      <w:outlineLvl w:val="0"/>
    </w:pPr>
    <w:rPr>
      <w:sz w:val="26"/>
      <w:szCs w:val="26"/>
    </w:rPr>
  </w:style>
  <w:style w:type="paragraph" w:customStyle="1" w:styleId="ConsPlusNormal">
    <w:name w:val="ConsPlusNormal"/>
    <w:rsid w:val="00C16422"/>
    <w:pPr>
      <w:widowControl w:val="0"/>
      <w:autoSpaceDE w:val="0"/>
      <w:autoSpaceDN w:val="0"/>
      <w:adjustRightInd w:val="0"/>
    </w:pPr>
    <w:rPr>
      <w:rFonts w:ascii="Arial" w:eastAsia="Times New Roman" w:hAnsi="Arial" w:cs="Arial"/>
    </w:rPr>
  </w:style>
  <w:style w:type="character" w:customStyle="1" w:styleId="afe">
    <w:name w:val="Без интервала Знак"/>
    <w:link w:val="afd"/>
    <w:uiPriority w:val="1"/>
    <w:rsid w:val="005755DE"/>
    <w:rPr>
      <w:rFonts w:eastAsia="Times New Roman"/>
      <w:sz w:val="22"/>
      <w:szCs w:val="22"/>
      <w:lang w:val="ru-RU" w:eastAsia="ru-RU" w:bidi="ar-SA"/>
    </w:rPr>
  </w:style>
  <w:style w:type="paragraph" w:customStyle="1" w:styleId="ConsPlusNonformat">
    <w:name w:val="ConsPlusNonformat"/>
    <w:uiPriority w:val="99"/>
    <w:rsid w:val="0067743D"/>
    <w:pPr>
      <w:autoSpaceDE w:val="0"/>
      <w:autoSpaceDN w:val="0"/>
      <w:adjustRightInd w:val="0"/>
    </w:pPr>
    <w:rPr>
      <w:rFonts w:ascii="Courier New" w:eastAsia="Times New Roman" w:hAnsi="Courier New" w:cs="Courier New"/>
    </w:rPr>
  </w:style>
  <w:style w:type="paragraph" w:customStyle="1" w:styleId="Default">
    <w:name w:val="Default"/>
    <w:rsid w:val="00F13853"/>
    <w:pPr>
      <w:autoSpaceDE w:val="0"/>
      <w:autoSpaceDN w:val="0"/>
      <w:adjustRightInd w:val="0"/>
    </w:pPr>
    <w:rPr>
      <w:rFonts w:cs="Calibri"/>
      <w:color w:val="000000"/>
      <w:sz w:val="24"/>
      <w:szCs w:val="24"/>
    </w:rPr>
  </w:style>
  <w:style w:type="table" w:customStyle="1" w:styleId="13">
    <w:name w:val="Сетка таблицы1"/>
    <w:basedOn w:val="a1"/>
    <w:next w:val="ad"/>
    <w:uiPriority w:val="59"/>
    <w:rsid w:val="00B6470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3">
    <w:name w:val="Основной текст_"/>
    <w:link w:val="29"/>
    <w:rsid w:val="00D30367"/>
    <w:rPr>
      <w:rFonts w:ascii="Garamond" w:eastAsia="Garamond" w:hAnsi="Garamond" w:cs="Garamond"/>
      <w:sz w:val="27"/>
      <w:szCs w:val="27"/>
      <w:shd w:val="clear" w:color="auto" w:fill="FFFFFF"/>
    </w:rPr>
  </w:style>
  <w:style w:type="paragraph" w:customStyle="1" w:styleId="29">
    <w:name w:val="Основной текст29"/>
    <w:basedOn w:val="a"/>
    <w:link w:val="aff3"/>
    <w:rsid w:val="00D30367"/>
    <w:pPr>
      <w:shd w:val="clear" w:color="auto" w:fill="FFFFFF"/>
      <w:spacing w:line="0" w:lineRule="atLeast"/>
      <w:ind w:hanging="680"/>
    </w:pPr>
    <w:rPr>
      <w:rFonts w:ascii="Garamond" w:eastAsia="Garamond" w:hAnsi="Garamond"/>
      <w:sz w:val="27"/>
      <w:szCs w:val="27"/>
    </w:rPr>
  </w:style>
  <w:style w:type="paragraph" w:customStyle="1" w:styleId="c1">
    <w:name w:val="c1"/>
    <w:basedOn w:val="a"/>
    <w:rsid w:val="00806794"/>
    <w:pPr>
      <w:spacing w:before="100" w:beforeAutospacing="1" w:after="100" w:afterAutospacing="1"/>
    </w:pPr>
  </w:style>
  <w:style w:type="character" w:customStyle="1" w:styleId="c5">
    <w:name w:val="c5"/>
    <w:rsid w:val="00806794"/>
  </w:style>
  <w:style w:type="character" w:customStyle="1" w:styleId="c0">
    <w:name w:val="c0"/>
    <w:rsid w:val="00806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28654">
      <w:bodyDiv w:val="1"/>
      <w:marLeft w:val="0"/>
      <w:marRight w:val="0"/>
      <w:marTop w:val="0"/>
      <w:marBottom w:val="0"/>
      <w:divBdr>
        <w:top w:val="none" w:sz="0" w:space="0" w:color="auto"/>
        <w:left w:val="none" w:sz="0" w:space="0" w:color="auto"/>
        <w:bottom w:val="none" w:sz="0" w:space="0" w:color="auto"/>
        <w:right w:val="none" w:sz="0" w:space="0" w:color="auto"/>
      </w:divBdr>
    </w:div>
    <w:div w:id="473525021">
      <w:bodyDiv w:val="1"/>
      <w:marLeft w:val="0"/>
      <w:marRight w:val="0"/>
      <w:marTop w:val="0"/>
      <w:marBottom w:val="0"/>
      <w:divBdr>
        <w:top w:val="none" w:sz="0" w:space="0" w:color="auto"/>
        <w:left w:val="none" w:sz="0" w:space="0" w:color="auto"/>
        <w:bottom w:val="none" w:sz="0" w:space="0" w:color="auto"/>
        <w:right w:val="none" w:sz="0" w:space="0" w:color="auto"/>
      </w:divBdr>
    </w:div>
    <w:div w:id="508953992">
      <w:bodyDiv w:val="1"/>
      <w:marLeft w:val="0"/>
      <w:marRight w:val="0"/>
      <w:marTop w:val="0"/>
      <w:marBottom w:val="0"/>
      <w:divBdr>
        <w:top w:val="none" w:sz="0" w:space="0" w:color="auto"/>
        <w:left w:val="none" w:sz="0" w:space="0" w:color="auto"/>
        <w:bottom w:val="none" w:sz="0" w:space="0" w:color="auto"/>
        <w:right w:val="none" w:sz="0" w:space="0" w:color="auto"/>
      </w:divBdr>
    </w:div>
    <w:div w:id="619456910">
      <w:bodyDiv w:val="1"/>
      <w:marLeft w:val="0"/>
      <w:marRight w:val="0"/>
      <w:marTop w:val="0"/>
      <w:marBottom w:val="0"/>
      <w:divBdr>
        <w:top w:val="none" w:sz="0" w:space="0" w:color="auto"/>
        <w:left w:val="none" w:sz="0" w:space="0" w:color="auto"/>
        <w:bottom w:val="none" w:sz="0" w:space="0" w:color="auto"/>
        <w:right w:val="none" w:sz="0" w:space="0" w:color="auto"/>
      </w:divBdr>
    </w:div>
    <w:div w:id="730926288">
      <w:bodyDiv w:val="1"/>
      <w:marLeft w:val="0"/>
      <w:marRight w:val="0"/>
      <w:marTop w:val="0"/>
      <w:marBottom w:val="0"/>
      <w:divBdr>
        <w:top w:val="none" w:sz="0" w:space="0" w:color="auto"/>
        <w:left w:val="none" w:sz="0" w:space="0" w:color="auto"/>
        <w:bottom w:val="none" w:sz="0" w:space="0" w:color="auto"/>
        <w:right w:val="none" w:sz="0" w:space="0" w:color="auto"/>
      </w:divBdr>
    </w:div>
    <w:div w:id="921645040">
      <w:bodyDiv w:val="1"/>
      <w:marLeft w:val="0"/>
      <w:marRight w:val="0"/>
      <w:marTop w:val="0"/>
      <w:marBottom w:val="0"/>
      <w:divBdr>
        <w:top w:val="none" w:sz="0" w:space="0" w:color="auto"/>
        <w:left w:val="none" w:sz="0" w:space="0" w:color="auto"/>
        <w:bottom w:val="none" w:sz="0" w:space="0" w:color="auto"/>
        <w:right w:val="none" w:sz="0" w:space="0" w:color="auto"/>
      </w:divBdr>
    </w:div>
    <w:div w:id="1302884719">
      <w:bodyDiv w:val="1"/>
      <w:marLeft w:val="0"/>
      <w:marRight w:val="0"/>
      <w:marTop w:val="0"/>
      <w:marBottom w:val="0"/>
      <w:divBdr>
        <w:top w:val="none" w:sz="0" w:space="0" w:color="auto"/>
        <w:left w:val="none" w:sz="0" w:space="0" w:color="auto"/>
        <w:bottom w:val="none" w:sz="0" w:space="0" w:color="auto"/>
        <w:right w:val="none" w:sz="0" w:space="0" w:color="auto"/>
      </w:divBdr>
    </w:div>
    <w:div w:id="1623683189">
      <w:bodyDiv w:val="1"/>
      <w:marLeft w:val="0"/>
      <w:marRight w:val="0"/>
      <w:marTop w:val="0"/>
      <w:marBottom w:val="0"/>
      <w:divBdr>
        <w:top w:val="none" w:sz="0" w:space="0" w:color="auto"/>
        <w:left w:val="none" w:sz="0" w:space="0" w:color="auto"/>
        <w:bottom w:val="none" w:sz="0" w:space="0" w:color="auto"/>
        <w:right w:val="none" w:sz="0" w:space="0" w:color="auto"/>
      </w:divBdr>
    </w:div>
    <w:div w:id="205430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hisosh@yandex.r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hisosh@yandex.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2DBBF-5E96-4B0F-BE18-D6328638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11431</Words>
  <Characters>65159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76438</CharactersWithSpaces>
  <SharedDoc>false</SharedDoc>
  <HLinks>
    <vt:vector size="42" baseType="variant">
      <vt:variant>
        <vt:i4>7536675</vt:i4>
      </vt:variant>
      <vt:variant>
        <vt:i4>18</vt:i4>
      </vt:variant>
      <vt:variant>
        <vt:i4>0</vt:i4>
      </vt:variant>
      <vt:variant>
        <vt:i4>5</vt:i4>
      </vt:variant>
      <vt:variant>
        <vt:lpwstr>http://arhipschool.ucoz.ru/</vt:lpwstr>
      </vt:variant>
      <vt:variant>
        <vt:lpwstr/>
      </vt:variant>
      <vt:variant>
        <vt:i4>7733317</vt:i4>
      </vt:variant>
      <vt:variant>
        <vt:i4>15</vt:i4>
      </vt:variant>
      <vt:variant>
        <vt:i4>0</vt:i4>
      </vt:variant>
      <vt:variant>
        <vt:i4>5</vt:i4>
      </vt:variant>
      <vt:variant>
        <vt:lpwstr>mailto:proekt@compedu.ru</vt:lpwstr>
      </vt:variant>
      <vt:variant>
        <vt:lpwstr/>
      </vt:variant>
      <vt:variant>
        <vt:i4>7733317</vt:i4>
      </vt:variant>
      <vt:variant>
        <vt:i4>12</vt:i4>
      </vt:variant>
      <vt:variant>
        <vt:i4>0</vt:i4>
      </vt:variant>
      <vt:variant>
        <vt:i4>5</vt:i4>
      </vt:variant>
      <vt:variant>
        <vt:lpwstr>mailto:proekt@compedu.ru</vt:lpwstr>
      </vt:variant>
      <vt:variant>
        <vt:lpwstr/>
      </vt:variant>
      <vt:variant>
        <vt:i4>2359306</vt:i4>
      </vt:variant>
      <vt:variant>
        <vt:i4>9</vt:i4>
      </vt:variant>
      <vt:variant>
        <vt:i4>0</vt:i4>
      </vt:variant>
      <vt:variant>
        <vt:i4>5</vt:i4>
      </vt:variant>
      <vt:variant>
        <vt:lpwstr>mailto:arhisosh@yandex.ru</vt:lpwstr>
      </vt:variant>
      <vt:variant>
        <vt:lpwstr/>
      </vt:variant>
      <vt:variant>
        <vt:i4>7536675</vt:i4>
      </vt:variant>
      <vt:variant>
        <vt:i4>5</vt:i4>
      </vt:variant>
      <vt:variant>
        <vt:i4>0</vt:i4>
      </vt:variant>
      <vt:variant>
        <vt:i4>5</vt:i4>
      </vt:variant>
      <vt:variant>
        <vt:lpwstr>http://arhipschool.ucoz.ru/</vt:lpwstr>
      </vt:variant>
      <vt:variant>
        <vt:lpwstr/>
      </vt:variant>
      <vt:variant>
        <vt:i4>84</vt:i4>
      </vt:variant>
      <vt:variant>
        <vt:i4>3</vt:i4>
      </vt:variant>
      <vt:variant>
        <vt:i4>0</vt:i4>
      </vt:variant>
      <vt:variant>
        <vt:i4>5</vt:i4>
      </vt:variant>
      <vt:variant>
        <vt:lpwstr>http://belovskay.ucoz.ru/</vt:lpwstr>
      </vt:variant>
      <vt:variant>
        <vt:lpwstr/>
      </vt:variant>
      <vt:variant>
        <vt:i4>2359306</vt:i4>
      </vt:variant>
      <vt:variant>
        <vt:i4>0</vt:i4>
      </vt:variant>
      <vt:variant>
        <vt:i4>0</vt:i4>
      </vt:variant>
      <vt:variant>
        <vt:i4>5</vt:i4>
      </vt:variant>
      <vt:variant>
        <vt:lpwstr>mailto:arhisosh@yandex.ru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5</cp:revision>
  <cp:lastPrinted>2024-04-18T11:54:00Z</cp:lastPrinted>
  <dcterms:created xsi:type="dcterms:W3CDTF">2024-04-16T15:29:00Z</dcterms:created>
  <dcterms:modified xsi:type="dcterms:W3CDTF">2024-04-18T11:54:00Z</dcterms:modified>
</cp:coreProperties>
</file>