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Муниципальное бюджетное</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 xml:space="preserve">Общеобразовательное учреждение </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w:t>
      </w:r>
      <w:proofErr w:type="spellStart"/>
      <w:r w:rsidRPr="00947FBB">
        <w:rPr>
          <w:rFonts w:ascii="Times New Roman" w:eastAsia="Calibri" w:hAnsi="Times New Roman" w:cs="Times New Roman"/>
          <w:sz w:val="24"/>
          <w:szCs w:val="24"/>
        </w:rPr>
        <w:t>Архиповская</w:t>
      </w:r>
      <w:proofErr w:type="spellEnd"/>
      <w:r w:rsidRPr="00947FBB">
        <w:rPr>
          <w:rFonts w:ascii="Times New Roman" w:eastAsia="Calibri" w:hAnsi="Times New Roman" w:cs="Times New Roman"/>
          <w:sz w:val="24"/>
          <w:szCs w:val="24"/>
        </w:rPr>
        <w:t xml:space="preserve"> СОШ»</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Приказ</w:t>
      </w:r>
    </w:p>
    <w:p w:rsidR="00947FBB" w:rsidRPr="00947FBB" w:rsidRDefault="00947FBB" w:rsidP="00947FBB">
      <w:pPr>
        <w:spacing w:after="0" w:line="240"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15.08</w:t>
      </w:r>
      <w:r>
        <w:rPr>
          <w:rFonts w:ascii="Times New Roman" w:eastAsia="Calibri" w:hAnsi="Times New Roman" w:cs="Times New Roman"/>
          <w:sz w:val="24"/>
          <w:szCs w:val="24"/>
        </w:rPr>
        <w:t>.2024  № 67/1</w:t>
      </w:r>
    </w:p>
    <w:p w:rsidR="00947FBB" w:rsidRPr="00947FBB" w:rsidRDefault="00947FBB" w:rsidP="00947FBB">
      <w:pPr>
        <w:spacing w:after="0" w:line="240" w:lineRule="auto"/>
        <w:rPr>
          <w:rFonts w:ascii="Times New Roman" w:eastAsia="Calibri" w:hAnsi="Times New Roman" w:cs="Times New Roman"/>
          <w:sz w:val="24"/>
          <w:szCs w:val="24"/>
        </w:rPr>
      </w:pPr>
      <w:proofErr w:type="spellStart"/>
      <w:r w:rsidRPr="00947FBB">
        <w:rPr>
          <w:rFonts w:ascii="Times New Roman" w:eastAsia="Calibri" w:hAnsi="Times New Roman" w:cs="Times New Roman"/>
          <w:sz w:val="24"/>
          <w:szCs w:val="24"/>
        </w:rPr>
        <w:t>С.Архиповка</w:t>
      </w:r>
      <w:proofErr w:type="spellEnd"/>
    </w:p>
    <w:p w:rsidR="00947FBB" w:rsidRPr="00947FBB" w:rsidRDefault="00947FBB" w:rsidP="00947FBB">
      <w:pPr>
        <w:spacing w:after="160" w:line="259" w:lineRule="auto"/>
        <w:jc w:val="center"/>
        <w:rPr>
          <w:rFonts w:ascii="Times New Roman" w:eastAsia="Calibri" w:hAnsi="Times New Roman" w:cs="Times New Roman"/>
          <w:b/>
          <w:sz w:val="24"/>
          <w:szCs w:val="24"/>
        </w:rPr>
      </w:pPr>
    </w:p>
    <w:p w:rsidR="00947FBB" w:rsidRPr="00947FBB" w:rsidRDefault="00947FBB" w:rsidP="00947FBB">
      <w:pPr>
        <w:spacing w:after="160" w:line="259" w:lineRule="auto"/>
        <w:rPr>
          <w:rFonts w:ascii="Times New Roman" w:eastAsia="Calibri" w:hAnsi="Times New Roman" w:cs="Times New Roman"/>
          <w:b/>
          <w:sz w:val="24"/>
          <w:szCs w:val="24"/>
        </w:rPr>
      </w:pPr>
      <w:r w:rsidRPr="00947FBB">
        <w:rPr>
          <w:rFonts w:ascii="Times New Roman" w:eastAsia="Calibri" w:hAnsi="Times New Roman" w:cs="Times New Roman"/>
          <w:b/>
          <w:sz w:val="24"/>
          <w:szCs w:val="24"/>
        </w:rPr>
        <w:t xml:space="preserve">О внесении изменений и дополнений </w:t>
      </w:r>
      <w:r>
        <w:rPr>
          <w:rFonts w:ascii="Times New Roman" w:eastAsia="Calibri" w:hAnsi="Times New Roman" w:cs="Times New Roman"/>
          <w:b/>
          <w:sz w:val="24"/>
          <w:szCs w:val="24"/>
        </w:rPr>
        <w:t>в ООП С</w:t>
      </w:r>
      <w:r w:rsidRPr="00947FBB">
        <w:rPr>
          <w:rFonts w:ascii="Times New Roman" w:eastAsia="Calibri" w:hAnsi="Times New Roman" w:cs="Times New Roman"/>
          <w:b/>
          <w:sz w:val="24"/>
          <w:szCs w:val="24"/>
        </w:rPr>
        <w:t>ОО на 2024-2025 учебный год</w:t>
      </w:r>
    </w:p>
    <w:p w:rsidR="00947FBB" w:rsidRPr="00947FBB" w:rsidRDefault="00947FBB" w:rsidP="00947FBB">
      <w:pPr>
        <w:spacing w:after="160" w:line="259" w:lineRule="auto"/>
        <w:rPr>
          <w:rFonts w:ascii="Times New Roman" w:eastAsia="Calibri" w:hAnsi="Times New Roman" w:cs="Times New Roman"/>
          <w:sz w:val="24"/>
          <w:szCs w:val="24"/>
        </w:rPr>
      </w:pPr>
      <w:proofErr w:type="gramStart"/>
      <w:r w:rsidRPr="00947FBB">
        <w:rPr>
          <w:rFonts w:ascii="Times New Roman" w:eastAsia="Calibri" w:hAnsi="Times New Roman" w:cs="Times New Roman"/>
          <w:sz w:val="24"/>
          <w:szCs w:val="24"/>
        </w:rPr>
        <w:t>В связи с введением с 01 сентября 2024 года учебных предметов «Труд (технология)» и «Основы безопасности и защиты Родины» (далее - ОБЗР), на основании приказов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roofErr w:type="gramEnd"/>
      <w:r w:rsidRPr="00947FBB">
        <w:rPr>
          <w:rFonts w:ascii="Times New Roman" w:eastAsia="Calibri" w:hAnsi="Times New Roman" w:cs="Times New Roman"/>
          <w:sz w:val="24"/>
          <w:szCs w:val="24"/>
        </w:rPr>
        <w:t>»,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947FBB" w:rsidRPr="00947FBB" w:rsidRDefault="00947FBB" w:rsidP="00947FBB">
      <w:pPr>
        <w:spacing w:after="160" w:line="259"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ПРИКАЗЫВАЮ:</w:t>
      </w:r>
    </w:p>
    <w:p w:rsidR="00947FBB" w:rsidRPr="00947FBB" w:rsidRDefault="00947FBB" w:rsidP="00947FBB">
      <w:pPr>
        <w:spacing w:after="160" w:line="259" w:lineRule="auto"/>
        <w:rPr>
          <w:rFonts w:ascii="Times New Roman" w:eastAsia="Calibri" w:hAnsi="Times New Roman" w:cs="Times New Roman"/>
          <w:sz w:val="24"/>
          <w:szCs w:val="24"/>
        </w:rPr>
      </w:pPr>
      <w:r w:rsidRPr="00947FBB">
        <w:rPr>
          <w:rFonts w:ascii="Times New Roman" w:eastAsia="Calibri" w:hAnsi="Times New Roman" w:cs="Times New Roman"/>
          <w:sz w:val="24"/>
          <w:szCs w:val="24"/>
        </w:rPr>
        <w:t>1. Утвердить изменения и дополнения в разделы действующих основных образовательных программ МБОУ «</w:t>
      </w:r>
      <w:proofErr w:type="spellStart"/>
      <w:r w:rsidRPr="00947FBB">
        <w:rPr>
          <w:rFonts w:ascii="Times New Roman" w:eastAsia="Calibri" w:hAnsi="Times New Roman" w:cs="Times New Roman"/>
          <w:sz w:val="24"/>
          <w:szCs w:val="24"/>
        </w:rPr>
        <w:t>Архиповская</w:t>
      </w:r>
      <w:proofErr w:type="spellEnd"/>
      <w:r w:rsidRPr="00947FBB">
        <w:rPr>
          <w:rFonts w:ascii="Times New Roman" w:eastAsia="Calibri" w:hAnsi="Times New Roman" w:cs="Times New Roman"/>
          <w:sz w:val="24"/>
          <w:szCs w:val="24"/>
        </w:rPr>
        <w:t xml:space="preserve"> СОШ» на 2024-2025 учебный год с 01 сентября 2024 года:</w:t>
      </w:r>
    </w:p>
    <w:p w:rsidR="00420B9D" w:rsidRPr="00420B9D" w:rsidRDefault="00420B9D"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420B9D">
        <w:rPr>
          <w:rFonts w:ascii="Times New Roman" w:eastAsia="Calibri" w:hAnsi="Times New Roman" w:cs="Times New Roman"/>
          <w:sz w:val="24"/>
          <w:szCs w:val="24"/>
        </w:rPr>
        <w:t>. в основную образовательную программу среднего общего образования:</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 xml:space="preserve">1) п.1.2. планируемые результаты освоения </w:t>
      </w:r>
      <w:proofErr w:type="gramStart"/>
      <w:r w:rsidRPr="00420B9D">
        <w:rPr>
          <w:rFonts w:ascii="Times New Roman" w:eastAsia="Calibri" w:hAnsi="Times New Roman" w:cs="Times New Roman"/>
          <w:sz w:val="24"/>
          <w:szCs w:val="24"/>
        </w:rPr>
        <w:t>обучающимися</w:t>
      </w:r>
      <w:proofErr w:type="gramEnd"/>
      <w:r w:rsidRPr="00420B9D">
        <w:rPr>
          <w:rFonts w:ascii="Times New Roman" w:eastAsia="Calibri" w:hAnsi="Times New Roman" w:cs="Times New Roman"/>
          <w:sz w:val="24"/>
          <w:szCs w:val="24"/>
        </w:rPr>
        <w:t xml:space="preserve"> ООП СОО: Планируемые результаты по учебному предмету "Литература" изложить в редакции п.20.5.</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Планируемые результаты освоения программы по литературе на уровне среднего общего образования.</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Федеральная рабочая программа по учебному предмету "Литература"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ОО и СОО.</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Планируемые результаты по учебному предмету "Литература" изложить в редакции п.21.8. Планируемые результаты освоения программы по литературе на уровне среднего общего образования.</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Федеральная рабочая программа по учебному предмету "Литература"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ОО и СОО.</w:t>
      </w:r>
    </w:p>
    <w:p w:rsidR="00420B9D" w:rsidRPr="00420B9D" w:rsidRDefault="00420B9D" w:rsidP="00420B9D">
      <w:pPr>
        <w:spacing w:after="160" w:line="259" w:lineRule="auto"/>
        <w:rPr>
          <w:rFonts w:ascii="Times New Roman" w:eastAsia="Calibri" w:hAnsi="Times New Roman" w:cs="Times New Roman"/>
          <w:sz w:val="24"/>
          <w:szCs w:val="24"/>
        </w:rPr>
      </w:pPr>
      <w:proofErr w:type="gramStart"/>
      <w:r w:rsidRPr="00420B9D">
        <w:rPr>
          <w:rFonts w:ascii="Times New Roman" w:eastAsia="Calibri" w:hAnsi="Times New Roman" w:cs="Times New Roman"/>
          <w:sz w:val="24"/>
          <w:szCs w:val="24"/>
        </w:rPr>
        <w:t>Слова</w:t>
      </w:r>
      <w:proofErr w:type="gramEnd"/>
      <w:r w:rsidRPr="00420B9D">
        <w:rPr>
          <w:rFonts w:ascii="Times New Roman" w:eastAsia="Calibri" w:hAnsi="Times New Roman" w:cs="Times New Roman"/>
          <w:sz w:val="24"/>
          <w:szCs w:val="24"/>
        </w:rPr>
        <w:t xml:space="preserve"> планируемые результаты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lastRenderedPageBreak/>
        <w:t>Планируемые результаты рабочей программы "Основы безопасности и защиты Родины" изложить в редакции ФРП, "Основы безопасности и защиты Родины" Москва, 2024.</w:t>
      </w:r>
    </w:p>
    <w:p w:rsidR="00420B9D" w:rsidRPr="00420B9D" w:rsidRDefault="00420B9D"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 п. 2.2</w:t>
      </w:r>
      <w:r w:rsidRPr="00420B9D">
        <w:rPr>
          <w:rFonts w:ascii="Times New Roman" w:eastAsia="Calibri" w:hAnsi="Times New Roman" w:cs="Times New Roman"/>
          <w:sz w:val="24"/>
          <w:szCs w:val="24"/>
        </w:rPr>
        <w:t xml:space="preserve">. рабочие программы учебных предметов: Содержание рабочей программы по </w:t>
      </w:r>
      <w:r>
        <w:rPr>
          <w:rFonts w:ascii="Times New Roman" w:eastAsia="Calibri" w:hAnsi="Times New Roman" w:cs="Times New Roman"/>
          <w:sz w:val="24"/>
          <w:szCs w:val="24"/>
        </w:rPr>
        <w:t xml:space="preserve">учебному предмету "Литература" </w:t>
      </w:r>
      <w:r w:rsidRPr="00420B9D">
        <w:rPr>
          <w:rFonts w:ascii="Times New Roman" w:eastAsia="Calibri" w:hAnsi="Times New Roman" w:cs="Times New Roman"/>
          <w:sz w:val="24"/>
          <w:szCs w:val="24"/>
        </w:rPr>
        <w:t>изложить в редакции п.20. Федеральная рабочая программа по учебному предмету "Литература"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ОО и СОО.</w:t>
      </w:r>
    </w:p>
    <w:p w:rsidR="00420B9D" w:rsidRP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Содержание рабочей программы по учебному предмету "Основы безопасности и защиты Родины" изложить в редакции ФРП, "Основы безопасности и защиты Родины" Москва, 2024. Рабочая программа по учебному предмету "Физическая культура" Содержание рабочих программ изложить в редакции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w:t>
      </w:r>
      <w:proofErr w:type="gramStart"/>
      <w:r w:rsidRPr="00420B9D">
        <w:rPr>
          <w:rFonts w:ascii="Times New Roman" w:eastAsia="Calibri" w:hAnsi="Times New Roman" w:cs="Times New Roman"/>
          <w:sz w:val="24"/>
          <w:szCs w:val="24"/>
        </w:rPr>
        <w:t>,О</w:t>
      </w:r>
      <w:proofErr w:type="gramEnd"/>
      <w:r w:rsidRPr="00420B9D">
        <w:rPr>
          <w:rFonts w:ascii="Times New Roman" w:eastAsia="Calibri" w:hAnsi="Times New Roman" w:cs="Times New Roman"/>
          <w:sz w:val="24"/>
          <w:szCs w:val="24"/>
        </w:rPr>
        <w:t xml:space="preserve">ОО и СОО. </w:t>
      </w:r>
    </w:p>
    <w:p w:rsidR="00420B9D" w:rsidRDefault="00420B9D" w:rsidP="00420B9D">
      <w:pPr>
        <w:spacing w:after="160" w:line="259" w:lineRule="auto"/>
        <w:rPr>
          <w:rFonts w:ascii="Times New Roman" w:eastAsia="Calibri" w:hAnsi="Times New Roman" w:cs="Times New Roman"/>
          <w:sz w:val="24"/>
          <w:szCs w:val="24"/>
        </w:rPr>
      </w:pPr>
      <w:r w:rsidRPr="00420B9D">
        <w:rPr>
          <w:rFonts w:ascii="Times New Roman" w:eastAsia="Calibri" w:hAnsi="Times New Roman" w:cs="Times New Roman"/>
          <w:sz w:val="24"/>
          <w:szCs w:val="24"/>
        </w:rPr>
        <w:t>3) п.3.1. Учебный план: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Добавить предметную область "Основы безопасности и защиты Родины" с учебным предметом "Основы безопасности и защиты Родины".</w:t>
      </w:r>
    </w:p>
    <w:p w:rsidR="00610B71" w:rsidRDefault="00610B71" w:rsidP="00420B9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внести изменения в учебный план среднего общего образования </w:t>
      </w:r>
      <w:r w:rsidRPr="00F37795">
        <w:rPr>
          <w:rFonts w:ascii="Times New Roman" w:eastAsia="Calibri" w:hAnsi="Times New Roman" w:cs="Times New Roman"/>
          <w:sz w:val="24"/>
          <w:szCs w:val="24"/>
        </w:rPr>
        <w:t>п.3.1.</w:t>
      </w:r>
    </w:p>
    <w:p w:rsidR="00610B71" w:rsidRPr="00610B71" w:rsidRDefault="00610B71" w:rsidP="00610B71">
      <w:pPr>
        <w:spacing w:after="160" w:line="259" w:lineRule="auto"/>
        <w:rPr>
          <w:rFonts w:ascii="Times New Roman" w:eastAsia="Calibri" w:hAnsi="Times New Roman" w:cs="Times New Roman"/>
          <w:sz w:val="24"/>
          <w:szCs w:val="24"/>
        </w:rPr>
      </w:pPr>
      <w:r w:rsidRPr="00610B71">
        <w:rPr>
          <w:rFonts w:ascii="Times New Roman" w:eastAsia="Calibri" w:hAnsi="Times New Roman" w:cs="Times New Roman"/>
          <w:sz w:val="24"/>
          <w:szCs w:val="24"/>
        </w:rPr>
        <w:t>5) внести изменения в календарный учебный график п.3.3</w:t>
      </w:r>
    </w:p>
    <w:p w:rsidR="00610B71" w:rsidRPr="00610B71" w:rsidRDefault="00610B71" w:rsidP="00610B71">
      <w:pPr>
        <w:spacing w:after="160" w:line="259" w:lineRule="auto"/>
        <w:rPr>
          <w:rFonts w:ascii="Times New Roman" w:eastAsia="Calibri" w:hAnsi="Times New Roman" w:cs="Times New Roman"/>
          <w:sz w:val="24"/>
          <w:szCs w:val="24"/>
        </w:rPr>
      </w:pPr>
      <w:r w:rsidRPr="00610B71">
        <w:rPr>
          <w:rFonts w:ascii="Times New Roman" w:eastAsia="Calibri" w:hAnsi="Times New Roman" w:cs="Times New Roman"/>
          <w:sz w:val="24"/>
          <w:szCs w:val="24"/>
        </w:rPr>
        <w:t xml:space="preserve">6) внести изменения в календарный план воспитательной работы п.3.4 </w:t>
      </w:r>
    </w:p>
    <w:p w:rsidR="00610B71" w:rsidRPr="00610B71" w:rsidRDefault="00610B71" w:rsidP="00610B71">
      <w:pPr>
        <w:spacing w:after="160" w:line="259" w:lineRule="auto"/>
        <w:rPr>
          <w:rFonts w:ascii="Times New Roman" w:eastAsia="Calibri" w:hAnsi="Times New Roman" w:cs="Times New Roman"/>
          <w:sz w:val="24"/>
          <w:szCs w:val="24"/>
        </w:rPr>
      </w:pPr>
      <w:r w:rsidRPr="00610B71">
        <w:rPr>
          <w:rFonts w:ascii="Times New Roman" w:eastAsia="Calibri" w:hAnsi="Times New Roman" w:cs="Times New Roman"/>
          <w:sz w:val="24"/>
          <w:szCs w:val="24"/>
        </w:rPr>
        <w:t>2. Педагогам до 1 сентября 2024 года внести изменения в рабочие программы в части содержания и образовательных результатов, которые не должны быть ниже тех, которые закреплены федеральными ООП.</w:t>
      </w:r>
    </w:p>
    <w:p w:rsidR="00610B71" w:rsidRPr="00610B71" w:rsidRDefault="00610B71" w:rsidP="00610B7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610B71">
        <w:rPr>
          <w:rFonts w:ascii="Times New Roman" w:eastAsia="Calibri" w:hAnsi="Times New Roman" w:cs="Times New Roman"/>
          <w:sz w:val="24"/>
          <w:szCs w:val="24"/>
        </w:rPr>
        <w:t xml:space="preserve">. </w:t>
      </w:r>
      <w:proofErr w:type="gramStart"/>
      <w:r w:rsidRPr="00610B71">
        <w:rPr>
          <w:rFonts w:ascii="Times New Roman" w:eastAsia="Calibri" w:hAnsi="Times New Roman" w:cs="Times New Roman"/>
          <w:sz w:val="24"/>
          <w:szCs w:val="24"/>
        </w:rPr>
        <w:t>Контроль за</w:t>
      </w:r>
      <w:proofErr w:type="gramEnd"/>
      <w:r w:rsidRPr="00610B71">
        <w:rPr>
          <w:rFonts w:ascii="Times New Roman" w:eastAsia="Calibri" w:hAnsi="Times New Roman" w:cs="Times New Roman"/>
          <w:sz w:val="24"/>
          <w:szCs w:val="24"/>
        </w:rPr>
        <w:t xml:space="preserve"> исполнением настоящего приказа возложить на заместителя директора УВР Сотникову М.В.</w:t>
      </w:r>
    </w:p>
    <w:p w:rsidR="00610B71" w:rsidRPr="00610B71" w:rsidRDefault="00610B71" w:rsidP="00610B71">
      <w:pPr>
        <w:spacing w:after="160" w:line="259" w:lineRule="auto"/>
        <w:rPr>
          <w:rFonts w:ascii="Times New Roman" w:eastAsia="Calibri" w:hAnsi="Times New Roman" w:cs="Times New Roman"/>
          <w:sz w:val="24"/>
          <w:szCs w:val="24"/>
        </w:rPr>
      </w:pPr>
    </w:p>
    <w:p w:rsidR="00610B71" w:rsidRPr="00610B71" w:rsidRDefault="00610B71" w:rsidP="00610B71">
      <w:pPr>
        <w:spacing w:after="160" w:line="259" w:lineRule="auto"/>
        <w:rPr>
          <w:rFonts w:ascii="Times New Roman" w:eastAsia="Calibri" w:hAnsi="Times New Roman" w:cs="Times New Roman"/>
          <w:sz w:val="24"/>
          <w:szCs w:val="24"/>
        </w:rPr>
      </w:pPr>
    </w:p>
    <w:p w:rsidR="00610B71" w:rsidRPr="00610B71" w:rsidRDefault="00610B71" w:rsidP="00610B71">
      <w:pPr>
        <w:spacing w:after="160" w:line="259" w:lineRule="auto"/>
        <w:rPr>
          <w:rFonts w:ascii="Times New Roman" w:eastAsia="Calibri" w:hAnsi="Times New Roman" w:cs="Times New Roman"/>
          <w:sz w:val="24"/>
          <w:szCs w:val="24"/>
        </w:rPr>
      </w:pPr>
      <w:r w:rsidRPr="00610B71">
        <w:rPr>
          <w:rFonts w:ascii="Times New Roman" w:eastAsia="Calibri" w:hAnsi="Times New Roman" w:cs="Times New Roman"/>
          <w:sz w:val="24"/>
          <w:szCs w:val="24"/>
        </w:rPr>
        <w:t xml:space="preserve">Директор                                                                                                  </w:t>
      </w:r>
      <w:proofErr w:type="spellStart"/>
      <w:r w:rsidRPr="00610B71">
        <w:rPr>
          <w:rFonts w:ascii="Times New Roman" w:eastAsia="Calibri" w:hAnsi="Times New Roman" w:cs="Times New Roman"/>
          <w:sz w:val="24"/>
          <w:szCs w:val="24"/>
        </w:rPr>
        <w:t>А.В.Рябова</w:t>
      </w:r>
      <w:proofErr w:type="spellEnd"/>
    </w:p>
    <w:p w:rsidR="00610B71" w:rsidRPr="00420B9D" w:rsidRDefault="00610B71" w:rsidP="00420B9D">
      <w:pPr>
        <w:spacing w:after="160" w:line="259" w:lineRule="auto"/>
        <w:rPr>
          <w:rFonts w:ascii="Times New Roman" w:eastAsia="Calibri" w:hAnsi="Times New Roman" w:cs="Times New Roman"/>
          <w:sz w:val="24"/>
          <w:szCs w:val="24"/>
        </w:rPr>
      </w:pPr>
    </w:p>
    <w:p w:rsidR="005E071C" w:rsidRDefault="005E071C"/>
    <w:p w:rsidR="00A656B4" w:rsidRDefault="00A656B4"/>
    <w:p w:rsidR="00A656B4" w:rsidRDefault="00A656B4"/>
    <w:p w:rsidR="00A656B4" w:rsidRDefault="00A656B4"/>
    <w:p w:rsidR="00A656B4" w:rsidRDefault="00A656B4"/>
    <w:p w:rsidR="00A656B4" w:rsidRDefault="00A656B4"/>
    <w:p w:rsidR="00A656B4" w:rsidRPr="00A656B4" w:rsidRDefault="00A656B4" w:rsidP="00A656B4">
      <w:pPr>
        <w:jc w:val="right"/>
        <w:rPr>
          <w:rFonts w:ascii="Times New Roman" w:hAnsi="Times New Roman" w:cs="Times New Roman"/>
          <w:sz w:val="24"/>
          <w:szCs w:val="24"/>
        </w:rPr>
      </w:pPr>
      <w:r w:rsidRPr="00A656B4">
        <w:rPr>
          <w:rFonts w:ascii="Times New Roman" w:hAnsi="Times New Roman" w:cs="Times New Roman"/>
          <w:sz w:val="24"/>
          <w:szCs w:val="24"/>
        </w:rPr>
        <w:lastRenderedPageBreak/>
        <w:t>Приложение 1</w:t>
      </w:r>
    </w:p>
    <w:p w:rsidR="00A656B4" w:rsidRDefault="00A656B4" w:rsidP="00A656B4">
      <w:pPr>
        <w:widowControl w:val="0"/>
        <w:spacing w:line="275" w:lineRule="auto"/>
        <w:ind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 П</w:t>
      </w:r>
      <w:r>
        <w:rPr>
          <w:rFonts w:ascii="Times New Roman" w:eastAsia="Times New Roman" w:hAnsi="Times New Roman" w:cs="Times New Roman"/>
          <w:b/>
          <w:bCs/>
          <w:color w:val="000000"/>
          <w:spacing w:val="1"/>
          <w:sz w:val="24"/>
          <w:szCs w:val="24"/>
        </w:rPr>
        <w:t>Л</w:t>
      </w:r>
      <w:r>
        <w:rPr>
          <w:rFonts w:ascii="Times New Roman" w:eastAsia="Times New Roman" w:hAnsi="Times New Roman" w:cs="Times New Roman"/>
          <w:b/>
          <w:bCs/>
          <w:color w:val="000000"/>
          <w:sz w:val="24"/>
          <w:szCs w:val="24"/>
        </w:rPr>
        <w:t>АНИРУЕМЫЕ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ЕЗУЛ</w:t>
      </w:r>
      <w:r>
        <w:rPr>
          <w:rFonts w:ascii="Times New Roman" w:eastAsia="Times New Roman" w:hAnsi="Times New Roman" w:cs="Times New Roman"/>
          <w:b/>
          <w:bCs/>
          <w:color w:val="000000"/>
          <w:spacing w:val="1"/>
          <w:sz w:val="24"/>
          <w:szCs w:val="24"/>
        </w:rPr>
        <w:t>ЬТ</w:t>
      </w:r>
      <w:r>
        <w:rPr>
          <w:rFonts w:ascii="Times New Roman" w:eastAsia="Times New Roman" w:hAnsi="Times New Roman" w:cs="Times New Roman"/>
          <w:b/>
          <w:bCs/>
          <w:color w:val="000000"/>
          <w:sz w:val="24"/>
          <w:szCs w:val="24"/>
        </w:rPr>
        <w:t xml:space="preserve">АТЫ ОСВОЕНИЯ </w:t>
      </w:r>
      <w:proofErr w:type="gramStart"/>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z w:val="24"/>
          <w:szCs w:val="24"/>
        </w:rPr>
        <w:t>УЧАЮ</w:t>
      </w:r>
      <w:r>
        <w:rPr>
          <w:rFonts w:ascii="Times New Roman" w:eastAsia="Times New Roman" w:hAnsi="Times New Roman" w:cs="Times New Roman"/>
          <w:b/>
          <w:bCs/>
          <w:color w:val="000000"/>
          <w:w w:val="99"/>
          <w:sz w:val="24"/>
          <w:szCs w:val="24"/>
        </w:rPr>
        <w:t>Щ</w:t>
      </w:r>
      <w:r>
        <w:rPr>
          <w:rFonts w:ascii="Times New Roman" w:eastAsia="Times New Roman" w:hAnsi="Times New Roman" w:cs="Times New Roman"/>
          <w:b/>
          <w:bCs/>
          <w:color w:val="000000"/>
          <w:sz w:val="24"/>
          <w:szCs w:val="24"/>
        </w:rPr>
        <w:t>ИМИСЯ</w:t>
      </w:r>
      <w:proofErr w:type="gramEnd"/>
      <w:r>
        <w:rPr>
          <w:rFonts w:ascii="Times New Roman" w:eastAsia="Times New Roman" w:hAnsi="Times New Roman" w:cs="Times New Roman"/>
          <w:b/>
          <w:bCs/>
          <w:color w:val="000000"/>
          <w:sz w:val="24"/>
          <w:szCs w:val="24"/>
        </w:rPr>
        <w:t xml:space="preserve"> ОСНО</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z w:val="24"/>
          <w:szCs w:val="24"/>
        </w:rPr>
        <w:t>НОЙ О</w:t>
      </w:r>
      <w:r>
        <w:rPr>
          <w:rFonts w:ascii="Times New Roman" w:eastAsia="Times New Roman" w:hAnsi="Times New Roman" w:cs="Times New Roman"/>
          <w:b/>
          <w:bCs/>
          <w:color w:val="000000"/>
          <w:spacing w:val="2"/>
          <w:w w:val="99"/>
          <w:sz w:val="24"/>
          <w:szCs w:val="24"/>
        </w:rPr>
        <w:t>Б</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АЗОВАТЕЛ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НОЙ ПРОГ</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АМ</w:t>
      </w:r>
      <w:r>
        <w:rPr>
          <w:rFonts w:ascii="Times New Roman" w:eastAsia="Times New Roman" w:hAnsi="Times New Roman" w:cs="Times New Roman"/>
          <w:b/>
          <w:bCs/>
          <w:color w:val="000000"/>
          <w:spacing w:val="-1"/>
          <w:sz w:val="24"/>
          <w:szCs w:val="24"/>
        </w:rPr>
        <w:t>М</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РЕ</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 xml:space="preserve">О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w w:val="99"/>
          <w:sz w:val="24"/>
          <w:szCs w:val="24"/>
        </w:rPr>
        <w:t>Щ</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 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АЗОВАНИЯ</w:t>
      </w:r>
    </w:p>
    <w:p w:rsidR="00A656B4" w:rsidRDefault="00A656B4" w:rsidP="00A656B4">
      <w:pPr>
        <w:widowControl w:val="0"/>
        <w:spacing w:line="240" w:lineRule="auto"/>
        <w:ind w:left="7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1.2.1. 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ы о</w:t>
      </w:r>
      <w:r>
        <w:rPr>
          <w:rFonts w:ascii="Times New Roman" w:eastAsia="Times New Roman" w:hAnsi="Times New Roman" w:cs="Times New Roman"/>
          <w:b/>
          <w:bCs/>
          <w:color w:val="000000"/>
          <w:spacing w:val="-2"/>
          <w:sz w:val="24"/>
          <w:szCs w:val="24"/>
        </w:rPr>
        <w:t>с</w:t>
      </w:r>
      <w:r>
        <w:rPr>
          <w:rFonts w:ascii="Times New Roman" w:eastAsia="Times New Roman" w:hAnsi="Times New Roman" w:cs="Times New Roman"/>
          <w:b/>
          <w:bCs/>
          <w:color w:val="000000"/>
          <w:sz w:val="24"/>
          <w:szCs w:val="24"/>
        </w:rPr>
        <w:t>вое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 ООП</w:t>
      </w:r>
    </w:p>
    <w:p w:rsidR="00A656B4" w:rsidRDefault="00A656B4" w:rsidP="00A656B4">
      <w:pPr>
        <w:widowControl w:val="0"/>
        <w:spacing w:before="36"/>
        <w:ind w:right="-51"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дарт</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вает</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требова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4"/>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мися</w:t>
      </w:r>
      <w:proofErr w:type="gramEnd"/>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образовате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p>
    <w:p w:rsidR="00A656B4" w:rsidRDefault="00A656B4" w:rsidP="00A656B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7"/>
          <w:sz w:val="24"/>
          <w:szCs w:val="24"/>
        </w:rPr>
        <w:t>1)</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5"/>
          <w:sz w:val="24"/>
          <w:szCs w:val="24"/>
        </w:rPr>
        <w:t>:</w:t>
      </w:r>
    </w:p>
    <w:p w:rsidR="00A656B4" w:rsidRDefault="00A656B4" w:rsidP="00A656B4">
      <w:pPr>
        <w:widowControl w:val="0"/>
        <w:spacing w:before="40"/>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ро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ражданской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p>
    <w:p w:rsidR="00A656B4" w:rsidRDefault="00A656B4" w:rsidP="00A656B4">
      <w:pPr>
        <w:widowControl w:val="0"/>
        <w:spacing w:before="40"/>
        <w:ind w:lef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моопредел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proofErr w:type="spellEnd"/>
      <w:r>
        <w:rPr>
          <w:rFonts w:ascii="Times New Roman" w:eastAsia="Times New Roman" w:hAnsi="Times New Roman" w:cs="Times New Roman"/>
          <w:color w:val="000000"/>
          <w:sz w:val="24"/>
          <w:szCs w:val="24"/>
        </w:rPr>
        <w:t xml:space="preserve">; </w:t>
      </w:r>
    </w:p>
    <w:p w:rsidR="00A656B4" w:rsidRDefault="00A656B4" w:rsidP="00A656B4">
      <w:pPr>
        <w:widowControl w:val="0"/>
        <w:spacing w:before="40"/>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tabs>
          <w:tab w:val="left" w:pos="1886"/>
          <w:tab w:val="left" w:pos="2994"/>
          <w:tab w:val="left" w:pos="4250"/>
          <w:tab w:val="left" w:pos="6812"/>
          <w:tab w:val="left" w:pos="8151"/>
        </w:tabs>
        <w:spacing w:line="275" w:lineRule="auto"/>
        <w:ind w:left="142" w:right="1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ховн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ародов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ацион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рных</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систе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ab/>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ловых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овок,</w:t>
      </w:r>
      <w:r>
        <w:rPr>
          <w:rFonts w:ascii="Times New Roman" w:eastAsia="Times New Roman" w:hAnsi="Times New Roman" w:cs="Times New Roman"/>
          <w:color w:val="000000"/>
          <w:sz w:val="24"/>
          <w:szCs w:val="24"/>
        </w:rPr>
        <w:tab/>
        <w:t>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икор</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p>
    <w:p w:rsidR="00A656B4" w:rsidRDefault="00A656B4" w:rsidP="00A656B4">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7"/>
          <w:sz w:val="24"/>
          <w:szCs w:val="24"/>
        </w:rPr>
        <w:t>2)</w:t>
      </w:r>
      <w:r>
        <w:rPr>
          <w:rFonts w:ascii="Times New Roman" w:eastAsia="Times New Roman" w:hAnsi="Times New Roman" w:cs="Times New Roman"/>
          <w:color w:val="000000"/>
          <w:spacing w:val="41"/>
          <w:sz w:val="24"/>
          <w:szCs w:val="24"/>
        </w:rPr>
        <w:t xml:space="preserve"> </w:t>
      </w:r>
      <w:proofErr w:type="spellStart"/>
      <w:r>
        <w:rPr>
          <w:rFonts w:ascii="Times New Roman" w:eastAsia="Times New Roman" w:hAnsi="Times New Roman" w:cs="Times New Roman"/>
          <w:color w:val="000000"/>
          <w:sz w:val="24"/>
          <w:szCs w:val="24"/>
        </w:rPr>
        <w:t>мета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z w:val="24"/>
          <w:szCs w:val="24"/>
        </w:rPr>
        <w:t>, 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p>
    <w:p w:rsidR="00A656B4" w:rsidRDefault="00A656B4" w:rsidP="00A656B4">
      <w:pPr>
        <w:widowControl w:val="0"/>
        <w:spacing w:before="39"/>
        <w:ind w:left="142"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2"/>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102"/>
          <w:sz w:val="24"/>
          <w:szCs w:val="24"/>
        </w:rPr>
        <w:t xml:space="preserve"> </w:t>
      </w:r>
      <w:proofErr w:type="spellStart"/>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proofErr w:type="spellEnd"/>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вные</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w:t>
      </w:r>
    </w:p>
    <w:p w:rsidR="00A656B4" w:rsidRDefault="00A656B4" w:rsidP="00A656B4">
      <w:pPr>
        <w:widowControl w:val="0"/>
        <w:spacing w:line="274" w:lineRule="auto"/>
        <w:ind w:left="74"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к самостояте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bookmarkStart w:id="0" w:name="_page_1152_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18"/>
          <w:szCs w:val="18"/>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ами,</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траектории;</w:t>
      </w:r>
    </w:p>
    <w:p w:rsidR="00A656B4" w:rsidRDefault="00A656B4" w:rsidP="00A656B4">
      <w:pPr>
        <w:widowControl w:val="0"/>
        <w:spacing w:line="292" w:lineRule="auto"/>
        <w:ind w:right="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авыкам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 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p>
    <w:p w:rsidR="00A656B4" w:rsidRDefault="00A656B4" w:rsidP="00A656B4">
      <w:pPr>
        <w:widowControl w:val="0"/>
        <w:spacing w:line="292" w:lineRule="auto"/>
        <w:ind w:right="6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7"/>
          <w:sz w:val="24"/>
          <w:szCs w:val="24"/>
        </w:rPr>
        <w:t>3)</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включающ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p>
    <w:p w:rsidR="00A656B4" w:rsidRDefault="00A656B4" w:rsidP="00A656B4">
      <w:pPr>
        <w:widowControl w:val="0"/>
        <w:spacing w:before="3" w:line="275" w:lineRule="auto"/>
        <w:ind w:right="84"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предме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наний,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способов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для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 xml:space="preserve">ей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A656B4" w:rsidRDefault="00A656B4" w:rsidP="00A656B4">
      <w:pPr>
        <w:widowControl w:val="0"/>
        <w:spacing w:before="2" w:line="275" w:lineRule="auto"/>
        <w:ind w:left="139" w:right="126" w:firstLine="71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34"/>
          <w:sz w:val="24"/>
          <w:szCs w:val="24"/>
        </w:rPr>
        <w:t xml:space="preserve"> </w:t>
      </w:r>
      <w:proofErr w:type="spellStart"/>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апредме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ным</w:t>
      </w:r>
      <w:proofErr w:type="spellEnd"/>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осн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1"/>
          <w:sz w:val="24"/>
          <w:szCs w:val="24"/>
        </w:rPr>
        <w:t>уча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мися</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ограниченными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здоровья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яются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пт</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програм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roofErr w:type="gramEnd"/>
    </w:p>
    <w:p w:rsidR="00A656B4" w:rsidRDefault="00A656B4" w:rsidP="00A656B4">
      <w:pPr>
        <w:widowControl w:val="0"/>
        <w:tabs>
          <w:tab w:val="left" w:pos="2226"/>
          <w:tab w:val="left" w:pos="2694"/>
          <w:tab w:val="left" w:pos="3870"/>
          <w:tab w:val="left" w:pos="4313"/>
          <w:tab w:val="left" w:pos="4983"/>
          <w:tab w:val="left" w:pos="5611"/>
          <w:tab w:val="left" w:pos="7028"/>
          <w:tab w:val="left" w:pos="7712"/>
          <w:tab w:val="left" w:pos="8484"/>
          <w:tab w:val="left" w:pos="8877"/>
        </w:tabs>
        <w:ind w:left="139" w:right="125" w:firstLine="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о-методоло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z w:val="24"/>
          <w:szCs w:val="24"/>
        </w:rPr>
        <w:lastRenderedPageBreak/>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ам     </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я, освоив</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их о</w:t>
      </w:r>
      <w:r>
        <w:rPr>
          <w:rFonts w:ascii="Times New Roman" w:eastAsia="Times New Roman" w:hAnsi="Times New Roman" w:cs="Times New Roman"/>
          <w:color w:val="000000"/>
          <w:spacing w:val="-1"/>
          <w:sz w:val="24"/>
          <w:szCs w:val="24"/>
        </w:rPr>
        <w:t>сн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явля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ход.</w:t>
      </w:r>
    </w:p>
    <w:p w:rsidR="00A656B4" w:rsidRDefault="00A656B4" w:rsidP="00A656B4">
      <w:pPr>
        <w:widowControl w:val="0"/>
        <w:tabs>
          <w:tab w:val="left" w:pos="1398"/>
          <w:tab w:val="left" w:pos="2581"/>
          <w:tab w:val="left" w:pos="3051"/>
          <w:tab w:val="left" w:pos="4090"/>
          <w:tab w:val="left" w:pos="4586"/>
          <w:tab w:val="left" w:pos="5015"/>
          <w:tab w:val="left" w:pos="6328"/>
          <w:tab w:val="left" w:pos="6725"/>
          <w:tab w:val="left" w:pos="8411"/>
          <w:tab w:val="left" w:pos="8862"/>
        </w:tabs>
        <w:spacing w:line="275" w:lineRule="auto"/>
        <w:ind w:left="139" w:right="123" w:firstLine="71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 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тательной</w:t>
      </w:r>
      <w:r>
        <w:rPr>
          <w:rFonts w:ascii="Times New Roman" w:eastAsia="Times New Roman" w:hAnsi="Times New Roman" w:cs="Times New Roman"/>
          <w:color w:val="000000"/>
          <w:sz w:val="24"/>
          <w:szCs w:val="24"/>
        </w:rPr>
        <w:tab/>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t xml:space="preserve">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z w:val="24"/>
          <w:szCs w:val="24"/>
        </w:rPr>
        <w:tab/>
        <w:t xml:space="preserve">с      </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дици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z w:val="24"/>
          <w:szCs w:val="24"/>
        </w:rPr>
        <w:tab/>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о-нрав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9"/>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способс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самопо</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самовос</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spacing w:val="-2"/>
          <w:w w:val="99"/>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важе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амят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одвигам</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Героев</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много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жения</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бережного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w w:val="99"/>
          <w:sz w:val="24"/>
          <w:szCs w:val="24"/>
        </w:rPr>
        <w:t>ош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w w:val="99"/>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мн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оссийской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оде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среде.</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37"/>
          <w:sz w:val="24"/>
          <w:szCs w:val="24"/>
        </w:rPr>
        <w:t xml:space="preserve"> </w:t>
      </w: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w:t>
      </w:r>
      <w:proofErr w:type="gramEnd"/>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отража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ководс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сформиров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аций,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соответств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цио</w:t>
      </w:r>
      <w:r>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ыта</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ыта</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основн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w:t>
      </w:r>
      <w:r>
        <w:rPr>
          <w:rFonts w:ascii="Times New Roman" w:eastAsia="Times New Roman" w:hAnsi="Times New Roman" w:cs="Times New Roman"/>
          <w:color w:val="000000"/>
          <w:w w:val="99"/>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в том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сле в </w:t>
      </w:r>
      <w:r>
        <w:rPr>
          <w:rFonts w:ascii="Times New Roman" w:eastAsia="Times New Roman" w:hAnsi="Times New Roman" w:cs="Times New Roman"/>
          <w:color w:val="000000"/>
          <w:spacing w:val="-1"/>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9639"/>
        </w:tabs>
        <w:spacing w:before="1" w:line="240" w:lineRule="auto"/>
        <w:ind w:left="139" w:right="120"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xml:space="preserve">  - 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tabs>
          <w:tab w:val="left" w:pos="9639"/>
        </w:tabs>
        <w:spacing w:before="41" w:line="275" w:lineRule="auto"/>
        <w:ind w:left="139" w:right="120" w:firstLine="42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иции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егося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ч</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ена росс</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ского обще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A656B4" w:rsidRDefault="00A656B4" w:rsidP="00A656B4">
      <w:pPr>
        <w:widowControl w:val="0"/>
        <w:tabs>
          <w:tab w:val="left" w:pos="2030"/>
          <w:tab w:val="left" w:pos="3889"/>
          <w:tab w:val="left" w:pos="5798"/>
          <w:tab w:val="left" w:pos="8079"/>
          <w:tab w:val="left" w:pos="9639"/>
          <w:tab w:val="left" w:pos="10213"/>
        </w:tabs>
        <w:ind w:left="139" w:right="120"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 и об</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она 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равопоряд</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тра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ловече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 </w:t>
      </w:r>
      <w:proofErr w:type="spellStart"/>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нис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proofErr w:type="spellEnd"/>
      <w:r>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демократ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tabs>
          <w:tab w:val="left" w:pos="2196"/>
          <w:tab w:val="left" w:pos="4042"/>
          <w:tab w:val="left" w:pos="5475"/>
          <w:tab w:val="left" w:pos="7182"/>
          <w:tab w:val="left" w:pos="9050"/>
          <w:tab w:val="left" w:pos="9639"/>
        </w:tabs>
        <w:spacing w:before="40" w:line="275" w:lineRule="auto"/>
        <w:ind w:left="139" w:right="120" w:firstLine="4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деологии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ксенофо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со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 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A656B4" w:rsidRDefault="00A656B4" w:rsidP="00A656B4">
      <w:pPr>
        <w:widowControl w:val="0"/>
        <w:spacing w:line="277" w:lineRule="auto"/>
        <w:ind w:left="139" w:right="120" w:firstLine="57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совм</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ерес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гражданского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щеобр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га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 и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bookmarkStart w:id="1" w:name="_page_1142_0"/>
      <w:bookmarkEnd w:id="0"/>
      <w:r>
        <w:rPr>
          <w:rFonts w:ascii="Times New Roman" w:eastAsia="Times New Roman" w:hAnsi="Times New Roman" w:cs="Times New Roman"/>
          <w:color w:val="000000"/>
          <w:sz w:val="24"/>
          <w:szCs w:val="24"/>
        </w:rPr>
        <w:t xml:space="preserve"> </w:t>
      </w:r>
      <w:r>
        <w:rPr>
          <w:noProof/>
        </w:rPr>
        <mc:AlternateContent>
          <mc:Choice Requires="wps">
            <w:drawing>
              <wp:anchor distT="0" distB="0" distL="114300" distR="114300" simplePos="0" relativeHeight="251659264" behindDoc="1" locked="0" layoutInCell="0" allowOverlap="1" wp14:anchorId="79DCAA32" wp14:editId="217A4204">
                <wp:simplePos x="0" y="0"/>
                <wp:positionH relativeFrom="page">
                  <wp:posOffset>39369</wp:posOffset>
                </wp:positionH>
                <wp:positionV relativeFrom="page">
                  <wp:posOffset>34925</wp:posOffset>
                </wp:positionV>
                <wp:extent cx="7521194" cy="0"/>
                <wp:effectExtent l="0" t="0" r="0" b="0"/>
                <wp:wrapNone/>
                <wp:docPr id="1224" name="drawingObject1224"/>
                <wp:cNvGraphicFramePr/>
                <a:graphic xmlns:a="http://schemas.openxmlformats.org/drawingml/2006/main">
                  <a:graphicData uri="http://schemas.microsoft.com/office/word/2010/wordprocessingShape">
                    <wps:wsp>
                      <wps:cNvSpPr/>
                      <wps:spPr>
                        <a:xfrm>
                          <a:off x="0" y="0"/>
                          <a:ext cx="7521194" cy="0"/>
                        </a:xfrm>
                        <a:custGeom>
                          <a:avLst/>
                          <a:gdLst/>
                          <a:ahLst/>
                          <a:cxnLst/>
                          <a:rect l="0" t="0" r="0" b="0"/>
                          <a:pathLst>
                            <a:path w="7521194">
                              <a:moveTo>
                                <a:pt x="0" y="0"/>
                              </a:moveTo>
                              <a:lnTo>
                                <a:pt x="7521194" y="0"/>
                              </a:lnTo>
                            </a:path>
                          </a:pathLst>
                        </a:custGeom>
                        <a:noFill/>
                        <a:ln w="3047" cap="flat">
                          <a:solidFill>
                            <a:srgbClr val="000000"/>
                          </a:solidFill>
                          <a:prstDash val="solid"/>
                          <a:round/>
                        </a:ln>
                      </wps:spPr>
                      <wps:bodyPr vertOverflow="overflow" horzOverflow="overflow" vert="horz" lIns="91440" tIns="45720" rIns="91440" bIns="45720" anchor="t"/>
                    </wps:wsp>
                  </a:graphicData>
                </a:graphic>
              </wp:anchor>
            </w:drawing>
          </mc:Choice>
          <mc:Fallback>
            <w:pict>
              <v:shape id="drawingObject1224" o:spid="_x0000_s1026" style="position:absolute;margin-left:3.1pt;margin-top:2.75pt;width:592.2pt;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7521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" o:allowincell="f" path="m,l7521194,e" filled="f" strokeweight=".08464mm">
                <v:path arrowok="t" textboxrect="0,0,7521194,0"/>
                <w10:wrap anchorx="page" anchory="page"/>
              </v:shape>
            </w:pict>
          </mc:Fallback>
        </mc:AlternateContent>
      </w:r>
      <w:r>
        <w:rPr>
          <w:rFonts w:ascii="Times New Roman" w:eastAsia="Times New Roman" w:hAnsi="Times New Roman" w:cs="Times New Roman"/>
          <w:color w:val="000000"/>
          <w:w w:val="99"/>
          <w:sz w:val="18"/>
          <w:szCs w:val="18"/>
        </w:rPr>
        <w:t xml:space="preserve"> </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ти;</w:t>
      </w:r>
      <w:r>
        <w:rPr>
          <w:rFonts w:ascii="Times New Roman" w:eastAsia="Times New Roman" w:hAnsi="Times New Roman" w:cs="Times New Roman"/>
          <w:color w:val="000000"/>
          <w:spacing w:val="1"/>
          <w:sz w:val="24"/>
          <w:szCs w:val="24"/>
        </w:rPr>
        <w:t xml:space="preserve"> </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осс</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ражданской</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важе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ответстве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гордос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lastRenderedPageBreak/>
        <w:t>свой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рай,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свой 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ык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рошлое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 xml:space="preserve">ее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народа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символа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 насл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ародов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спо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те, те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дь</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spacing w:before="42"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российско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3"/>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proofErr w:type="spellEnd"/>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эт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мор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ормы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p>
    <w:p w:rsidR="00A656B4" w:rsidRDefault="00A656B4" w:rsidP="00A656B4">
      <w:pPr>
        <w:widowControl w:val="0"/>
        <w:spacing w:before="2"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вклада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остроен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йчи</w:t>
      </w:r>
      <w:r>
        <w:rPr>
          <w:rFonts w:ascii="Times New Roman" w:eastAsia="Times New Roman" w:hAnsi="Times New Roman" w:cs="Times New Roman"/>
          <w:color w:val="000000"/>
          <w:sz w:val="24"/>
          <w:szCs w:val="24"/>
        </w:rPr>
        <w:t xml:space="preserve">вого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p>
    <w:p w:rsidR="00A656B4" w:rsidRDefault="00A656B4" w:rsidP="00A656B4">
      <w:pPr>
        <w:widowControl w:val="0"/>
        <w:spacing w:before="4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елям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гим</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енам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емьи,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ем</w:t>
      </w:r>
      <w:r>
        <w:rPr>
          <w:rFonts w:ascii="Times New Roman" w:eastAsia="Times New Roman" w:hAnsi="Times New Roman" w:cs="Times New Roman"/>
          <w:color w:val="000000"/>
          <w:w w:val="99"/>
          <w:sz w:val="24"/>
          <w:szCs w:val="24"/>
        </w:rPr>
        <w:t>ьи</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нар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дов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2"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spacing w:before="4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эстет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чая</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эс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уч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хническо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орта, 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да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обществе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чные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8"/>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ародов, о</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ща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ис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
    <w:p w:rsidR="00A656B4" w:rsidRDefault="00A656B4" w:rsidP="00A656B4">
      <w:pPr>
        <w:widowControl w:val="0"/>
        <w:spacing w:before="2"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нного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мирового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эт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трад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самовыраж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тва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3"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40" w:line="275" w:lineRule="auto"/>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асного</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line="277"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отреб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70"/>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before="3" w:line="271" w:lineRule="auto"/>
        <w:ind w:left="139" w:right="120" w:firstLine="57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иных</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ичинен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ческому</w:t>
      </w:r>
      <w:r>
        <w:rPr>
          <w:rFonts w:ascii="Times New Roman" w:eastAsia="Times New Roman" w:hAnsi="Times New Roman" w:cs="Times New Roman"/>
          <w:color w:val="000000"/>
          <w:spacing w:val="82"/>
          <w:sz w:val="24"/>
          <w:szCs w:val="24"/>
        </w:rPr>
        <w:t xml:space="preserve"> </w:t>
      </w:r>
      <w:r>
        <w:rPr>
          <w:color w:val="000000"/>
        </w:rPr>
        <w:t xml:space="preserve">и </w:t>
      </w:r>
      <w:r>
        <w:rPr>
          <w:rFonts w:ascii="Times New Roman" w:eastAsia="Times New Roman" w:hAnsi="Times New Roman" w:cs="Times New Roman"/>
          <w:color w:val="000000"/>
        </w:rPr>
        <w:t>психическому</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здоров</w:t>
      </w:r>
      <w:r>
        <w:rPr>
          <w:rFonts w:ascii="Times New Roman" w:eastAsia="Times New Roman" w:hAnsi="Times New Roman" w:cs="Times New Roman"/>
          <w:color w:val="000000"/>
          <w:spacing w:val="-1"/>
        </w:rPr>
        <w:t>ь</w:t>
      </w:r>
      <w:r>
        <w:rPr>
          <w:rFonts w:ascii="Times New Roman" w:eastAsia="Times New Roman" w:hAnsi="Times New Roman" w:cs="Times New Roman"/>
          <w:color w:val="000000"/>
        </w:rPr>
        <w:t>ю;</w:t>
      </w:r>
    </w:p>
    <w:p w:rsidR="00A656B4" w:rsidRDefault="00A656B4" w:rsidP="00A656B4">
      <w:pPr>
        <w:widowControl w:val="0"/>
        <w:spacing w:before="5"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p>
    <w:p w:rsidR="00A656B4" w:rsidRDefault="00A656B4" w:rsidP="00A656B4">
      <w:pPr>
        <w:widowControl w:val="0"/>
        <w:spacing w:before="43"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 мас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A656B4" w:rsidRDefault="00A656B4" w:rsidP="00A656B4">
      <w:pPr>
        <w:widowControl w:val="0"/>
        <w:spacing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lastRenderedPageBreak/>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способ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иниц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и 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 выпол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left="139" w:right="120" w:firstLine="570"/>
        <w:jc w:val="both"/>
        <w:rPr>
          <w:rFonts w:ascii="Times New Roman" w:eastAsia="Times New Roman" w:hAnsi="Times New Roman" w:cs="Times New Roman"/>
          <w:color w:val="000000"/>
          <w:sz w:val="24"/>
          <w:szCs w:val="24"/>
        </w:rPr>
      </w:pPr>
      <w:bookmarkStart w:id="2" w:name="_page_1139_0"/>
      <w:bookmarkEnd w:id="1"/>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терес</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z w:val="24"/>
          <w:szCs w:val="24"/>
        </w:rPr>
        <w:t>сфе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7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осоз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выбор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реа</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собс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ные планы;</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ей 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эколо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p>
    <w:p w:rsidR="00A656B4" w:rsidRDefault="00A656B4" w:rsidP="00A656B4">
      <w:pPr>
        <w:widowControl w:val="0"/>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яния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состоя</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циа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глобал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арактера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то</w:t>
      </w:r>
      <w:r>
        <w:rPr>
          <w:rFonts w:ascii="Times New Roman" w:eastAsia="Times New Roman" w:hAnsi="Times New Roman" w:cs="Times New Roman"/>
          <w:color w:val="000000"/>
          <w:spacing w:val="2"/>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p>
    <w:p w:rsidR="00A656B4" w:rsidRDefault="00A656B4" w:rsidP="00A656B4">
      <w:pPr>
        <w:widowControl w:val="0"/>
        <w:spacing w:before="2" w:line="240"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 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 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еде;</w:t>
      </w:r>
    </w:p>
    <w:p w:rsidR="00A656B4" w:rsidRDefault="00A656B4" w:rsidP="00A656B4">
      <w:pPr>
        <w:widowControl w:val="0"/>
        <w:spacing w:before="40"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экологические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мых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редотвр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щать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1"/>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ыта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овоз</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времен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овн</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иалоге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спосо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 xml:space="preserve">та 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w:t>
      </w:r>
    </w:p>
    <w:p w:rsidR="00A656B4" w:rsidRDefault="00A656B4" w:rsidP="00A656B4">
      <w:pPr>
        <w:widowControl w:val="0"/>
        <w:spacing w:before="1"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юд</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20" w:firstLine="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иссл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ьс</w:t>
      </w:r>
      <w:r>
        <w:rPr>
          <w:rFonts w:ascii="Times New Roman" w:eastAsia="Times New Roman" w:hAnsi="Times New Roman" w:cs="Times New Roman"/>
          <w:color w:val="000000"/>
          <w:spacing w:val="5"/>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p>
    <w:p w:rsidR="00A656B4" w:rsidRDefault="00A656B4" w:rsidP="00A656B4">
      <w:pPr>
        <w:widowControl w:val="0"/>
        <w:spacing w:before="7" w:line="274" w:lineRule="auto"/>
        <w:ind w:right="182" w:firstLine="42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Ме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е</w:t>
      </w:r>
      <w:proofErr w:type="spellEnd"/>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ы осво</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 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азов</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мм</w:t>
      </w:r>
      <w:r>
        <w:rPr>
          <w:rFonts w:ascii="Times New Roman" w:eastAsia="Times New Roman" w:hAnsi="Times New Roman" w:cs="Times New Roman"/>
          <w:b/>
          <w:bCs/>
          <w:color w:val="000000"/>
          <w:sz w:val="24"/>
          <w:szCs w:val="24"/>
        </w:rPr>
        <w:t>ы до</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 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ь:</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версаль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  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виями: </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роблем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рассма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всес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основан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лассифик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 xml:space="preserve">и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36"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ия;</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зако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в рассматриваемых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явлени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3"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елям,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риск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вать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 мышл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ении</w:t>
      </w:r>
      <w:r>
        <w:rPr>
          <w:rFonts w:ascii="Times New Roman" w:eastAsia="Times New Roman" w:hAnsi="Times New Roman" w:cs="Times New Roman"/>
          <w:color w:val="000000"/>
          <w:spacing w:val="-2"/>
          <w:sz w:val="24"/>
          <w:szCs w:val="24"/>
        </w:rPr>
        <w:t xml:space="preserve"> </w:t>
      </w:r>
      <w:proofErr w:type="gramStart"/>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роблем</w:t>
      </w:r>
      <w:proofErr w:type="spellEnd"/>
      <w:r>
        <w:rPr>
          <w:rFonts w:ascii="Times New Roman" w:eastAsia="Times New Roman" w:hAnsi="Times New Roman" w:cs="Times New Roman"/>
          <w:color w:val="000000"/>
          <w:sz w:val="24"/>
          <w:szCs w:val="24"/>
        </w:rPr>
        <w:t xml:space="preserve">; </w:t>
      </w:r>
    </w:p>
    <w:p w:rsidR="00A656B4" w:rsidRDefault="00A656B4" w:rsidP="00A656B4">
      <w:pPr>
        <w:widowControl w:val="0"/>
        <w:spacing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базовые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2"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sz w:val="24"/>
          <w:szCs w:val="24"/>
        </w:rPr>
        <w:t>уче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роблем;</w:t>
      </w:r>
    </w:p>
    <w:p w:rsidR="00A656B4" w:rsidRDefault="00A656B4" w:rsidP="00A656B4">
      <w:pPr>
        <w:widowControl w:val="0"/>
        <w:spacing w:before="1" w:line="275" w:lineRule="auto"/>
        <w:ind w:right="2"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одов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х задач,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тодов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A656B4" w:rsidRDefault="00A656B4" w:rsidP="00A656B4">
      <w:pPr>
        <w:widowControl w:val="0"/>
        <w:spacing w:before="2" w:line="275" w:lineRule="auto"/>
        <w:ind w:right="2"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ового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пре</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чебных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созда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роектов;</w:t>
      </w:r>
      <w:bookmarkStart w:id="3" w:name="_page_1136_0"/>
      <w:bookmarkEnd w:id="2"/>
      <w:r>
        <w:rPr>
          <w:rFonts w:ascii="Times New Roman" w:eastAsia="Times New Roman" w:hAnsi="Times New Roman" w:cs="Times New Roman"/>
          <w:color w:val="000000"/>
          <w:sz w:val="24"/>
          <w:szCs w:val="24"/>
        </w:rPr>
        <w:t xml:space="preserve"> </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мышлен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влад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собственные</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адачи</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жи</w:t>
      </w:r>
      <w:r>
        <w:rPr>
          <w:rFonts w:ascii="Times New Roman" w:eastAsia="Times New Roman" w:hAnsi="Times New Roman" w:cs="Times New Roman"/>
          <w:color w:val="000000"/>
          <w:spacing w:val="1"/>
          <w:sz w:val="24"/>
          <w:szCs w:val="24"/>
        </w:rPr>
        <w:t>зн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-следств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ыдвига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ее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своих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ержде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ара</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зи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х достовер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ость,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 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обре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 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емы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етом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нема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ериальных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носа</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особов</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в професс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6"/>
          <w:w w:val="99"/>
          <w:sz w:val="24"/>
          <w:szCs w:val="24"/>
        </w:rPr>
        <w:t>у</w:t>
      </w:r>
      <w:r>
        <w:rPr>
          <w:rFonts w:ascii="Times New Roman" w:eastAsia="Times New Roman" w:hAnsi="Times New Roman" w:cs="Times New Roman"/>
          <w:color w:val="000000"/>
          <w:sz w:val="24"/>
          <w:szCs w:val="24"/>
        </w:rPr>
        <w:t>ю сре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тегр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ровать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 раз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выдв</w:t>
      </w:r>
      <w:r>
        <w:rPr>
          <w:rFonts w:ascii="Times New Roman" w:eastAsia="Times New Roman" w:hAnsi="Times New Roman" w:cs="Times New Roman"/>
          <w:color w:val="000000"/>
          <w:w w:val="99"/>
          <w:sz w:val="24"/>
          <w:szCs w:val="24"/>
        </w:rPr>
        <w:t>иг</w:t>
      </w:r>
      <w:r>
        <w:rPr>
          <w:rFonts w:ascii="Times New Roman" w:eastAsia="Times New Roman" w:hAnsi="Times New Roman" w:cs="Times New Roman"/>
          <w:color w:val="000000"/>
          <w:sz w:val="24"/>
          <w:szCs w:val="24"/>
        </w:rPr>
        <w:t xml:space="preserve">ать </w:t>
      </w:r>
      <w:r>
        <w:rPr>
          <w:rFonts w:ascii="Times New Roman" w:eastAsia="Times New Roman" w:hAnsi="Times New Roman" w:cs="Times New Roman"/>
          <w:color w:val="000000"/>
          <w:spacing w:val="1"/>
          <w:sz w:val="24"/>
          <w:szCs w:val="24"/>
        </w:rPr>
        <w:t>но</w:t>
      </w:r>
      <w:r>
        <w:rPr>
          <w:rFonts w:ascii="Times New Roman" w:eastAsia="Times New Roman" w:hAnsi="Times New Roman" w:cs="Times New Roman"/>
          <w:color w:val="000000"/>
          <w:sz w:val="24"/>
          <w:szCs w:val="24"/>
        </w:rPr>
        <w:t xml:space="preserve">вые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гинал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оды и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 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роблемы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аль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ерна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инф</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форм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ексты</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тор</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выб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рая 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 фор</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авления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достовер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мнос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sz w:val="24"/>
          <w:szCs w:val="24"/>
        </w:rPr>
        <w:lastRenderedPageBreak/>
        <w:t>п</w:t>
      </w:r>
      <w:r>
        <w:rPr>
          <w:rFonts w:ascii="Times New Roman" w:eastAsia="Times New Roman" w:hAnsi="Times New Roman" w:cs="Times New Roman"/>
          <w:color w:val="000000"/>
          <w:sz w:val="24"/>
          <w:szCs w:val="24"/>
        </w:rPr>
        <w:t>равовым</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мор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-эт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средства</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никац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62"/>
          <w:sz w:val="24"/>
          <w:szCs w:val="24"/>
        </w:rPr>
        <w:t xml:space="preserve"> </w:t>
      </w: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езо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сбер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ических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рм, норм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формации,</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версаль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 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а)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ни;</w:t>
      </w:r>
    </w:p>
    <w:p w:rsidR="00A656B4" w:rsidRDefault="00A656B4" w:rsidP="00A656B4">
      <w:pPr>
        <w:widowControl w:val="0"/>
        <w:spacing w:before="4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рба</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аков,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осылк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аций и смяг</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смя</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z w:val="24"/>
          <w:szCs w:val="24"/>
        </w:rPr>
        <w:t>чать</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p>
    <w:p w:rsidR="00A656B4" w:rsidRDefault="00A656B4" w:rsidP="00A656B4">
      <w:pPr>
        <w:widowControl w:val="0"/>
        <w:spacing w:before="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ать свою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ен</w:t>
      </w:r>
      <w:r>
        <w:rPr>
          <w:rFonts w:ascii="Times New Roman" w:eastAsia="Times New Roman" w:hAnsi="Times New Roman" w:cs="Times New Roman"/>
          <w:color w:val="000000"/>
          <w:sz w:val="24"/>
          <w:szCs w:val="24"/>
        </w:rPr>
        <w:t>ия с испо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ыковых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 6)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овмест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щес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 ком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и инд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bookmarkStart w:id="4" w:name="_page_1133_0"/>
      <w:bookmarkEnd w:id="3"/>
      <w:r>
        <w:rPr>
          <w:rFonts w:ascii="Times New Roman" w:eastAsia="Times New Roman" w:hAnsi="Times New Roman" w:cs="Times New Roman"/>
          <w:color w:val="000000"/>
          <w:sz w:val="24"/>
          <w:szCs w:val="24"/>
        </w:rPr>
        <w:t>выб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рать</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методы</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мес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вий</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каждо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чле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коллек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ва;</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мать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мес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оор</w:t>
      </w:r>
      <w:r>
        <w:rPr>
          <w:rFonts w:ascii="Times New Roman" w:eastAsia="Times New Roman" w:hAnsi="Times New Roman" w:cs="Times New Roman"/>
          <w:color w:val="000000"/>
          <w:spacing w:val="-1"/>
          <w:sz w:val="24"/>
          <w:szCs w:val="24"/>
        </w:rPr>
        <w:t>ди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ее</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составлять</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спределя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роли</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ков, 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ьтаты</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овм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работы;</w:t>
      </w:r>
    </w:p>
    <w:p w:rsidR="00A656B4" w:rsidRDefault="00A656B4" w:rsidP="00A656B4">
      <w:pPr>
        <w:widowControl w:val="0"/>
        <w:spacing w:before="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вклада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оманды</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 разработа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ям;</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роекты,</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гиналь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пра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2373"/>
          <w:tab w:val="left" w:pos="2788"/>
          <w:tab w:val="left" w:pos="4174"/>
          <w:tab w:val="left" w:pos="5153"/>
          <w:tab w:val="left" w:pos="5556"/>
          <w:tab w:val="left" w:pos="6781"/>
          <w:tab w:val="left" w:pos="8156"/>
          <w:tab w:val="left" w:pos="9840"/>
        </w:tabs>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вы</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z w:val="24"/>
          <w:szCs w:val="24"/>
        </w:rPr>
        <w:tab/>
        <w:t>рабо</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ab/>
        <w:t>вир</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страте</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ческое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ство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воображ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быть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ници</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м.</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версаль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лят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вными д</w:t>
      </w:r>
      <w:r>
        <w:rPr>
          <w:rFonts w:ascii="Times New Roman" w:eastAsia="Times New Roman" w:hAnsi="Times New Roman" w:cs="Times New Roman"/>
          <w:color w:val="000000"/>
          <w:spacing w:val="1"/>
          <w:sz w:val="24"/>
          <w:szCs w:val="24"/>
        </w:rPr>
        <w:t>ей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 xml:space="preserve">ями: а)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твля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выявля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роблемы,</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собстве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остояте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соста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роблемы</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очте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ям;</w:t>
      </w:r>
    </w:p>
    <w:p w:rsidR="00A656B4" w:rsidRDefault="00A656B4" w:rsidP="00A656B4">
      <w:pPr>
        <w:widowControl w:val="0"/>
        <w:spacing w:before="41"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ши</w:t>
      </w:r>
      <w:r>
        <w:rPr>
          <w:rFonts w:ascii="Times New Roman" w:eastAsia="Times New Roman" w:hAnsi="Times New Roman" w:cs="Times New Roman"/>
          <w:color w:val="000000"/>
          <w:sz w:val="24"/>
          <w:szCs w:val="24"/>
        </w:rPr>
        <w:t>рять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редмета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основе 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редпоч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before="4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ать 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выбор, ар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его, бра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обрете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ыт;</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пос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овыш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моко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p>
    <w:p w:rsidR="00A656B4" w:rsidRDefault="00A656B4" w:rsidP="00A656B4">
      <w:pPr>
        <w:widowControl w:val="0"/>
        <w:spacing w:before="44"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вноси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ивы</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елям;</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деть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рефлексии</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мыс</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ов,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льтатов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основан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емы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флекс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для 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proofErr w:type="gramStart"/>
      <w:r>
        <w:rPr>
          <w:rFonts w:ascii="Times New Roman" w:eastAsia="Times New Roman" w:hAnsi="Times New Roman" w:cs="Times New Roman"/>
          <w:color w:val="000000"/>
          <w:spacing w:val="29"/>
          <w:sz w:val="24"/>
          <w:szCs w:val="24"/>
        </w:rPr>
        <w:t>,</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ыбора</w:t>
      </w:r>
      <w:proofErr w:type="spellEnd"/>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рного ре</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 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ниж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 xml:space="preserve">теллект,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 xml:space="preserve">ий </w:t>
      </w:r>
      <w:proofErr w:type="spellStart"/>
      <w:r>
        <w:rPr>
          <w:rFonts w:ascii="Times New Roman" w:eastAsia="Times New Roman" w:hAnsi="Times New Roman" w:cs="Times New Roman"/>
          <w:color w:val="000000"/>
          <w:sz w:val="24"/>
          <w:szCs w:val="24"/>
        </w:rPr>
        <w:t>сформирован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proofErr w:type="spellEnd"/>
      <w:r>
        <w:rPr>
          <w:rFonts w:ascii="Times New Roman" w:eastAsia="Times New Roman" w:hAnsi="Times New Roman" w:cs="Times New Roman"/>
          <w:color w:val="000000"/>
          <w:sz w:val="24"/>
          <w:szCs w:val="24"/>
        </w:rPr>
        <w:t>:</w:t>
      </w:r>
    </w:p>
    <w:p w:rsidR="00A656B4" w:rsidRDefault="00A656B4" w:rsidP="00A656B4">
      <w:pPr>
        <w:widowControl w:val="0"/>
        <w:spacing w:before="41"/>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свое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собстве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сферы, 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вере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бе;</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оре</w:t>
      </w:r>
      <w:r>
        <w:rPr>
          <w:rFonts w:ascii="Times New Roman" w:eastAsia="Times New Roman" w:hAnsi="Times New Roman" w:cs="Times New Roman"/>
          <w:color w:val="000000"/>
          <w:spacing w:val="3"/>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люч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свое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менен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б</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кры</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мот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ючающе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м,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одя 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своих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эм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w w:val="99"/>
          <w:sz w:val="24"/>
          <w:szCs w:val="24"/>
        </w:rPr>
        <w:t>ии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онима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эмоц</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его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сопережив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bookmarkStart w:id="5" w:name="_page_1126_0"/>
      <w:bookmarkEnd w:id="4"/>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раива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 xml:space="preserve">с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гими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забо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 xml:space="preserve">ься,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роявлять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терес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разреш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онфли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ебя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A656B4" w:rsidRDefault="00A656B4" w:rsidP="00A656B4">
      <w:pPr>
        <w:widowControl w:val="0"/>
        <w:spacing w:before="41"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мать себя,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мая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A656B4" w:rsidRDefault="00A656B4" w:rsidP="00A656B4">
      <w:pPr>
        <w:widowControl w:val="0"/>
        <w:spacing w:before="41"/>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мать мот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ты 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дей при 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в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свое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способ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 с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иции</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века.</w:t>
      </w:r>
    </w:p>
    <w:p w:rsidR="00A656B4" w:rsidRDefault="00A656B4" w:rsidP="00A656B4">
      <w:pPr>
        <w:widowControl w:val="0"/>
        <w:spacing w:before="40"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анавлива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тся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тов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 базовом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ровня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дарт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еделя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опы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реше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проб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творческо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арак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спец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 xml:space="preserve">аемых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обеспеч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(далее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p>
    <w:p w:rsidR="00A656B4" w:rsidRDefault="00A656B4" w:rsidP="00A656B4">
      <w:pPr>
        <w:widowControl w:val="0"/>
        <w:spacing w:line="240"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льтатам:</w:t>
      </w:r>
    </w:p>
    <w:p w:rsidR="00A656B4" w:rsidRDefault="00A656B4" w:rsidP="00A656B4">
      <w:pPr>
        <w:widowControl w:val="0"/>
        <w:spacing w:before="41"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7"/>
          <w:sz w:val="24"/>
          <w:szCs w:val="24"/>
        </w:rPr>
        <w:t xml:space="preserve"> </w:t>
      </w:r>
      <w:proofErr w:type="spellStart"/>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sz w:val="24"/>
          <w:szCs w:val="24"/>
        </w:rPr>
        <w:t>илен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15"/>
          <w:sz w:val="24"/>
          <w:szCs w:val="24"/>
        </w:rPr>
        <w:t xml:space="preserve"> </w:t>
      </w:r>
      <w:proofErr w:type="gramStart"/>
      <w:r>
        <w:rPr>
          <w:rFonts w:ascii="Times New Roman" w:eastAsia="Times New Roman" w:hAnsi="Times New Roman" w:cs="Times New Roman"/>
          <w:color w:val="000000"/>
          <w:sz w:val="24"/>
          <w:szCs w:val="24"/>
        </w:rPr>
        <w:t>пла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8"/>
          <w:sz w:val="24"/>
          <w:szCs w:val="24"/>
        </w:rPr>
        <w:t>ь</w:t>
      </w:r>
      <w:r>
        <w:rPr>
          <w:rFonts w:ascii="Times New Roman" w:eastAsia="Times New Roman" w:hAnsi="Times New Roman" w:cs="Times New Roman"/>
          <w:color w:val="000000"/>
          <w:sz w:val="24"/>
          <w:szCs w:val="24"/>
        </w:rPr>
        <w:t>татов про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феде</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sz w:val="24"/>
          <w:szCs w:val="24"/>
        </w:rPr>
        <w:t>ийск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про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ероч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работ,</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наро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вн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p>
    <w:p w:rsidR="00A656B4" w:rsidRDefault="00A656B4" w:rsidP="00A656B4">
      <w:pPr>
        <w:widowControl w:val="0"/>
        <w:spacing w:before="3"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гар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острое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 логике 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аждого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p w:rsidR="00A656B4" w:rsidRDefault="00A656B4" w:rsidP="00A656B4">
      <w:pPr>
        <w:widowControl w:val="0"/>
        <w:spacing w:line="275" w:lineRule="auto"/>
        <w:ind w:right="2" w:firstLine="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требова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льтатам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редметам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базовом</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ровнях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под</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отов</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 способ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4"/>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2"/>
          <w:sz w:val="24"/>
          <w:szCs w:val="24"/>
        </w:rPr>
        <w:t>гл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чем</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овым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способов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w:t>
      </w:r>
      <w:proofErr w:type="gramEnd"/>
    </w:p>
    <w:p w:rsidR="00A656B4" w:rsidRDefault="00A656B4" w:rsidP="00A656B4">
      <w:pPr>
        <w:widowControl w:val="0"/>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вают</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возмож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дал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4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профессион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1382"/>
          <w:tab w:val="left" w:pos="1927"/>
          <w:tab w:val="left" w:pos="3065"/>
          <w:tab w:val="left" w:pos="4077"/>
          <w:tab w:val="left" w:pos="5974"/>
          <w:tab w:val="left" w:pos="6518"/>
          <w:tab w:val="left" w:pos="8106"/>
        </w:tabs>
        <w:spacing w:line="275" w:lineRule="auto"/>
        <w:ind w:right="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предметов</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баз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обеспе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z w:val="24"/>
          <w:szCs w:val="24"/>
        </w:rPr>
        <w:tab/>
        <w:t>пре</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обще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одго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1" w:line="275" w:lineRule="auto"/>
        <w:ind w:right="2" w:firstLine="42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предметов</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рованы</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дго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к после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спосо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олее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5"/>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боко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овым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осв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осн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обов</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8"/>
          <w:sz w:val="24"/>
          <w:szCs w:val="24"/>
        </w:rPr>
        <w:t>б</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 предме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roofErr w:type="gramEnd"/>
    </w:p>
    <w:p w:rsidR="00A656B4" w:rsidRDefault="00A656B4" w:rsidP="00A656B4">
      <w:pPr>
        <w:widowControl w:val="0"/>
        <w:tabs>
          <w:tab w:val="left" w:pos="1655"/>
          <w:tab w:val="left" w:pos="1959"/>
          <w:tab w:val="left" w:pos="3362"/>
          <w:tab w:val="left" w:pos="4546"/>
          <w:tab w:val="left" w:pos="4891"/>
          <w:tab w:val="left" w:pos="5765"/>
          <w:tab w:val="left" w:pos="6284"/>
          <w:tab w:val="left" w:pos="7737"/>
          <w:tab w:val="left" w:pos="8592"/>
          <w:tab w:val="left" w:pos="9151"/>
          <w:tab w:val="left" w:pos="9829"/>
        </w:tabs>
        <w:spacing w:line="275" w:lineRule="auto"/>
        <w:ind w:right="2" w:firstLine="426"/>
        <w:jc w:val="both"/>
        <w:rPr>
          <w:rFonts w:ascii="Times New Roman" w:eastAsia="Times New Roman" w:hAnsi="Times New Roman" w:cs="Times New Roman"/>
          <w:color w:val="000000"/>
          <w:sz w:val="24"/>
          <w:szCs w:val="24"/>
        </w:rPr>
      </w:pPr>
      <w:bookmarkStart w:id="6" w:name="_page_1123_0"/>
      <w:bookmarkEnd w:id="5"/>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ab/>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ты</w:t>
      </w:r>
      <w:r>
        <w:rPr>
          <w:rFonts w:ascii="Times New Roman" w:eastAsia="Times New Roman" w:hAnsi="Times New Roman" w:cs="Times New Roman"/>
          <w:color w:val="000000"/>
          <w:sz w:val="24"/>
          <w:szCs w:val="24"/>
        </w:rPr>
        <w:tab/>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t>основной</w:t>
      </w:r>
      <w:r>
        <w:rPr>
          <w:rFonts w:ascii="Times New Roman" w:eastAsia="Times New Roman" w:hAnsi="Times New Roman" w:cs="Times New Roman"/>
          <w:color w:val="000000"/>
          <w:sz w:val="24"/>
          <w:szCs w:val="24"/>
        </w:rPr>
        <w:tab/>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ab/>
        <w:t>программы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вать возмо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 даль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z w:val="24"/>
          <w:szCs w:val="24"/>
        </w:rPr>
        <w:t xml:space="preserve">его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ab/>
        <w:t>профессионал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 xml:space="preserve">чения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професс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before="5" w:line="240" w:lineRule="auto"/>
        <w:ind w:right="-20" w:firstLine="28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ые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езу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вое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я ООП</w:t>
      </w:r>
    </w:p>
    <w:p w:rsidR="00A656B4" w:rsidRDefault="00A656B4" w:rsidP="00A656B4">
      <w:pPr>
        <w:widowControl w:val="0"/>
        <w:spacing w:before="36" w:line="277" w:lineRule="auto"/>
        <w:ind w:right="-2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обл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spacing w:val="4"/>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lastRenderedPageBreak/>
        <w:t>долж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before="3" w:line="240" w:lineRule="auto"/>
        <w:ind w:right="-20" w:firstLine="28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w:t>
      </w:r>
      <w:r>
        <w:rPr>
          <w:rFonts w:ascii="Times New Roman" w:eastAsia="Times New Roman" w:hAnsi="Times New Roman" w:cs="Times New Roman"/>
          <w:b/>
          <w:bCs/>
          <w:color w:val="000000"/>
          <w:w w:val="99"/>
          <w:sz w:val="24"/>
          <w:szCs w:val="24"/>
        </w:rPr>
        <w:t>му</w:t>
      </w:r>
      <w:r>
        <w:rPr>
          <w:rFonts w:ascii="Times New Roman" w:eastAsia="Times New Roman" w:hAnsi="Times New Roman" w:cs="Times New Roman"/>
          <w:b/>
          <w:bCs/>
          <w:color w:val="000000"/>
          <w:sz w:val="24"/>
          <w:szCs w:val="24"/>
        </w:rPr>
        <w:t xml:space="preserve">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 «</w:t>
      </w:r>
      <w:r>
        <w:rPr>
          <w:rFonts w:ascii="Times New Roman" w:eastAsia="Times New Roman" w:hAnsi="Times New Roman" w:cs="Times New Roman"/>
          <w:b/>
          <w:bCs/>
          <w:color w:val="000000"/>
          <w:spacing w:val="-3"/>
          <w:sz w:val="24"/>
          <w:szCs w:val="24"/>
        </w:rPr>
        <w:t>Р</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ский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язы</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(базовы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ь):</w:t>
      </w:r>
    </w:p>
    <w:p w:rsidR="00A656B4" w:rsidRDefault="00A656B4" w:rsidP="00A656B4">
      <w:pPr>
        <w:widowControl w:val="0"/>
        <w:spacing w:before="36" w:line="275" w:lineRule="auto"/>
        <w:ind w:right="-20" w:firstLine="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30"/>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нкциях</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сского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современном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межнац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один</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вых</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сском</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ыке</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ховн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рной</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рода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аим</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 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траже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ционных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ских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ховн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равс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це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w:t>
      </w:r>
    </w:p>
    <w:p w:rsidR="00A656B4" w:rsidRDefault="00A656B4" w:rsidP="00A656B4">
      <w:pPr>
        <w:widowControl w:val="0"/>
        <w:spacing w:before="2" w:line="275" w:lineRule="auto"/>
        <w:ind w:right="-20" w:firstLine="28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монолог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ческие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выска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ыков</w:t>
      </w:r>
      <w:r>
        <w:rPr>
          <w:rFonts w:ascii="Times New Roman" w:eastAsia="Times New Roman" w:hAnsi="Times New Roman" w:cs="Times New Roman"/>
          <w:color w:val="000000"/>
          <w:spacing w:val="6"/>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чес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выска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ысказыва</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репл</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ссл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ис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ол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онные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рес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w:t>
      </w:r>
      <w:proofErr w:type="gramEnd"/>
    </w:p>
    <w:p w:rsidR="00A656B4" w:rsidRDefault="00A656B4" w:rsidP="00A656B4">
      <w:pPr>
        <w:widowControl w:val="0"/>
        <w:spacing w:line="275" w:lineRule="auto"/>
        <w:ind w:right="2" w:firstLine="4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0"/>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наках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информаци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ексте;</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олни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скры</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воспр</w:t>
      </w:r>
      <w:r>
        <w:rPr>
          <w:rFonts w:ascii="Times New Roman" w:eastAsia="Times New Roman" w:hAnsi="Times New Roman" w:cs="Times New Roman"/>
          <w:color w:val="000000"/>
          <w:spacing w:val="1"/>
          <w:sz w:val="24"/>
          <w:szCs w:val="24"/>
        </w:rPr>
        <w:t>ини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ых зр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-смысловые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редложен</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ексте;</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кциональн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ловых</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-делового</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лей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жанров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(объем</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сочи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ее 150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roofErr w:type="gramEnd"/>
    </w:p>
    <w:p w:rsidR="00A656B4" w:rsidRDefault="00A656B4" w:rsidP="00A656B4">
      <w:pPr>
        <w:widowControl w:val="0"/>
        <w:tabs>
          <w:tab w:val="left" w:pos="1852"/>
          <w:tab w:val="left" w:pos="2480"/>
          <w:tab w:val="left" w:pos="4157"/>
          <w:tab w:val="left" w:pos="5054"/>
          <w:tab w:val="left" w:pos="5659"/>
          <w:tab w:val="left" w:pos="6901"/>
          <w:tab w:val="left" w:pos="7378"/>
          <w:tab w:val="left" w:pos="7990"/>
          <w:tab w:val="left" w:pos="8484"/>
          <w:tab w:val="left" w:pos="9096"/>
        </w:tabs>
        <w:spacing w:line="275" w:lineRule="auto"/>
        <w:ind w:right="2" w:firstLine="4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ные 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proofErr w:type="spellStart"/>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дирова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иемы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ерер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ботки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прос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 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ертекст,</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proofErr w:type="spellStart"/>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гое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6"/>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pacing w:val="1"/>
          <w:sz w:val="24"/>
          <w:szCs w:val="24"/>
        </w:rPr>
        <w:t>0</w:t>
      </w:r>
      <w:r>
        <w:rPr>
          <w:rFonts w:ascii="Times New Roman" w:eastAsia="Times New Roman" w:hAnsi="Times New Roman" w:cs="Times New Roman"/>
          <w:color w:val="000000"/>
          <w:sz w:val="24"/>
          <w:szCs w:val="24"/>
        </w:rPr>
        <w:t>-500</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ъ</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 прос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текс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пере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ab/>
        <w:t>250</w:t>
      </w:r>
      <w:r>
        <w:rPr>
          <w:rFonts w:ascii="Times New Roman" w:eastAsia="Times New Roman" w:hAnsi="Times New Roman" w:cs="Times New Roman"/>
          <w:color w:val="000000"/>
          <w:sz w:val="24"/>
          <w:szCs w:val="24"/>
        </w:rPr>
        <w:tab/>
        <w:t>до</w:t>
      </w:r>
      <w:r>
        <w:rPr>
          <w:rFonts w:ascii="Times New Roman" w:eastAsia="Times New Roman" w:hAnsi="Times New Roman" w:cs="Times New Roman"/>
          <w:color w:val="000000"/>
          <w:sz w:val="24"/>
          <w:szCs w:val="24"/>
        </w:rPr>
        <w:tab/>
        <w:t>300</w:t>
      </w:r>
      <w:r>
        <w:rPr>
          <w:rFonts w:ascii="Times New Roman" w:eastAsia="Times New Roman" w:hAnsi="Times New Roman" w:cs="Times New Roman"/>
          <w:color w:val="000000"/>
          <w:sz w:val="24"/>
          <w:szCs w:val="24"/>
        </w:rPr>
        <w:tab/>
        <w:t>сл</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 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создав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вто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и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ое);</w:t>
      </w:r>
      <w:proofErr w:type="gramEnd"/>
    </w:p>
    <w:p w:rsidR="00A656B4" w:rsidRDefault="00A656B4" w:rsidP="00A656B4">
      <w:pPr>
        <w:widowControl w:val="0"/>
        <w:tabs>
          <w:tab w:val="left" w:pos="1319"/>
          <w:tab w:val="left" w:pos="2569"/>
          <w:tab w:val="left" w:pos="4600"/>
          <w:tab w:val="left" w:pos="6795"/>
          <w:tab w:val="left" w:pos="8563"/>
          <w:tab w:val="left" w:pos="8932"/>
        </w:tabs>
        <w:spacing w:line="275" w:lineRule="auto"/>
        <w:ind w:right="2" w:firstLine="4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ыке</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овных</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ровнях; обо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расш</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ыковых</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анали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ковые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ловых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зг</w:t>
      </w:r>
      <w:r>
        <w:rPr>
          <w:rFonts w:ascii="Times New Roman" w:eastAsia="Times New Roman" w:hAnsi="Times New Roman" w:cs="Times New Roman"/>
          <w:color w:val="000000"/>
          <w:sz w:val="24"/>
          <w:szCs w:val="24"/>
        </w:rPr>
        <w:t>овор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чь,</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ab/>
        <w:t>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рово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адлеж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сформирован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z w:val="24"/>
          <w:szCs w:val="24"/>
        </w:rPr>
        <w:tab/>
        <w:t>пр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 xml:space="preserve">формах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proofErr w:type="gramEnd"/>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p>
    <w:p w:rsidR="00A656B4" w:rsidRDefault="00A656B4" w:rsidP="00A656B4">
      <w:pPr>
        <w:widowControl w:val="0"/>
        <w:spacing w:line="275" w:lineRule="auto"/>
        <w:ind w:right="2" w:firstLine="426"/>
        <w:rPr>
          <w:rFonts w:ascii="Times New Roman" w:eastAsia="Times New Roman" w:hAnsi="Times New Roman" w:cs="Times New Roman"/>
          <w:color w:val="000000"/>
          <w:sz w:val="24"/>
          <w:szCs w:val="24"/>
        </w:rPr>
      </w:pPr>
      <w:bookmarkStart w:id="7" w:name="_page_1120_0"/>
      <w:bookmarkEnd w:id="6"/>
      <w:proofErr w:type="gramStart"/>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38"/>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аспек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 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7"/>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1"/>
          <w:sz w:val="24"/>
          <w:szCs w:val="24"/>
        </w:rPr>
        <w:lastRenderedPageBreak/>
        <w:t>н</w:t>
      </w:r>
      <w:r>
        <w:rPr>
          <w:rFonts w:ascii="Times New Roman" w:eastAsia="Times New Roman" w:hAnsi="Times New Roman" w:cs="Times New Roman"/>
          <w:color w:val="000000"/>
          <w:sz w:val="24"/>
          <w:szCs w:val="24"/>
        </w:rPr>
        <w:t>ормах</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овных</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идах</w:t>
      </w:r>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z w:val="24"/>
          <w:szCs w:val="24"/>
        </w:rPr>
        <w:t>(орфоэпические,</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лексическ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 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вование</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sz w:val="24"/>
          <w:szCs w:val="24"/>
        </w:rPr>
        <w:t>прим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м сов</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оррек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высказыв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обобще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вилах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орфограф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еня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орфо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4"/>
          <w:sz w:val="24"/>
          <w:szCs w:val="24"/>
        </w:rPr>
        <w:t>п</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в практ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сьма;</w:t>
      </w:r>
      <w:r>
        <w:rPr>
          <w:rFonts w:ascii="Times New Roman" w:eastAsia="Times New Roman" w:hAnsi="Times New Roman" w:cs="Times New Roman"/>
          <w:color w:val="000000"/>
          <w:spacing w:val="21"/>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сло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арями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справо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1"/>
          <w:sz w:val="24"/>
          <w:szCs w:val="24"/>
        </w:rPr>
        <w:t>т</w:t>
      </w:r>
      <w:r>
        <w:rPr>
          <w:rFonts w:ascii="Times New Roman" w:eastAsia="Times New Roman" w:hAnsi="Times New Roman" w:cs="Times New Roman"/>
          <w:color w:val="000000"/>
          <w:sz w:val="24"/>
          <w:szCs w:val="24"/>
        </w:rPr>
        <w:t xml:space="preserve">ом числе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каде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очн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ками в элек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ом ф</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p>
    <w:p w:rsidR="00A656B4" w:rsidRDefault="00A656B4" w:rsidP="00A656B4">
      <w:pPr>
        <w:widowControl w:val="0"/>
        <w:tabs>
          <w:tab w:val="left" w:pos="2033"/>
          <w:tab w:val="left" w:pos="2983"/>
          <w:tab w:val="left" w:pos="4273"/>
          <w:tab w:val="left" w:pos="6568"/>
          <w:tab w:val="left" w:pos="9120"/>
        </w:tabs>
        <w:spacing w:before="3"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овид</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говорной</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z w:val="24"/>
          <w:szCs w:val="24"/>
        </w:rPr>
        <w:tab/>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лях</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ици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2"/>
          <w:sz w:val="24"/>
          <w:szCs w:val="24"/>
        </w:rPr>
        <w:t>ц</w:t>
      </w:r>
      <w:r>
        <w:rPr>
          <w:rFonts w:ascii="Times New Roman" w:eastAsia="Times New Roman" w:hAnsi="Times New Roman" w:cs="Times New Roman"/>
          <w:color w:val="000000"/>
          <w:sz w:val="24"/>
          <w:szCs w:val="24"/>
        </w:rPr>
        <w:t>иал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о-деловой),</w:t>
      </w:r>
      <w:r>
        <w:rPr>
          <w:rFonts w:ascii="Times New Roman" w:eastAsia="Times New Roman" w:hAnsi="Times New Roman" w:cs="Times New Roman"/>
          <w:color w:val="000000"/>
          <w:sz w:val="24"/>
          <w:szCs w:val="24"/>
        </w:rPr>
        <w:tab/>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 xml:space="preserve">ке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распо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нови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говор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ре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 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p>
    <w:p w:rsidR="00A656B4" w:rsidRDefault="00A656B4" w:rsidP="00A656B4">
      <w:pPr>
        <w:widowControl w:val="0"/>
        <w:tabs>
          <w:tab w:val="left" w:pos="3686"/>
        </w:tabs>
        <w:spacing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обоб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образ</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8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 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ределять</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7"/>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ексте;</w:t>
      </w:r>
    </w:p>
    <w:p w:rsidR="00A656B4" w:rsidRDefault="00A656B4" w:rsidP="00A656B4">
      <w:pPr>
        <w:widowControl w:val="0"/>
        <w:tabs>
          <w:tab w:val="left" w:pos="2728"/>
          <w:tab w:val="left" w:pos="4769"/>
          <w:tab w:val="left" w:pos="7256"/>
          <w:tab w:val="left" w:pos="8303"/>
          <w:tab w:val="left" w:pos="9593"/>
        </w:tabs>
        <w:spacing w:before="2"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сского</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вого</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 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ловой</w:t>
      </w:r>
      <w:r>
        <w:rPr>
          <w:rFonts w:ascii="Times New Roman" w:eastAsia="Times New Roman" w:hAnsi="Times New Roman" w:cs="Times New Roman"/>
          <w:color w:val="000000"/>
          <w:sz w:val="24"/>
          <w:szCs w:val="24"/>
        </w:rPr>
        <w:tab/>
        <w:t>сфер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ab/>
      </w:r>
    </w:p>
    <w:p w:rsidR="00A656B4" w:rsidRDefault="00A656B4" w:rsidP="00A656B4">
      <w:pPr>
        <w:widowControl w:val="0"/>
        <w:tabs>
          <w:tab w:val="left" w:pos="2728"/>
          <w:tab w:val="left" w:pos="4769"/>
          <w:tab w:val="left" w:pos="7256"/>
          <w:tab w:val="left" w:pos="8303"/>
          <w:tab w:val="left" w:pos="9593"/>
        </w:tabs>
        <w:spacing w:before="2" w:line="275" w:lineRule="auto"/>
        <w:ind w:right="2"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ом обще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никац</w:t>
      </w:r>
      <w:r>
        <w:rPr>
          <w:rFonts w:ascii="Times New Roman" w:eastAsia="Times New Roman" w:hAnsi="Times New Roman" w:cs="Times New Roman"/>
          <w:color w:val="000000"/>
          <w:spacing w:val="1"/>
          <w:sz w:val="24"/>
          <w:szCs w:val="24"/>
        </w:rPr>
        <w:t>ии</w:t>
      </w:r>
      <w:proofErr w:type="gramEnd"/>
      <w:r>
        <w:rPr>
          <w:rFonts w:ascii="Times New Roman" w:eastAsia="Times New Roman" w:hAnsi="Times New Roman" w:cs="Times New Roman"/>
          <w:color w:val="000000"/>
          <w:sz w:val="24"/>
          <w:szCs w:val="24"/>
        </w:rPr>
        <w:t>.</w:t>
      </w:r>
    </w:p>
    <w:p w:rsidR="00A656B4" w:rsidRDefault="00A656B4" w:rsidP="00A656B4">
      <w:pPr>
        <w:widowControl w:val="0"/>
        <w:spacing w:before="5" w:line="240" w:lineRule="auto"/>
        <w:ind w:left="56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учебному 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 «Л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ура» (базовы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ь):</w:t>
      </w:r>
    </w:p>
    <w:p w:rsidR="00A656B4" w:rsidRDefault="00A656B4" w:rsidP="00A656B4">
      <w:pPr>
        <w:widowControl w:val="0"/>
        <w:tabs>
          <w:tab w:val="left" w:pos="994"/>
        </w:tabs>
        <w:spacing w:before="38"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w:t>
      </w:r>
      <w:r>
        <w:rPr>
          <w:rFonts w:ascii="Times New Roman" w:eastAsia="Times New Roman" w:hAnsi="Times New Roman" w:cs="Times New Roman"/>
          <w:color w:val="000000"/>
          <w:sz w:val="24"/>
          <w:szCs w:val="24"/>
        </w:rPr>
        <w:tab/>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отечес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нным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циям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включ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ыковое</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сской</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86"/>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ры;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как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емлемой 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4"/>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p w:rsidR="00A656B4" w:rsidRDefault="00A656B4" w:rsidP="00A656B4">
      <w:pPr>
        <w:widowControl w:val="0"/>
        <w:tabs>
          <w:tab w:val="left" w:pos="994"/>
        </w:tabs>
        <w:spacing w:before="1"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2)</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вза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ыковым,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рным,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равстве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994"/>
          <w:tab w:val="left" w:pos="3201"/>
          <w:tab w:val="left" w:pos="4743"/>
          <w:tab w:val="left" w:pos="5912"/>
          <w:tab w:val="left" w:pos="6293"/>
          <w:tab w:val="left" w:pos="7328"/>
          <w:tab w:val="left" w:pos="7932"/>
          <w:tab w:val="left" w:pos="9088"/>
        </w:tabs>
        <w:spacing w:before="2"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3)</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сформирова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сто</w:t>
      </w:r>
      <w:r>
        <w:rPr>
          <w:rFonts w:ascii="Times New Roman" w:eastAsia="Times New Roman" w:hAnsi="Times New Roman" w:cs="Times New Roman"/>
          <w:color w:val="000000"/>
          <w:spacing w:val="2"/>
          <w:w w:val="99"/>
          <w:sz w:val="24"/>
          <w:szCs w:val="24"/>
        </w:rPr>
        <w:t>й</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рно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след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к 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ировой</w:t>
      </w:r>
    </w:p>
    <w:p w:rsidR="00A656B4" w:rsidRDefault="00A656B4" w:rsidP="00A656B4">
      <w:pPr>
        <w:widowControl w:val="0"/>
        <w:tabs>
          <w:tab w:val="left" w:pos="994"/>
        </w:tabs>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блем</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9"/>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равстве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вза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мовл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дений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жной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в том 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сле л</w:t>
      </w:r>
      <w:r>
        <w:rPr>
          <w:rFonts w:ascii="Times New Roman" w:eastAsia="Times New Roman" w:hAnsi="Times New Roman" w:cs="Times New Roman"/>
          <w:color w:val="000000"/>
          <w:w w:val="99"/>
          <w:sz w:val="24"/>
          <w:szCs w:val="24"/>
        </w:rPr>
        <w:t>ит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 xml:space="preserve">ры народов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оссии:</w:t>
      </w:r>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еса</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стровс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Гроз</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spacing w:val="123"/>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6"/>
          <w:sz w:val="24"/>
          <w:szCs w:val="24"/>
        </w:rPr>
        <w:t>в</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И.С.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рг</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ева</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
          <w:w w:val="99"/>
          <w:sz w:val="24"/>
          <w:szCs w:val="24"/>
        </w:rPr>
        <w:t>и</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отворе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5"/>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Ф.И.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чев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эма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орош</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екр</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Сал</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ыков</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z w:val="24"/>
          <w:szCs w:val="24"/>
        </w:rPr>
        <w:t>-Щедр</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ород</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lastRenderedPageBreak/>
        <w:t>Д</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пление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ром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Л.Н.</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лсто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йн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proofErr w:type="spellStart"/>
      <w:r>
        <w:rPr>
          <w:rFonts w:ascii="Times New Roman" w:eastAsia="Times New Roman" w:hAnsi="Times New Roman" w:cs="Times New Roman"/>
          <w:color w:val="000000"/>
          <w:sz w:val="24"/>
          <w:szCs w:val="24"/>
        </w:rPr>
        <w:t>Н.С.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w w:val="99"/>
          <w:sz w:val="24"/>
          <w:szCs w:val="24"/>
        </w:rPr>
        <w:t>пь</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шн</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 А.П.</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рассказы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Гор</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расска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венад</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8"/>
          <w:sz w:val="24"/>
          <w:szCs w:val="24"/>
        </w:rPr>
        <w:t xml:space="preserve"> </w:t>
      </w:r>
      <w:proofErr w:type="spellStart"/>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лока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эма </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ского;</w:t>
      </w:r>
      <w:proofErr w:type="gramEnd"/>
      <w:r>
        <w:rPr>
          <w:rFonts w:ascii="Times New Roman" w:eastAsia="Times New Roman" w:hAnsi="Times New Roman" w:cs="Times New Roman"/>
          <w:color w:val="000000"/>
          <w:spacing w:val="120"/>
          <w:sz w:val="24"/>
          <w:szCs w:val="24"/>
        </w:rPr>
        <w:t xml:space="preserve"> </w:t>
      </w:r>
      <w:proofErr w:type="gram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0"/>
          <w:sz w:val="24"/>
          <w:szCs w:val="24"/>
        </w:rPr>
        <w:t xml:space="preserve"> </w:t>
      </w:r>
      <w:proofErr w:type="spellStart"/>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андел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штама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.И.Цв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proofErr w:type="spellStart"/>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овой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Шо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лавы);</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акова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2"/>
          <w:w w:val="99"/>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6"/>
          <w:w w:val="99"/>
          <w:sz w:val="24"/>
          <w:szCs w:val="24"/>
        </w:rPr>
        <w:t>«</w:t>
      </w:r>
      <w:r>
        <w:rPr>
          <w:rFonts w:ascii="Times New Roman" w:eastAsia="Times New Roman" w:hAnsi="Times New Roman" w:cs="Times New Roman"/>
          <w:color w:val="000000"/>
          <w:spacing w:val="-1"/>
          <w:sz w:val="24"/>
          <w:szCs w:val="24"/>
        </w:rPr>
        <w:t>Бе</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ая</w:t>
      </w:r>
      <w:bookmarkStart w:id="8" w:name="_page_1117_0"/>
      <w:bookmarkEnd w:id="7"/>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вард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зведе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Пл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ихо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proofErr w:type="spellStart"/>
      <w:r>
        <w:rPr>
          <w:rFonts w:ascii="Times New Roman" w:eastAsia="Times New Roman" w:hAnsi="Times New Roman" w:cs="Times New Roman"/>
          <w:color w:val="000000"/>
          <w:sz w:val="24"/>
          <w:szCs w:val="24"/>
        </w:rPr>
        <w:t>А.Т.Тв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рдов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ака,</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сть</w:t>
      </w:r>
      <w:r>
        <w:rPr>
          <w:rFonts w:ascii="Times New Roman" w:eastAsia="Times New Roman" w:hAnsi="Times New Roman" w:cs="Times New Roman"/>
          <w:color w:val="000000"/>
          <w:spacing w:val="136"/>
          <w:sz w:val="24"/>
          <w:szCs w:val="24"/>
        </w:rPr>
        <w:t xml:space="preserve"> </w:t>
      </w:r>
      <w:proofErr w:type="spellStart"/>
      <w:r>
        <w:rPr>
          <w:rFonts w:ascii="Times New Roman" w:eastAsia="Times New Roman" w:hAnsi="Times New Roman" w:cs="Times New Roman"/>
          <w:color w:val="000000"/>
          <w:sz w:val="24"/>
          <w:szCs w:val="24"/>
        </w:rPr>
        <w:t>А.И.Солже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ына</w:t>
      </w:r>
      <w:proofErr w:type="spellEnd"/>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z w:val="24"/>
          <w:szCs w:val="24"/>
        </w:rPr>
        <w:t>Ивана</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сович</w:t>
      </w:r>
      <w:r>
        <w:rPr>
          <w:rFonts w:ascii="Times New Roman" w:eastAsia="Times New Roman" w:hAnsi="Times New Roman" w:cs="Times New Roman"/>
          <w:color w:val="000000"/>
          <w:spacing w:val="4"/>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132"/>
          <w:sz w:val="24"/>
          <w:szCs w:val="24"/>
        </w:rPr>
        <w:t xml:space="preserve"> </w:t>
      </w:r>
      <w:proofErr w:type="gramStart"/>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второ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XX</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XX</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Абрам</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стаф</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9"/>
          <w:sz w:val="24"/>
          <w:szCs w:val="24"/>
        </w:rPr>
        <w:t xml:space="preserve"> </w:t>
      </w:r>
      <w:proofErr w:type="spellStart"/>
      <w:r>
        <w:rPr>
          <w:rFonts w:ascii="Times New Roman" w:eastAsia="Times New Roman" w:hAnsi="Times New Roman" w:cs="Times New Roman"/>
          <w:color w:val="000000"/>
          <w:sz w:val="24"/>
          <w:szCs w:val="24"/>
        </w:rPr>
        <w:t>Би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Бондар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ороб</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дратьева,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Фаде</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w:t>
      </w:r>
      <w:proofErr w:type="gramEnd"/>
      <w:r>
        <w:rPr>
          <w:rFonts w:ascii="Times New Roman" w:eastAsia="Times New Roman" w:hAnsi="Times New Roman" w:cs="Times New Roman"/>
          <w:color w:val="000000"/>
          <w:spacing w:val="4"/>
          <w:sz w:val="24"/>
          <w:szCs w:val="24"/>
        </w:rPr>
        <w:t xml:space="preserve"> </w:t>
      </w:r>
      <w:proofErr w:type="gramStart"/>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в</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выбо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И.А.</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Бродского,</w:t>
      </w:r>
      <w:r>
        <w:rPr>
          <w:rFonts w:ascii="Times New Roman" w:eastAsia="Times New Roman" w:hAnsi="Times New Roman" w:cs="Times New Roman"/>
          <w:color w:val="000000"/>
          <w:spacing w:val="113"/>
          <w:sz w:val="24"/>
          <w:szCs w:val="24"/>
        </w:rPr>
        <w:t xml:space="preserve"> </w:t>
      </w:r>
      <w:proofErr w:type="spellStart"/>
      <w:r>
        <w:rPr>
          <w:rFonts w:ascii="Times New Roman" w:eastAsia="Times New Roman" w:hAnsi="Times New Roman" w:cs="Times New Roman"/>
          <w:color w:val="000000"/>
          <w:sz w:val="24"/>
          <w:szCs w:val="24"/>
        </w:rPr>
        <w:t>А.А.</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нского</w:t>
      </w:r>
      <w:proofErr w:type="spellEnd"/>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6"/>
          <w:sz w:val="24"/>
          <w:szCs w:val="24"/>
        </w:rPr>
        <w:t xml:space="preserve"> </w:t>
      </w:r>
      <w:proofErr w:type="spellStart"/>
      <w:r>
        <w:rPr>
          <w:rFonts w:ascii="Times New Roman" w:eastAsia="Times New Roman" w:hAnsi="Times New Roman" w:cs="Times New Roman"/>
          <w:color w:val="000000"/>
          <w:sz w:val="24"/>
          <w:szCs w:val="24"/>
        </w:rPr>
        <w:t>Е.А.Ев</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ше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6"/>
          <w:sz w:val="24"/>
          <w:szCs w:val="24"/>
        </w:rPr>
        <w:t xml:space="preserve"> </w:t>
      </w:r>
      <w:proofErr w:type="spellStart"/>
      <w:r>
        <w:rPr>
          <w:rFonts w:ascii="Times New Roman" w:eastAsia="Times New Roman" w:hAnsi="Times New Roman" w:cs="Times New Roman"/>
          <w:color w:val="000000"/>
          <w:sz w:val="24"/>
          <w:szCs w:val="24"/>
        </w:rPr>
        <w:t>Н.А.З</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цкого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6"/>
          <w:sz w:val="24"/>
          <w:szCs w:val="24"/>
        </w:rPr>
        <w:t xml:space="preserve"> </w:t>
      </w:r>
      <w:proofErr w:type="spellStart"/>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нер</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Б.Ш.О</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вы</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.И. Рождестве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ье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драм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гов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ыбо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 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лова</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5"/>
          <w:sz w:val="24"/>
          <w:szCs w:val="24"/>
        </w:rPr>
        <w:t>р</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менее</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ведений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ккенса,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Фл</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бер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элла,</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М. Рем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рка,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Хем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Дж.</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джера,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proofErr w:type="spellStart"/>
      <w:r>
        <w:rPr>
          <w:rFonts w:ascii="Times New Roman" w:eastAsia="Times New Roman" w:hAnsi="Times New Roman" w:cs="Times New Roman"/>
          <w:color w:val="000000"/>
          <w:sz w:val="24"/>
          <w:szCs w:val="24"/>
        </w:rPr>
        <w:t>Брэдбери</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ворения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33"/>
          <w:sz w:val="24"/>
          <w:szCs w:val="24"/>
        </w:rPr>
        <w:t xml:space="preserve"> </w:t>
      </w:r>
      <w:proofErr w:type="spellStart"/>
      <w:r>
        <w:rPr>
          <w:rFonts w:ascii="Times New Roman" w:eastAsia="Times New Roman" w:hAnsi="Times New Roman" w:cs="Times New Roman"/>
          <w:color w:val="000000"/>
          <w:sz w:val="24"/>
          <w:szCs w:val="24"/>
        </w:rPr>
        <w:t>Бод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есы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Ибс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proofErr w:type="gramStart"/>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ародов Росс</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2"/>
          <w:sz w:val="24"/>
          <w:szCs w:val="24"/>
        </w:rPr>
        <w:t xml:space="preserve"> </w:t>
      </w:r>
      <w:proofErr w:type="spellStart"/>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лие</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 xml:space="preserve">Ю. </w:t>
      </w:r>
      <w:proofErr w:type="spellStart"/>
      <w:r>
        <w:rPr>
          <w:rFonts w:ascii="Times New Roman" w:eastAsia="Times New Roman" w:hAnsi="Times New Roman" w:cs="Times New Roman"/>
          <w:color w:val="000000"/>
          <w:sz w:val="24"/>
          <w:szCs w:val="24"/>
        </w:rPr>
        <w:t>РытхэУ</w:t>
      </w:r>
      <w:proofErr w:type="spell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кая, К. Х</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 xml:space="preserve">а, Ю. </w:t>
      </w:r>
      <w:proofErr w:type="spellStart"/>
      <w:r>
        <w:rPr>
          <w:rFonts w:ascii="Times New Roman" w:eastAsia="Times New Roman" w:hAnsi="Times New Roman" w:cs="Times New Roman"/>
          <w:color w:val="000000"/>
          <w:sz w:val="24"/>
          <w:szCs w:val="24"/>
        </w:rPr>
        <w:t>Ше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и 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proofErr w:type="gramEnd"/>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урный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w:t>
      </w:r>
      <w:proofErr w:type="gramStart"/>
      <w:r>
        <w:rPr>
          <w:rFonts w:ascii="Times New Roman" w:eastAsia="Times New Roman" w:hAnsi="Times New Roman" w:cs="Times New Roman"/>
          <w:color w:val="000000"/>
          <w:sz w:val="24"/>
          <w:szCs w:val="24"/>
        </w:rPr>
        <w:t>кст</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тв</w:t>
      </w:r>
      <w:proofErr w:type="gramEnd"/>
      <w:r>
        <w:rPr>
          <w:rFonts w:ascii="Times New Roman" w:eastAsia="Times New Roman" w:hAnsi="Times New Roman" w:cs="Times New Roman"/>
          <w:color w:val="000000"/>
          <w:sz w:val="24"/>
          <w:szCs w:val="24"/>
        </w:rPr>
        <w:t>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теля</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анал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венных</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выявлят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свя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ь с 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ью</w:t>
      </w:r>
      <w:r>
        <w:rPr>
          <w:rFonts w:ascii="Times New Roman" w:eastAsia="Times New Roman" w:hAnsi="Times New Roman" w:cs="Times New Roman"/>
          <w:color w:val="000000"/>
          <w:sz w:val="24"/>
          <w:szCs w:val="24"/>
        </w:rPr>
        <w:t>;</w:t>
      </w:r>
    </w:p>
    <w:p w:rsidR="00A656B4" w:rsidRDefault="00A656B4" w:rsidP="00A656B4">
      <w:pPr>
        <w:widowControl w:val="0"/>
        <w:tabs>
          <w:tab w:val="left" w:pos="992"/>
        </w:tabs>
        <w:spacing w:before="3"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6)</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 xml:space="preserve">темы,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свое от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ошен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к 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сьме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высказыв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ать в дис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7)</w:t>
      </w:r>
      <w:r>
        <w:rPr>
          <w:rFonts w:ascii="Times New Roman" w:eastAsia="Times New Roman" w:hAnsi="Times New Roman" w:cs="Times New Roman"/>
          <w:color w:val="000000"/>
          <w:sz w:val="24"/>
          <w:szCs w:val="24"/>
        </w:rPr>
        <w:tab/>
        <w:t>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кар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ины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жи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ни,</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ором</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веде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елле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8)</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63"/>
          <w:sz w:val="24"/>
          <w:szCs w:val="24"/>
        </w:rPr>
        <w:t xml:space="preserve"> </w:t>
      </w:r>
      <w:proofErr w:type="gramStart"/>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proofErr w:type="gramEnd"/>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выра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ельно</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льных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тат</w:t>
      </w:r>
      <w:r>
        <w:rPr>
          <w:rFonts w:ascii="Times New Roman" w:eastAsia="Times New Roman" w:hAnsi="Times New Roman" w:cs="Times New Roman"/>
          <w:color w:val="000000"/>
          <w:spacing w:val="4"/>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в том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10 про</w:t>
      </w:r>
      <w:r>
        <w:rPr>
          <w:rFonts w:ascii="Times New Roman" w:eastAsia="Times New Roman" w:hAnsi="Times New Roman" w:cs="Times New Roman"/>
          <w:color w:val="000000"/>
          <w:spacing w:val="4"/>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фрагм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w:t>
      </w:r>
    </w:p>
    <w:p w:rsidR="00A656B4" w:rsidRDefault="00A656B4" w:rsidP="00A656B4">
      <w:pPr>
        <w:widowControl w:val="0"/>
        <w:tabs>
          <w:tab w:val="left" w:pos="992"/>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9)</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ерпре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прои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в 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стве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z w:val="24"/>
          <w:szCs w:val="24"/>
        </w:rPr>
        <w:t>еодно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ало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ём</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ём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екста)</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еоре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ико</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ня</w:t>
      </w:r>
      <w:r>
        <w:rPr>
          <w:rFonts w:ascii="Times New Roman" w:eastAsia="Times New Roman" w:hAnsi="Times New Roman" w:cs="Times New Roman"/>
          <w:color w:val="000000"/>
          <w:w w:val="99"/>
          <w:sz w:val="24"/>
          <w:szCs w:val="24"/>
        </w:rPr>
        <w:t>тий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4"/>
          <w:w w:val="99"/>
          <w:sz w:val="24"/>
          <w:szCs w:val="24"/>
        </w:rPr>
        <w:t>(</w:t>
      </w:r>
      <w:r>
        <w:rPr>
          <w:rFonts w:ascii="Times New Roman" w:eastAsia="Times New Roman" w:hAnsi="Times New Roman" w:cs="Times New Roman"/>
          <w:color w:val="000000"/>
          <w:sz w:val="24"/>
          <w:szCs w:val="24"/>
        </w:rPr>
        <w:t>в 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и 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ое</w:t>
      </w:r>
      <w:r>
        <w:rPr>
          <w:rFonts w:ascii="Times New Roman" w:eastAsia="Times New Roman" w:hAnsi="Times New Roman" w:cs="Times New Roman"/>
          <w:color w:val="000000"/>
          <w:sz w:val="24"/>
          <w:szCs w:val="24"/>
        </w:rPr>
        <w:t xml:space="preserve">, общечеловеческое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ное 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ве </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трад</w:t>
      </w:r>
      <w:r>
        <w:rPr>
          <w:rFonts w:ascii="Times New Roman" w:eastAsia="Times New Roman" w:hAnsi="Times New Roman" w:cs="Times New Roman"/>
          <w:color w:val="000000"/>
          <w:spacing w:val="1"/>
          <w:w w:val="99"/>
          <w:sz w:val="24"/>
          <w:szCs w:val="24"/>
        </w:rPr>
        <w:t>ици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торств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з</w:t>
      </w:r>
      <w:r>
        <w:rPr>
          <w:rFonts w:ascii="Times New Roman" w:eastAsia="Times New Roman" w:hAnsi="Times New Roman" w:cs="Times New Roman"/>
          <w:color w:val="000000"/>
          <w:sz w:val="24"/>
          <w:szCs w:val="24"/>
        </w:rPr>
        <w:t>амы</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 xml:space="preserve">л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ое 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proofErr w:type="spellStart"/>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proofErr w:type="gramStart"/>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w w:val="99"/>
          <w:sz w:val="24"/>
          <w:szCs w:val="24"/>
        </w:rPr>
        <w:t>н</w:t>
      </w:r>
      <w:proofErr w:type="gramEnd"/>
      <w:r>
        <w:rPr>
          <w:rFonts w:ascii="Times New Roman" w:eastAsia="Times New Roman" w:hAnsi="Times New Roman" w:cs="Times New Roman"/>
          <w:color w:val="000000"/>
          <w:sz w:val="24"/>
          <w:szCs w:val="24"/>
        </w:rPr>
        <w:t>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ечения: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роман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модер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мв</w:t>
      </w:r>
      <w:r>
        <w:rPr>
          <w:rFonts w:ascii="Times New Roman" w:eastAsia="Times New Roman" w:hAnsi="Times New Roman" w:cs="Times New Roman"/>
          <w:color w:val="000000"/>
          <w:w w:val="99"/>
          <w:sz w:val="24"/>
          <w:szCs w:val="24"/>
        </w:rPr>
        <w:t>оли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 акм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ри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z w:val="24"/>
          <w:szCs w:val="24"/>
        </w:rPr>
        <w:t>стмодер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w:t>
      </w:r>
      <w:proofErr w:type="gramEnd"/>
    </w:p>
    <w:p w:rsidR="00A656B4" w:rsidRDefault="00A656B4" w:rsidP="00A656B4">
      <w:pPr>
        <w:widowControl w:val="0"/>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ры; </w:t>
      </w:r>
      <w:proofErr w:type="gramStart"/>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ическое</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ческое;</w:t>
      </w:r>
    </w:p>
    <w:p w:rsidR="00A656B4" w:rsidRDefault="00A656B4" w:rsidP="00A656B4">
      <w:pPr>
        <w:widowControl w:val="0"/>
        <w:spacing w:line="240"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зм; тем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роблема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 ав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орская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 фа</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а;</w:t>
      </w:r>
    </w:p>
    <w:p w:rsidR="00A656B4" w:rsidRDefault="00A656B4" w:rsidP="00A656B4">
      <w:pPr>
        <w:widowControl w:val="0"/>
        <w:spacing w:before="38"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w w:val="99"/>
          <w:sz w:val="24"/>
          <w:szCs w:val="24"/>
        </w:rPr>
        <w:t>иг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яя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речь;</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ация;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алл</w:t>
      </w:r>
      <w:r>
        <w:rPr>
          <w:rFonts w:ascii="Times New Roman" w:eastAsia="Times New Roman" w:hAnsi="Times New Roman" w:cs="Times New Roman"/>
          <w:color w:val="000000"/>
          <w:spacing w:val="1"/>
          <w:w w:val="99"/>
          <w:sz w:val="24"/>
          <w:szCs w:val="24"/>
        </w:rPr>
        <w:t>юз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одтекст;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стемы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ослож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(то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ская,</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ллабо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ик</w:t>
      </w:r>
      <w:proofErr w:type="spellEnd"/>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бр;</w:t>
      </w:r>
      <w:proofErr w:type="gramEnd"/>
    </w:p>
    <w:p w:rsidR="00A656B4" w:rsidRDefault="00A656B4" w:rsidP="00A656B4">
      <w:pPr>
        <w:widowControl w:val="0"/>
        <w:spacing w:line="275" w:lineRule="auto"/>
        <w:ind w:right="153" w:firstLine="425"/>
        <w:jc w:val="both"/>
        <w:rPr>
          <w:rFonts w:ascii="Times New Roman" w:eastAsia="Times New Roman" w:hAnsi="Times New Roman" w:cs="Times New Roman"/>
          <w:color w:val="000000"/>
          <w:sz w:val="24"/>
          <w:szCs w:val="24"/>
        </w:rPr>
      </w:pPr>
      <w:bookmarkStart w:id="9" w:name="_page_1114_0"/>
      <w:bookmarkEnd w:id="8"/>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веч</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мосвязь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мов</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вод; 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рная 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ка;</w:t>
      </w:r>
    </w:p>
    <w:p w:rsidR="00A656B4" w:rsidRDefault="00A656B4" w:rsidP="00A656B4">
      <w:pPr>
        <w:widowControl w:val="0"/>
        <w:tabs>
          <w:tab w:val="left" w:pos="994"/>
        </w:tabs>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сской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жной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дах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воп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зыка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w:t>
      </w:r>
    </w:p>
    <w:p w:rsidR="00A656B4" w:rsidRDefault="00A656B4" w:rsidP="00A656B4">
      <w:pPr>
        <w:widowControl w:val="0"/>
        <w:tabs>
          <w:tab w:val="left" w:pos="1196"/>
        </w:tabs>
        <w:spacing w:line="275" w:lineRule="auto"/>
        <w:ind w:right="153"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11)</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5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рном</w:t>
      </w:r>
      <w:r>
        <w:rPr>
          <w:rFonts w:ascii="Times New Roman" w:eastAsia="Times New Roman" w:hAnsi="Times New Roman" w:cs="Times New Roman"/>
          <w:color w:val="000000"/>
          <w:spacing w:val="15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вл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сства,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языке</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pacing w:val="2"/>
          <w:sz w:val="24"/>
          <w:szCs w:val="24"/>
        </w:rPr>
        <w:t>э</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ической</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 xml:space="preserve">об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раз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ыка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ракт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ке;</w:t>
      </w:r>
    </w:p>
    <w:p w:rsidR="00A656B4" w:rsidRDefault="00A656B4" w:rsidP="00A656B4">
      <w:pPr>
        <w:widowControl w:val="0"/>
        <w:tabs>
          <w:tab w:val="left" w:pos="1196"/>
          <w:tab w:val="left" w:pos="2391"/>
          <w:tab w:val="left" w:pos="7464"/>
        </w:tabs>
        <w:spacing w:line="275" w:lineRule="auto"/>
        <w:ind w:right="153" w:firstLine="425"/>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87"/>
          <w:sz w:val="24"/>
          <w:szCs w:val="24"/>
        </w:rPr>
        <w:t>12)</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совреме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z w:val="24"/>
          <w:szCs w:val="24"/>
        </w:rPr>
        <w:t>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154"/>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рой</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воспр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кстов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сьм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онной</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ота</w:t>
      </w:r>
      <w:r>
        <w:rPr>
          <w:rFonts w:ascii="Times New Roman" w:eastAsia="Times New Roman" w:hAnsi="Times New Roman" w:cs="Times New Roman"/>
          <w:color w:val="000000"/>
          <w:w w:val="99"/>
          <w:sz w:val="24"/>
          <w:szCs w:val="24"/>
        </w:rPr>
        <w:t>ций</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адов,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w w:val="99"/>
          <w:sz w:val="24"/>
          <w:szCs w:val="24"/>
        </w:rPr>
        <w:t>зи</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ектов,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рефер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ывов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х 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(объем</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нее</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5</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вла</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pacing w:val="-1"/>
          <w:sz w:val="24"/>
          <w:szCs w:val="24"/>
        </w:rPr>
        <w:t>уме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редак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ать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pacing w:val="1"/>
          <w:w w:val="99"/>
          <w:sz w:val="24"/>
          <w:szCs w:val="24"/>
        </w:rPr>
        <w:t>пи</w:t>
      </w:r>
      <w:r>
        <w:rPr>
          <w:rFonts w:ascii="Times New Roman" w:eastAsia="Times New Roman" w:hAnsi="Times New Roman" w:cs="Times New Roman"/>
          <w:color w:val="000000"/>
          <w:sz w:val="24"/>
          <w:szCs w:val="24"/>
        </w:rPr>
        <w:t>сьмен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78"/>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80"/>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proofErr w:type="gramEnd"/>
    </w:p>
    <w:p w:rsidR="00A656B4" w:rsidRDefault="00A656B4" w:rsidP="00A656B4">
      <w:pPr>
        <w:widowControl w:val="0"/>
        <w:tabs>
          <w:tab w:val="left" w:pos="1198"/>
          <w:tab w:val="left" w:pos="2464"/>
          <w:tab w:val="left" w:pos="4109"/>
          <w:tab w:val="left" w:pos="5231"/>
          <w:tab w:val="left" w:pos="7010"/>
          <w:tab w:val="left" w:pos="8358"/>
          <w:tab w:val="left" w:pos="8769"/>
        </w:tabs>
        <w:spacing w:before="2" w:line="275" w:lineRule="auto"/>
        <w:ind w:right="153"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87"/>
          <w:sz w:val="24"/>
          <w:szCs w:val="24"/>
        </w:rPr>
        <w:t>13)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работать</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13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очниками,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стве</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рес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сы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ционных</w:t>
      </w:r>
      <w:r>
        <w:rPr>
          <w:rFonts w:ascii="Times New Roman" w:eastAsia="Times New Roman" w:hAnsi="Times New Roman" w:cs="Times New Roman"/>
          <w:color w:val="000000"/>
          <w:sz w:val="24"/>
          <w:szCs w:val="24"/>
        </w:rPr>
        <w:tab/>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блио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  и элек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х 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теч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w:t>
      </w:r>
    </w:p>
    <w:bookmarkEnd w:id="9"/>
    <w:p w:rsidR="00A656B4" w:rsidRDefault="00A656B4" w:rsidP="00A656B4">
      <w:pPr>
        <w:widowControl w:val="0"/>
        <w:spacing w:before="5" w:line="272" w:lineRule="auto"/>
        <w:ind w:left="-62" w:right="17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w:t>
      </w:r>
      <w:r>
        <w:rPr>
          <w:rFonts w:ascii="Times New Roman" w:eastAsia="Times New Roman" w:hAnsi="Times New Roman" w:cs="Times New Roman"/>
          <w:b/>
          <w:bCs/>
          <w:color w:val="000000"/>
          <w:spacing w:val="17"/>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бному</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ед</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z w:val="24"/>
          <w:szCs w:val="24"/>
        </w:rPr>
        <w:t>«Осно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spacing w:val="17"/>
          <w:sz w:val="24"/>
          <w:szCs w:val="24"/>
        </w:rPr>
        <w:t xml:space="preserve"> </w:t>
      </w:r>
      <w:r>
        <w:rPr>
          <w:rFonts w:ascii="Times New Roman" w:eastAsia="Times New Roman" w:hAnsi="Times New Roman" w:cs="Times New Roman"/>
          <w:b/>
          <w:bCs/>
          <w:color w:val="000000"/>
          <w:sz w:val="24"/>
          <w:szCs w:val="24"/>
        </w:rPr>
        <w:t>безо</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5"/>
          <w:sz w:val="24"/>
          <w:szCs w:val="24"/>
        </w:rPr>
        <w:t xml:space="preserve"> </w:t>
      </w:r>
      <w:r w:rsidR="000B4293">
        <w:rPr>
          <w:rFonts w:ascii="Times New Roman" w:eastAsia="Times New Roman" w:hAnsi="Times New Roman" w:cs="Times New Roman"/>
          <w:b/>
          <w:bCs/>
          <w:color w:val="000000"/>
          <w:spacing w:val="-2"/>
          <w:sz w:val="24"/>
          <w:szCs w:val="24"/>
        </w:rPr>
        <w:t>и защиты Родины</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z w:val="24"/>
          <w:szCs w:val="24"/>
        </w:rPr>
        <w:t>(базовы</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16"/>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льтатам</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ового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bookmarkStart w:id="10" w:name="_page_1021_0"/>
      <w:r>
        <w:rPr>
          <w:rFonts w:ascii="Times New Roman" w:eastAsia="Times New Roman" w:hAnsi="Times New Roman" w:cs="Times New Roman"/>
          <w:color w:val="000000"/>
          <w:w w:val="99"/>
          <w:sz w:val="24"/>
          <w:szCs w:val="24"/>
        </w:rPr>
        <w:t xml:space="preserve"> </w:t>
      </w:r>
      <w:r w:rsidR="000B4293">
        <w:rPr>
          <w:rFonts w:ascii="Times New Roman" w:eastAsia="Times New Roman" w:hAnsi="Times New Roman" w:cs="Times New Roman"/>
          <w:color w:val="000000"/>
          <w:sz w:val="24"/>
          <w:szCs w:val="24"/>
        </w:rPr>
        <w:t>и защиты Родины</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 отражат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A656B4" w:rsidRDefault="00A656B4" w:rsidP="00A656B4">
      <w:pPr>
        <w:widowControl w:val="0"/>
        <w:spacing w:before="41" w:line="275" w:lineRule="auto"/>
        <w:ind w:left="139" w:right="172"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сного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особов</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70"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lastRenderedPageBreak/>
        <w:t>2)</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ках</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 бы</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тра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орте, общ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 в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оц</w:t>
      </w:r>
      <w:r>
        <w:rPr>
          <w:rFonts w:ascii="Times New Roman" w:eastAsia="Times New Roman" w:hAnsi="Times New Roman" w:cs="Times New Roman"/>
          <w:color w:val="000000"/>
          <w:spacing w:val="6"/>
          <w:sz w:val="24"/>
          <w:szCs w:val="24"/>
        </w:rPr>
        <w:t>и</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фр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аде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режден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ремальных</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орядок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sz w:val="24"/>
          <w:szCs w:val="24"/>
        </w:rPr>
        <w:t>я</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w:t>
      </w:r>
    </w:p>
    <w:p w:rsidR="00A656B4" w:rsidRDefault="00A656B4" w:rsidP="00A656B4">
      <w:pPr>
        <w:widowControl w:val="0"/>
        <w:spacing w:line="277" w:lineRule="auto"/>
        <w:ind w:left="139" w:right="170" w:firstLine="427"/>
        <w:jc w:val="both"/>
        <w:rPr>
          <w:color w:val="000000"/>
          <w:sz w:val="24"/>
          <w:szCs w:val="24"/>
        </w:rPr>
      </w:pPr>
      <w:r>
        <w:rPr>
          <w:rFonts w:ascii="Times New Roman" w:eastAsia="Times New Roman" w:hAnsi="Times New Roman" w:cs="Times New Roman"/>
          <w:color w:val="000000"/>
          <w:w w:val="92"/>
          <w:sz w:val="24"/>
          <w:szCs w:val="24"/>
        </w:rPr>
        <w:t>3)</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важнос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собл</w:t>
      </w:r>
      <w:r>
        <w:rPr>
          <w:rFonts w:ascii="Times New Roman" w:eastAsia="Times New Roman" w:hAnsi="Times New Roman" w:cs="Times New Roman"/>
          <w:color w:val="000000"/>
          <w:spacing w:val="5"/>
          <w:w w:val="99"/>
          <w:sz w:val="24"/>
          <w:szCs w:val="24"/>
        </w:rPr>
        <w:t>ю</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орож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движе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се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кам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равил</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поведе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рте,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ике,</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орядке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 опас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стрем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pacing w:val="1"/>
          <w:w w:val="99"/>
          <w:sz w:val="24"/>
          <w:szCs w:val="24"/>
        </w:rPr>
        <w:t>йн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ранс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е</w:t>
      </w:r>
      <w:r>
        <w:rPr>
          <w:color w:val="000000"/>
          <w:sz w:val="24"/>
          <w:szCs w:val="24"/>
        </w:rPr>
        <w:t>;</w:t>
      </w:r>
    </w:p>
    <w:p w:rsidR="00A656B4" w:rsidRDefault="00A656B4" w:rsidP="00A656B4">
      <w:pPr>
        <w:widowControl w:val="0"/>
        <w:spacing w:line="275" w:lineRule="auto"/>
        <w:ind w:left="139" w:right="16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4)</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практ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док</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ай</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циях</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ак</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сфо</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огиче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3"/>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1"/>
          <w:sz w:val="24"/>
          <w:szCs w:val="24"/>
        </w:rPr>
        <w:t xml:space="preserve"> </w:t>
      </w:r>
      <w:r>
        <w:rPr>
          <w:rFonts w:ascii="Times New Roman" w:eastAsia="Times New Roman" w:hAnsi="Times New Roman" w:cs="Times New Roman"/>
          <w:color w:val="000000"/>
          <w:sz w:val="24"/>
          <w:szCs w:val="24"/>
        </w:rPr>
        <w:t>береж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ироде,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я;</w:t>
      </w:r>
    </w:p>
    <w:p w:rsidR="00A656B4" w:rsidRDefault="00A656B4" w:rsidP="00A656B4">
      <w:pPr>
        <w:widowControl w:val="0"/>
        <w:spacing w:line="275" w:lineRule="auto"/>
        <w:ind w:left="139" w:right="172" w:firstLine="42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w w:val="92"/>
          <w:sz w:val="24"/>
          <w:szCs w:val="24"/>
        </w:rPr>
        <w:t>5)</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наний: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владение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ервой</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z w:val="24"/>
          <w:szCs w:val="24"/>
        </w:rPr>
        <w:t xml:space="preserve"> при</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еот</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3"/>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лак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нфекц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 забо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овом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рол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ического</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вычка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имых</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виях</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х 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ха</w:t>
      </w:r>
      <w:r>
        <w:rPr>
          <w:rFonts w:ascii="Times New Roman" w:eastAsia="Times New Roman" w:hAnsi="Times New Roman" w:cs="Times New Roman"/>
          <w:color w:val="000000"/>
          <w:sz w:val="24"/>
          <w:szCs w:val="24"/>
        </w:rPr>
        <w:t>рактера;</w:t>
      </w:r>
      <w:proofErr w:type="gramEnd"/>
    </w:p>
    <w:p w:rsidR="00A656B4" w:rsidRDefault="00A656B4" w:rsidP="00A656B4">
      <w:pPr>
        <w:widowControl w:val="0"/>
        <w:spacing w:line="275" w:lineRule="auto"/>
        <w:ind w:left="139" w:right="136"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6)</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минал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преждат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опас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p>
    <w:p w:rsidR="00A656B4" w:rsidRDefault="00A656B4" w:rsidP="00A656B4">
      <w:pPr>
        <w:widowControl w:val="0"/>
        <w:spacing w:line="275" w:lineRule="auto"/>
        <w:ind w:left="139" w:right="176"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7)</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явле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аимоде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особах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без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цифровой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сред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фров</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среде</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81"/>
          <w:sz w:val="24"/>
          <w:szCs w:val="24"/>
        </w:rPr>
        <w:t xml:space="preserve"> </w:t>
      </w:r>
      <w:r>
        <w:rPr>
          <w:rFonts w:ascii="Times New Roman" w:eastAsia="Times New Roman" w:hAnsi="Times New Roman" w:cs="Times New Roman"/>
          <w:color w:val="000000"/>
          <w:sz w:val="24"/>
          <w:szCs w:val="24"/>
        </w:rPr>
        <w:t>числе</w:t>
      </w:r>
      <w:r>
        <w:rPr>
          <w:rFonts w:ascii="Times New Roman" w:eastAsia="Times New Roman" w:hAnsi="Times New Roman" w:cs="Times New Roman"/>
          <w:color w:val="000000"/>
          <w:spacing w:val="8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арактера, опас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в дест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ю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иводейс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м;</w:t>
      </w:r>
    </w:p>
    <w:p w:rsidR="00A656B4" w:rsidRDefault="00A656B4" w:rsidP="00A656B4">
      <w:pPr>
        <w:widowControl w:val="0"/>
        <w:spacing w:line="275" w:lineRule="auto"/>
        <w:ind w:left="139" w:right="173"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8)</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ожа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9"/>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меня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60"/>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оряд</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де</w:t>
      </w:r>
      <w:r>
        <w:rPr>
          <w:rFonts w:ascii="Times New Roman" w:eastAsia="Times New Roman" w:hAnsi="Times New Roman" w:cs="Times New Roman"/>
          <w:color w:val="000000"/>
          <w:sz w:val="24"/>
          <w:szCs w:val="24"/>
        </w:rPr>
        <w:t>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ожара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орте,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дной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гражда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 об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ожар</w:t>
      </w:r>
      <w:r>
        <w:rPr>
          <w:rFonts w:ascii="Times New Roman" w:eastAsia="Times New Roman" w:hAnsi="Times New Roman" w:cs="Times New Roman"/>
          <w:color w:val="000000"/>
          <w:w w:val="99"/>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безо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tabs>
          <w:tab w:val="left" w:pos="1605"/>
          <w:tab w:val="left" w:pos="3795"/>
          <w:tab w:val="left" w:pos="4542"/>
          <w:tab w:val="left" w:pos="6024"/>
          <w:tab w:val="left" w:pos="8212"/>
          <w:tab w:val="left" w:pos="8953"/>
        </w:tabs>
        <w:spacing w:before="3" w:line="275" w:lineRule="auto"/>
        <w:ind w:left="139" w:right="173"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9)</w:t>
      </w:r>
      <w:r>
        <w:rPr>
          <w:rFonts w:ascii="Times New Roman" w:eastAsia="Times New Roman" w:hAnsi="Times New Roman" w:cs="Times New Roman"/>
          <w:color w:val="000000"/>
          <w:spacing w:val="39"/>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ном</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изнь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дарст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66"/>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64"/>
          <w:sz w:val="24"/>
          <w:szCs w:val="24"/>
        </w:rPr>
        <w:t xml:space="preserve"> </w:t>
      </w:r>
      <w:r>
        <w:rPr>
          <w:rFonts w:ascii="Times New Roman" w:eastAsia="Times New Roman" w:hAnsi="Times New Roman" w:cs="Times New Roman"/>
          <w:color w:val="000000"/>
          <w:sz w:val="24"/>
          <w:szCs w:val="24"/>
        </w:rPr>
        <w:t>в про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воде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z w:val="24"/>
          <w:szCs w:val="24"/>
        </w:rPr>
        <w:t>террор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4"/>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вовле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ремис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29"/>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орядок</w:t>
      </w:r>
      <w:r>
        <w:rPr>
          <w:rFonts w:ascii="Times New Roman" w:eastAsia="Times New Roman" w:hAnsi="Times New Roman" w:cs="Times New Roman"/>
          <w:color w:val="000000"/>
          <w:spacing w:val="128"/>
          <w:sz w:val="24"/>
          <w:szCs w:val="24"/>
        </w:rPr>
        <w:t xml:space="preserve"> </w:t>
      </w:r>
      <w:r>
        <w:rPr>
          <w:rFonts w:ascii="Times New Roman" w:eastAsia="Times New Roman" w:hAnsi="Times New Roman" w:cs="Times New Roman"/>
          <w:color w:val="000000"/>
          <w:sz w:val="24"/>
          <w:szCs w:val="24"/>
        </w:rPr>
        <w:t>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объяв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террор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ядок</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е 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sidR="000B4293">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террор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г</w:t>
      </w:r>
      <w:r w:rsidR="000B4293">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 xml:space="preserve">акта; </w:t>
      </w:r>
      <w:proofErr w:type="gramStart"/>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sidR="000B4293">
        <w:rPr>
          <w:rFonts w:ascii="Times New Roman" w:eastAsia="Times New Roman" w:hAnsi="Times New Roman" w:cs="Times New Roman"/>
          <w:color w:val="000000"/>
          <w:sz w:val="24"/>
          <w:szCs w:val="24"/>
        </w:rPr>
        <w:t>и</w:t>
      </w:r>
      <w:proofErr w:type="gramEnd"/>
      <w:r w:rsidR="000B42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еррорис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z w:val="24"/>
          <w:szCs w:val="24"/>
        </w:rPr>
        <w:tab/>
        <w:t>ак</w:t>
      </w:r>
      <w:r>
        <w:rPr>
          <w:rFonts w:ascii="Times New Roman" w:eastAsia="Times New Roman" w:hAnsi="Times New Roman" w:cs="Times New Roman"/>
          <w:color w:val="000000"/>
          <w:w w:val="99"/>
          <w:sz w:val="24"/>
          <w:szCs w:val="24"/>
        </w:rPr>
        <w:t>т</w:t>
      </w:r>
      <w:r w:rsidR="000B4293">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проведе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ерро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81"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10)</w:t>
      </w:r>
      <w:r>
        <w:rPr>
          <w:rFonts w:ascii="Times New Roman" w:eastAsia="Times New Roman" w:hAnsi="Times New Roman" w:cs="Times New Roman"/>
          <w:color w:val="000000"/>
          <w:spacing w:val="72"/>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w w:val="99"/>
          <w:sz w:val="24"/>
          <w:szCs w:val="24"/>
        </w:rPr>
        <w:t>ир</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proofErr w:type="spellEnd"/>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дста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современном</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ктера;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мира;</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bookmarkEnd w:id="10"/>
      <w:r>
        <w:rPr>
          <w:rFonts w:ascii="Times New Roman" w:eastAsia="Times New Roman" w:hAnsi="Times New Roman" w:cs="Times New Roman"/>
          <w:color w:val="000000"/>
          <w:sz w:val="24"/>
          <w:szCs w:val="24"/>
        </w:rPr>
        <w:t xml:space="preserve"> оборо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рства</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жб</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25"/>
          <w:sz w:val="24"/>
          <w:szCs w:val="24"/>
        </w:rPr>
        <w:t xml:space="preserve"> </w:t>
      </w:r>
      <w:r>
        <w:rPr>
          <w:rFonts w:ascii="Times New Roman" w:eastAsia="Times New Roman" w:hAnsi="Times New Roman" w:cs="Times New Roman"/>
          <w:color w:val="000000"/>
          <w:sz w:val="24"/>
          <w:szCs w:val="24"/>
        </w:rPr>
        <w:t>граждан</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2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 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налах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гражданской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роны;</w:t>
      </w:r>
    </w:p>
    <w:p w:rsidR="00A656B4" w:rsidRDefault="00A656B4" w:rsidP="00A656B4">
      <w:pPr>
        <w:widowControl w:val="0"/>
        <w:spacing w:line="275" w:lineRule="auto"/>
        <w:ind w:left="139" w:right="16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11)</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арстве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ики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облас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рий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 чрезвыч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йн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разл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ринципов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z w:val="24"/>
          <w:szCs w:val="24"/>
        </w:rPr>
        <w:t xml:space="preserve"> 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стемы</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вид</w:t>
      </w:r>
      <w:r>
        <w:rPr>
          <w:rFonts w:ascii="Times New Roman" w:eastAsia="Times New Roman" w:hAnsi="Times New Roman" w:cs="Times New Roman"/>
          <w:color w:val="000000"/>
          <w:spacing w:val="-1"/>
          <w:sz w:val="24"/>
          <w:szCs w:val="24"/>
        </w:rPr>
        <w:t>ац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ослед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чре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выч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йных</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ражда</w:t>
      </w:r>
      <w:r>
        <w:rPr>
          <w:rFonts w:ascii="Times New Roman" w:eastAsia="Times New Roman" w:hAnsi="Times New Roman" w:cs="Times New Roman"/>
          <w:color w:val="000000"/>
          <w:w w:val="99"/>
          <w:sz w:val="24"/>
          <w:szCs w:val="24"/>
        </w:rPr>
        <w:t>нин</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област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A656B4" w:rsidRDefault="00A656B4" w:rsidP="00A656B4">
      <w:pPr>
        <w:widowControl w:val="0"/>
        <w:spacing w:line="275" w:lineRule="auto"/>
        <w:ind w:left="139" w:right="131"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2"/>
          <w:sz w:val="24"/>
          <w:szCs w:val="24"/>
        </w:rPr>
        <w:t>12)</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емы,</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росс</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равле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pacing w:val="-4"/>
          <w:sz w:val="24"/>
          <w:szCs w:val="24"/>
        </w:rPr>
        <w:t>ы</w:t>
      </w:r>
      <w:r>
        <w:rPr>
          <w:rFonts w:ascii="Times New Roman" w:eastAsia="Times New Roman" w:hAnsi="Times New Roman" w:cs="Times New Roman"/>
          <w:color w:val="000000"/>
          <w:sz w:val="24"/>
          <w:szCs w:val="24"/>
        </w:rPr>
        <w:t>х на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еш</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трен</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гро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proofErr w:type="spellStart"/>
      <w:r>
        <w:rPr>
          <w:rFonts w:ascii="Times New Roman" w:eastAsia="Times New Roman" w:hAnsi="Times New Roman" w:cs="Times New Roman"/>
          <w:color w:val="000000"/>
          <w:sz w:val="24"/>
          <w:szCs w:val="24"/>
        </w:rPr>
        <w:t>сформ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proofErr w:type="spellEnd"/>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 xml:space="preserve"> го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об</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опа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p>
    <w:p w:rsidR="00A656B4" w:rsidRDefault="00A656B4" w:rsidP="000B4293">
      <w:pPr>
        <w:widowControl w:val="0"/>
        <w:tabs>
          <w:tab w:val="left" w:pos="2033"/>
          <w:tab w:val="left" w:pos="3218"/>
          <w:tab w:val="left" w:pos="4391"/>
          <w:tab w:val="left" w:pos="5237"/>
          <w:tab w:val="left" w:pos="6429"/>
          <w:tab w:val="left" w:pos="8079"/>
        </w:tabs>
        <w:spacing w:before="3" w:line="275" w:lineRule="auto"/>
        <w:ind w:left="139" w:right="137" w:firstLine="56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4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огран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возмож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w w:val="99"/>
          <w:sz w:val="24"/>
          <w:szCs w:val="24"/>
        </w:rPr>
        <w:t>и</w:t>
      </w:r>
      <w:r w:rsidR="000B4293">
        <w:rPr>
          <w:rFonts w:ascii="Times New Roman" w:eastAsia="Times New Roman" w:hAnsi="Times New Roman" w:cs="Times New Roman"/>
          <w:color w:val="000000"/>
          <w:sz w:val="24"/>
          <w:szCs w:val="24"/>
        </w:rPr>
        <w:t xml:space="preserve"> здоровья </w:t>
      </w:r>
      <w:r>
        <w:rPr>
          <w:rFonts w:ascii="Times New Roman" w:eastAsia="Times New Roman" w:hAnsi="Times New Roman" w:cs="Times New Roman"/>
          <w:color w:val="000000"/>
          <w:sz w:val="24"/>
          <w:szCs w:val="24"/>
        </w:rPr>
        <w:t>баз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г</w:t>
      </w:r>
      <w:r w:rsidR="000B4293">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sidR="000B4293">
        <w:rPr>
          <w:rFonts w:ascii="Times New Roman" w:eastAsia="Times New Roman" w:hAnsi="Times New Roman" w:cs="Times New Roman"/>
          <w:color w:val="000000"/>
          <w:sz w:val="24"/>
          <w:szCs w:val="24"/>
        </w:rPr>
        <w:t xml:space="preserve">рса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О</w:t>
      </w:r>
      <w:r w:rsidR="000B4293">
        <w:rPr>
          <w:rFonts w:ascii="Times New Roman" w:eastAsia="Times New Roman" w:hAnsi="Times New Roman" w:cs="Times New Roman"/>
          <w:color w:val="000000"/>
          <w:sz w:val="24"/>
          <w:szCs w:val="24"/>
        </w:rPr>
        <w:t xml:space="preserve">сновы </w:t>
      </w:r>
      <w:r>
        <w:rPr>
          <w:rFonts w:ascii="Times New Roman" w:eastAsia="Times New Roman" w:hAnsi="Times New Roman" w:cs="Times New Roman"/>
          <w:color w:val="000000"/>
          <w:sz w:val="24"/>
          <w:szCs w:val="24"/>
        </w:rPr>
        <w:t>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аснос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ab/>
      </w:r>
      <w:r w:rsidR="000B4293">
        <w:rPr>
          <w:rFonts w:ascii="Times New Roman" w:eastAsia="Times New Roman" w:hAnsi="Times New Roman" w:cs="Times New Roman"/>
          <w:color w:val="000000"/>
          <w:spacing w:val="-2"/>
          <w:sz w:val="24"/>
          <w:szCs w:val="24"/>
        </w:rPr>
        <w:t>и защиты Родины</w:t>
      </w:r>
      <w:r>
        <w:rPr>
          <w:rFonts w:ascii="Times New Roman" w:eastAsia="Times New Roman" w:hAnsi="Times New Roman" w:cs="Times New Roman"/>
          <w:color w:val="000000"/>
          <w:sz w:val="24"/>
          <w:szCs w:val="24"/>
        </w:rPr>
        <w:t>» опреде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z w:val="24"/>
          <w:szCs w:val="24"/>
        </w:rPr>
        <w:t>особе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ояния</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 особых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треб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roofErr w:type="gramEnd"/>
    </w:p>
    <w:p w:rsidR="00A656B4" w:rsidRDefault="00A656B4"/>
    <w:p w:rsidR="00A656B4" w:rsidRDefault="00A656B4"/>
    <w:p w:rsidR="00A656B4" w:rsidRDefault="00A656B4"/>
    <w:p w:rsidR="00A656B4" w:rsidRDefault="00A656B4"/>
    <w:p w:rsidR="00A656B4" w:rsidRDefault="00A656B4"/>
    <w:p w:rsidR="00A656B4" w:rsidRDefault="00A656B4"/>
    <w:p w:rsidR="00A656B4" w:rsidRDefault="00A656B4"/>
    <w:p w:rsidR="00A656B4" w:rsidRDefault="00A656B4"/>
    <w:p w:rsidR="00A656B4" w:rsidRDefault="00A656B4"/>
    <w:p w:rsidR="000B4293" w:rsidRDefault="000B4293"/>
    <w:p w:rsidR="000B4293" w:rsidRDefault="000B4293"/>
    <w:p w:rsidR="000B4293" w:rsidRDefault="000B4293"/>
    <w:p w:rsidR="000B4293" w:rsidRDefault="000B4293"/>
    <w:p w:rsidR="000B4293" w:rsidRDefault="000B4293"/>
    <w:p w:rsidR="00013FAC" w:rsidRDefault="00013FAC"/>
    <w:p w:rsidR="00A656B4" w:rsidRDefault="00A656B4" w:rsidP="00A656B4">
      <w:pPr>
        <w:jc w:val="right"/>
        <w:rPr>
          <w:rFonts w:ascii="Times New Roman" w:hAnsi="Times New Roman" w:cs="Times New Roman"/>
          <w:sz w:val="24"/>
          <w:szCs w:val="24"/>
        </w:rPr>
      </w:pPr>
      <w:r w:rsidRPr="00A656B4">
        <w:rPr>
          <w:rFonts w:ascii="Times New Roman" w:hAnsi="Times New Roman" w:cs="Times New Roman"/>
          <w:sz w:val="24"/>
          <w:szCs w:val="24"/>
        </w:rPr>
        <w:lastRenderedPageBreak/>
        <w:t>Приложение 2</w:t>
      </w:r>
    </w:p>
    <w:p w:rsidR="00013FAC" w:rsidRPr="00013FAC" w:rsidRDefault="00013FAC" w:rsidP="00013FAC">
      <w:pPr>
        <w:keepNext/>
        <w:keepLines/>
        <w:widowControl w:val="0"/>
        <w:spacing w:after="0" w:line="360" w:lineRule="auto"/>
        <w:ind w:firstLine="708"/>
        <w:jc w:val="both"/>
        <w:outlineLvl w:val="0"/>
        <w:rPr>
          <w:rFonts w:ascii="Times New Roman" w:eastAsia="SchoolBookSanPin" w:hAnsi="Times New Roman" w:cs="Times New Roman"/>
          <w:b/>
          <w:position w:val="1"/>
          <w:sz w:val="24"/>
          <w:szCs w:val="24"/>
          <w:lang w:eastAsia="x-none"/>
        </w:rPr>
      </w:pPr>
      <w:r>
        <w:rPr>
          <w:rFonts w:ascii="Times New Roman" w:eastAsia="SchoolBookSanPin" w:hAnsi="Times New Roman" w:cs="Times New Roman"/>
          <w:b/>
          <w:sz w:val="24"/>
          <w:szCs w:val="24"/>
          <w:lang w:eastAsia="x-none"/>
        </w:rPr>
        <w:t xml:space="preserve">2.2 </w:t>
      </w:r>
      <w:r w:rsidRPr="00013FAC">
        <w:rPr>
          <w:rFonts w:ascii="Times New Roman" w:eastAsia="SchoolBookSanPin" w:hAnsi="Times New Roman" w:cs="Times New Roman"/>
          <w:b/>
          <w:sz w:val="24"/>
          <w:szCs w:val="24"/>
          <w:lang w:eastAsia="x-none"/>
        </w:rPr>
        <w:t>Федеральная рабочая программа по учебному предмету «Литература» (</w:t>
      </w:r>
      <w:r w:rsidRPr="00013FAC">
        <w:rPr>
          <w:rFonts w:ascii="Times New Roman" w:eastAsia="SchoolBookSanPin" w:hAnsi="Times New Roman" w:cs="Times New Roman"/>
          <w:b/>
          <w:position w:val="1"/>
          <w:sz w:val="24"/>
          <w:szCs w:val="24"/>
          <w:lang w:eastAsia="x-none"/>
        </w:rPr>
        <w:t>базовый уровень).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sidRPr="00013FAC">
        <w:rPr>
          <w:rFonts w:ascii="Times New Roman" w:eastAsia="SchoolBookSanPin" w:hAnsi="Times New Roman" w:cs="Times New Roman"/>
          <w:sz w:val="24"/>
          <w:szCs w:val="24"/>
        </w:rPr>
        <w:br/>
        <w:t>по литературе.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SchoolBookSanPin" w:hAnsi="Times New Roman" w:cs="Times New Roman"/>
          <w:sz w:val="24"/>
          <w:szCs w:val="24"/>
        </w:rPr>
        <w:t>20.2. </w:t>
      </w:r>
      <w:r w:rsidRPr="00013FAC">
        <w:rPr>
          <w:rFonts w:ascii="Times New Roman" w:eastAsia="OfficinaSansBoldITC" w:hAnsi="Times New Roman" w:cs="Times New Roman"/>
          <w:sz w:val="24"/>
          <w:szCs w:val="24"/>
        </w:rPr>
        <w:t>Пояснительная записка.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20.2.2. Программа по литературе позволит учителю: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реализовать в процессе преподавания литературы современные подходы </w:t>
      </w:r>
      <w:r w:rsidRPr="00013FAC">
        <w:rPr>
          <w:rFonts w:ascii="Times New Roman" w:eastAsia="SchoolBookSanPin" w:hAnsi="Times New Roman" w:cs="Times New Roman"/>
          <w:sz w:val="24"/>
          <w:szCs w:val="24"/>
        </w:rPr>
        <w:br/>
        <w:t xml:space="preserve">к формированию личностных, </w:t>
      </w:r>
      <w:proofErr w:type="spellStart"/>
      <w:r w:rsidRPr="00013FAC">
        <w:rPr>
          <w:rFonts w:ascii="Times New Roman" w:eastAsia="SchoolBookSanPin" w:hAnsi="Times New Roman" w:cs="Times New Roman"/>
          <w:sz w:val="24"/>
          <w:szCs w:val="24"/>
        </w:rPr>
        <w:t>метапредметных</w:t>
      </w:r>
      <w:proofErr w:type="spellEnd"/>
      <w:r w:rsidRPr="00013FAC">
        <w:rPr>
          <w:rFonts w:ascii="Times New Roman" w:eastAsia="SchoolBookSanPin" w:hAnsi="Times New Roman" w:cs="Times New Roman"/>
          <w:sz w:val="24"/>
          <w:szCs w:val="24"/>
        </w:rPr>
        <w:t xml:space="preserve"> и предметных результатов обучения, сформулированных во ФГОС СОО;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20.2.3. </w:t>
      </w:r>
      <w:r w:rsidRPr="00013FAC">
        <w:rPr>
          <w:rFonts w:ascii="Times New Roman" w:eastAsia="SchoolBookSanPin" w:hAnsi="Times New Roman" w:cs="Times New Roman"/>
          <w:position w:val="1"/>
          <w:sz w:val="24"/>
          <w:szCs w:val="24"/>
        </w:rPr>
        <w:t xml:space="preserve">Личностные и </w:t>
      </w:r>
      <w:proofErr w:type="spellStart"/>
      <w:r w:rsidRPr="00013FAC">
        <w:rPr>
          <w:rFonts w:ascii="Times New Roman" w:eastAsia="SchoolBookSanPin" w:hAnsi="Times New Roman" w:cs="Times New Roman"/>
          <w:position w:val="1"/>
          <w:sz w:val="24"/>
          <w:szCs w:val="24"/>
        </w:rPr>
        <w:t>метапредметные</w:t>
      </w:r>
      <w:proofErr w:type="spellEnd"/>
      <w:r w:rsidRPr="00013FAC">
        <w:rPr>
          <w:rFonts w:ascii="Times New Roman" w:eastAsia="SchoolBookSanPin" w:hAnsi="Times New Roman" w:cs="Times New Roman"/>
          <w:position w:val="1"/>
          <w:sz w:val="24"/>
          <w:szCs w:val="24"/>
        </w:rPr>
        <w:t xml:space="preserve"> результаты в программе по литературе представлены с учётом особенностей преподавания </w:t>
      </w:r>
      <w:r w:rsidRPr="00013FAC">
        <w:rPr>
          <w:rFonts w:ascii="Times New Roman" w:eastAsia="SchoolBookSanPin" w:hAnsi="Times New Roman" w:cs="Times New Roman"/>
          <w:sz w:val="24"/>
          <w:szCs w:val="24"/>
        </w:rPr>
        <w:t>учебного предмета на уровне среднего общего образования</w:t>
      </w:r>
      <w:r w:rsidRPr="00013FAC">
        <w:rPr>
          <w:rFonts w:ascii="Times New Roman" w:eastAsia="SchoolBookSanPin" w:hAnsi="Times New Roman" w:cs="Times New Roman"/>
          <w:position w:val="1"/>
          <w:sz w:val="24"/>
          <w:szCs w:val="24"/>
        </w:rPr>
        <w:t>, планируемые предметные результаты распределены по годам обучения.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20.2.4. Литература способствует формированию духовного облика </w:t>
      </w:r>
      <w:r w:rsidRPr="00013FAC">
        <w:rPr>
          <w:rFonts w:ascii="Times New Roman" w:eastAsia="SchoolBookSanPin" w:hAnsi="Times New Roman" w:cs="Times New Roman"/>
          <w:sz w:val="24"/>
          <w:szCs w:val="24"/>
        </w:rPr>
        <w:br/>
        <w:t xml:space="preserve">и нравственных ориентиров молодого поколения, так как занимает ведущее место </w:t>
      </w:r>
      <w:r w:rsidRPr="00013FAC">
        <w:rPr>
          <w:rFonts w:ascii="Times New Roman" w:eastAsia="SchoolBookSanPin" w:hAnsi="Times New Roman" w:cs="Times New Roman"/>
          <w:sz w:val="24"/>
          <w:szCs w:val="24"/>
        </w:rPr>
        <w:br/>
        <w:t xml:space="preserve">в эмоциональном, интеллектуальном и эстетическом развитии обучающихся, </w:t>
      </w:r>
      <w:r w:rsidRPr="00013FAC">
        <w:rPr>
          <w:rFonts w:ascii="Times New Roman" w:eastAsia="SchoolBookSanPin" w:hAnsi="Times New Roman" w:cs="Times New Roman"/>
          <w:sz w:val="24"/>
          <w:szCs w:val="24"/>
        </w:rPr>
        <w:b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Pr="00013FAC">
        <w:rPr>
          <w:rFonts w:ascii="Times New Roman" w:eastAsia="SchoolBookSanPin" w:hAnsi="Times New Roman" w:cs="Times New Roman"/>
          <w:sz w:val="24"/>
          <w:szCs w:val="24"/>
        </w:rPr>
        <w:br/>
        <w:t xml:space="preserve">в художественных образах, которые содержат в себе потенциал воздействия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 xml:space="preserve">на читателей и приобщают их к нравственно-эстетическим ценностям, </w:t>
      </w:r>
      <w:r w:rsidRPr="00013FAC">
        <w:rPr>
          <w:rFonts w:ascii="Times New Roman" w:eastAsia="SchoolBookSanPin" w:hAnsi="Times New Roman" w:cs="Times New Roman"/>
          <w:sz w:val="24"/>
          <w:szCs w:val="24"/>
        </w:rPr>
        <w:br/>
        <w:t>как национальным, так и общечеловеческим.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20.2.5. Основу содержания литературного образования в 10—11 классах составляют чтение и изучение выдающихся произведений отечественной </w:t>
      </w:r>
      <w:r w:rsidRPr="00013FAC">
        <w:rPr>
          <w:rFonts w:ascii="Times New Roman" w:eastAsia="SchoolBookSanPin" w:hAnsi="Times New Roman" w:cs="Times New Roman"/>
          <w:sz w:val="24"/>
          <w:szCs w:val="24"/>
        </w:rPr>
        <w:br/>
        <w:t>и зарубежной литературы второй половины Х</w:t>
      </w:r>
      <w:proofErr w:type="gramStart"/>
      <w:r w:rsidRPr="00013FAC">
        <w:rPr>
          <w:rFonts w:ascii="Times New Roman" w:eastAsia="SchoolBookSanPin" w:hAnsi="Times New Roman" w:cs="Times New Roman"/>
          <w:sz w:val="24"/>
          <w:szCs w:val="24"/>
          <w:lang w:val="en-US"/>
        </w:rPr>
        <w:t>I</w:t>
      </w:r>
      <w:proofErr w:type="gramEnd"/>
      <w:r w:rsidRPr="00013FAC">
        <w:rPr>
          <w:rFonts w:ascii="Times New Roman" w:eastAsia="SchoolBookSanPin" w:hAnsi="Times New Roman" w:cs="Times New Roman"/>
          <w:sz w:val="24"/>
          <w:szCs w:val="24"/>
        </w:rPr>
        <w:t>Х — начала ХХ</w:t>
      </w:r>
      <w:r w:rsidRPr="00013FAC">
        <w:rPr>
          <w:rFonts w:ascii="Times New Roman" w:eastAsia="SchoolBookSanPin" w:hAnsi="Times New Roman" w:cs="Times New Roman"/>
          <w:sz w:val="24"/>
          <w:szCs w:val="24"/>
          <w:lang w:val="en-US"/>
        </w:rPr>
        <w:t>I</w:t>
      </w:r>
      <w:r w:rsidRPr="00013FAC">
        <w:rPr>
          <w:rFonts w:ascii="Times New Roman" w:eastAsia="SchoolBookSanPin" w:hAnsi="Times New Roman" w:cs="Times New Roman"/>
          <w:sz w:val="24"/>
          <w:szCs w:val="24"/>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Pr="00013FAC">
        <w:rPr>
          <w:rFonts w:ascii="Times New Roman" w:eastAsia="SchoolBookSanPin" w:hAnsi="Times New Roman" w:cs="Times New Roman"/>
          <w:sz w:val="24"/>
          <w:szCs w:val="24"/>
        </w:rPr>
        <w:br/>
        <w:t>и читательским опытом.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w:t>
      </w:r>
      <w:proofErr w:type="spellStart"/>
      <w:r w:rsidRPr="00013FAC">
        <w:rPr>
          <w:rFonts w:ascii="Times New Roman" w:eastAsia="SchoolBookSanPin" w:hAnsi="Times New Roman" w:cs="Times New Roman"/>
          <w:sz w:val="24"/>
          <w:szCs w:val="24"/>
        </w:rPr>
        <w:t>межпредметных</w:t>
      </w:r>
      <w:proofErr w:type="spellEnd"/>
      <w:r w:rsidRPr="00013FAC">
        <w:rPr>
          <w:rFonts w:ascii="Times New Roman" w:eastAsia="SchoolBookSanPin" w:hAnsi="Times New Roman" w:cs="Times New Roman"/>
          <w:sz w:val="24"/>
          <w:szCs w:val="24"/>
        </w:rPr>
        <w:t xml:space="preserve"> связей с русским языком </w:t>
      </w:r>
      <w:r w:rsidRPr="00013FAC">
        <w:rPr>
          <w:rFonts w:ascii="Times New Roman" w:eastAsia="SchoolBookSanPin" w:hAnsi="Times New Roman" w:cs="Times New Roman"/>
          <w:sz w:val="24"/>
          <w:szCs w:val="24"/>
        </w:rPr>
        <w:b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20.2.7. В федеральной рабочей программе учебного предмета «Литература» учтены все этапы российского историко-литературного процесса второй половины Х</w:t>
      </w:r>
      <w:proofErr w:type="gramStart"/>
      <w:r w:rsidRPr="00013FAC">
        <w:rPr>
          <w:rFonts w:ascii="Times New Roman" w:eastAsia="SchoolBookSanPin" w:hAnsi="Times New Roman" w:cs="Times New Roman"/>
          <w:sz w:val="24"/>
          <w:szCs w:val="24"/>
        </w:rPr>
        <w:t>I</w:t>
      </w:r>
      <w:proofErr w:type="gramEnd"/>
      <w:r w:rsidRPr="00013FAC">
        <w:rPr>
          <w:rFonts w:ascii="Times New Roman" w:eastAsia="SchoolBookSanPin" w:hAnsi="Times New Roman" w:cs="Times New Roman"/>
          <w:sz w:val="24"/>
          <w:szCs w:val="24"/>
        </w:rPr>
        <w:t>Х — начала ХХI века, представлены разделы, включающие произведения литератур народов России и зарубежной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20.2.8. </w:t>
      </w:r>
      <w:r w:rsidRPr="00013FAC">
        <w:rPr>
          <w:rFonts w:ascii="Times New Roman" w:eastAsia="SchoolBookSanPin" w:hAnsi="Times New Roman" w:cs="Times New Roman"/>
          <w:position w:val="1"/>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20.2.9. </w:t>
      </w:r>
      <w:proofErr w:type="gramStart"/>
      <w:r w:rsidRPr="00013FAC">
        <w:rPr>
          <w:rFonts w:ascii="Times New Roman" w:eastAsia="SchoolBookSanPin" w:hAnsi="Times New Roman" w:cs="Times New Roman"/>
          <w:sz w:val="24"/>
          <w:szCs w:val="24"/>
        </w:rPr>
        <w:t xml:space="preserve">Цели изучения литературы на уровне основного общего образования состоят в </w:t>
      </w:r>
      <w:proofErr w:type="spellStart"/>
      <w:r w:rsidRPr="00013FAC">
        <w:rPr>
          <w:rFonts w:ascii="Times New Roman" w:eastAsia="SchoolBookSanPin" w:hAnsi="Times New Roman" w:cs="Times New Roman"/>
          <w:sz w:val="24"/>
          <w:szCs w:val="24"/>
        </w:rPr>
        <w:t>сформированности</w:t>
      </w:r>
      <w:proofErr w:type="spellEnd"/>
      <w:r w:rsidRPr="00013FAC">
        <w:rPr>
          <w:rFonts w:ascii="Times New Roman" w:eastAsia="SchoolBookSanPin" w:hAnsi="Times New Roman" w:cs="Times New Roman"/>
          <w:sz w:val="24"/>
          <w:szCs w:val="24"/>
        </w:rPr>
        <w:t xml:space="preserve"> чувства причастности к отечественным культурным традициям, лежащим в основе исторической преемственности поколений, </w:t>
      </w:r>
      <w:r w:rsidRPr="00013FAC">
        <w:rPr>
          <w:rFonts w:ascii="Times New Roman" w:eastAsia="SchoolBookSanPin" w:hAnsi="Times New Roman" w:cs="Times New Roman"/>
          <w:sz w:val="24"/>
          <w:szCs w:val="24"/>
        </w:rPr>
        <w:br/>
        <w:t>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Реализация этих целей связана с развитием читательских качеств </w:t>
      </w:r>
      <w:r w:rsidRPr="00013FAC">
        <w:rPr>
          <w:rFonts w:ascii="Times New Roman" w:eastAsia="SchoolBookSanPin" w:hAnsi="Times New Roman" w:cs="Times New Roman"/>
          <w:sz w:val="24"/>
          <w:szCs w:val="24"/>
        </w:rPr>
        <w:b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Pr="00013FAC">
        <w:rPr>
          <w:rFonts w:ascii="Times New Roman" w:eastAsia="SchoolBookSanPin" w:hAnsi="Times New Roman" w:cs="Times New Roman"/>
          <w:sz w:val="24"/>
          <w:szCs w:val="24"/>
        </w:rPr>
        <w:b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и письменной речи обучающихся на примере лучших литературных образцов.</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20.2.10.1. </w:t>
      </w:r>
      <w:proofErr w:type="gramStart"/>
      <w:r w:rsidRPr="00013FAC">
        <w:rPr>
          <w:rFonts w:ascii="Times New Roman" w:eastAsia="SchoolBookSanPin" w:hAnsi="Times New Roman" w:cs="Times New Roman"/>
          <w:sz w:val="24"/>
          <w:szCs w:val="24"/>
        </w:rPr>
        <w:t xml:space="preserve">Задачи, связанные с формированием чувства причастности </w:t>
      </w:r>
      <w:r w:rsidRPr="00013FAC">
        <w:rPr>
          <w:rFonts w:ascii="Times New Roman" w:eastAsia="SchoolBookSanPin" w:hAnsi="Times New Roman" w:cs="Times New Roman"/>
          <w:sz w:val="24"/>
          <w:szCs w:val="24"/>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Pr="00013FAC">
        <w:rPr>
          <w:rFonts w:ascii="Times New Roman" w:eastAsia="SchoolBookSanPin" w:hAnsi="Times New Roman" w:cs="Times New Roman"/>
          <w:sz w:val="24"/>
          <w:szCs w:val="24"/>
        </w:rPr>
        <w:br/>
        <w:t>в приобщении старшеклассников к лучшим образцам русской и зарубежной литературы второй половины Х</w:t>
      </w:r>
      <w:r w:rsidRPr="00013FAC">
        <w:rPr>
          <w:rFonts w:ascii="Times New Roman" w:eastAsia="SchoolBookSanPin" w:hAnsi="Times New Roman" w:cs="Times New Roman"/>
          <w:sz w:val="24"/>
          <w:szCs w:val="24"/>
          <w:lang w:val="en-US"/>
        </w:rPr>
        <w:t>I</w:t>
      </w:r>
      <w:r w:rsidRPr="00013FAC">
        <w:rPr>
          <w:rFonts w:ascii="Times New Roman" w:eastAsia="SchoolBookSanPin" w:hAnsi="Times New Roman" w:cs="Times New Roman"/>
          <w:sz w:val="24"/>
          <w:szCs w:val="24"/>
        </w:rPr>
        <w:t>Х — начала ХХ</w:t>
      </w:r>
      <w:r w:rsidRPr="00013FAC">
        <w:rPr>
          <w:rFonts w:ascii="Times New Roman" w:eastAsia="SchoolBookSanPin" w:hAnsi="Times New Roman" w:cs="Times New Roman"/>
          <w:sz w:val="24"/>
          <w:szCs w:val="24"/>
          <w:lang w:val="en-US"/>
        </w:rPr>
        <w:t>I</w:t>
      </w:r>
      <w:r w:rsidRPr="00013FAC">
        <w:rPr>
          <w:rFonts w:ascii="Times New Roman" w:eastAsia="SchoolBookSanPin" w:hAnsi="Times New Roman" w:cs="Times New Roman"/>
          <w:sz w:val="24"/>
          <w:szCs w:val="24"/>
        </w:rPr>
        <w:t xml:space="preserve"> века, воспитании уважения </w:t>
      </w:r>
      <w:r w:rsidRPr="00013FAC">
        <w:rPr>
          <w:rFonts w:ascii="Times New Roman" w:eastAsia="SchoolBookSanPin" w:hAnsi="Times New Roman" w:cs="Times New Roman"/>
          <w:sz w:val="24"/>
          <w:szCs w:val="24"/>
        </w:rPr>
        <w:br/>
        <w:t>к отечественной классической литературе как социокультурному и эстетическому феномену, освоении в ходе</w:t>
      </w:r>
      <w:proofErr w:type="gramEnd"/>
      <w:r w:rsidRPr="00013FAC">
        <w:rPr>
          <w:rFonts w:ascii="Times New Roman" w:eastAsia="SchoolBookSanPin" w:hAnsi="Times New Roman" w:cs="Times New Roman"/>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20.2.10.2. </w:t>
      </w:r>
      <w:proofErr w:type="gramStart"/>
      <w:r w:rsidRPr="00013FAC">
        <w:rPr>
          <w:rFonts w:ascii="Times New Roman" w:eastAsia="SchoolBookSanPin" w:hAnsi="Times New Roman" w:cs="Times New Roman"/>
          <w:sz w:val="24"/>
          <w:szCs w:val="24"/>
        </w:rPr>
        <w:t xml:space="preserve">Задачи, связанные с формированием устойчивого интереса к чтению </w:t>
      </w:r>
      <w:r w:rsidRPr="00013FAC">
        <w:rPr>
          <w:rFonts w:ascii="Times New Roman" w:eastAsia="SchoolBookSanPin" w:hAnsi="Times New Roman" w:cs="Times New Roman"/>
          <w:sz w:val="24"/>
          <w:szCs w:val="24"/>
        </w:rPr>
        <w:br/>
        <w:t xml:space="preserve">как средству познания отечественной и других культур, уважительного отношения </w:t>
      </w:r>
      <w:r w:rsidRPr="00013FAC">
        <w:rPr>
          <w:rFonts w:ascii="Times New Roman" w:eastAsia="SchoolBookSanPin" w:hAnsi="Times New Roman" w:cs="Times New Roman"/>
          <w:sz w:val="24"/>
          <w:szCs w:val="24"/>
        </w:rPr>
        <w:br/>
        <w:t xml:space="preserve">к ним, приобщением к российскому литературному наследию и через него — </w:t>
      </w:r>
      <w:r w:rsidRPr="00013FAC">
        <w:rPr>
          <w:rFonts w:ascii="Times New Roman" w:eastAsia="SchoolBookSanPin" w:hAnsi="Times New Roman" w:cs="Times New Roman"/>
          <w:sz w:val="24"/>
          <w:szCs w:val="24"/>
        </w:rPr>
        <w:br/>
        <w:t>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13FAC">
        <w:rPr>
          <w:rFonts w:ascii="Times New Roman" w:eastAsia="SchoolBookSanPin" w:hAnsi="Times New Roman" w:cs="Times New Roman"/>
          <w:sz w:val="24"/>
          <w:szCs w:val="24"/>
        </w:rPr>
        <w:t xml:space="preserve"> том числе литератур народов России, а также на формирование потребности в досуговом чтении </w:t>
      </w:r>
      <w:r w:rsidRPr="00013FAC">
        <w:rPr>
          <w:rFonts w:ascii="Times New Roman" w:eastAsia="SchoolBookSanPin" w:hAnsi="Times New Roman" w:cs="Times New Roman"/>
          <w:sz w:val="24"/>
          <w:szCs w:val="24"/>
        </w:rPr>
        <w:b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013FAC">
        <w:rPr>
          <w:rFonts w:ascii="Times New Roman" w:eastAsia="SchoolBookSanPin" w:hAnsi="Times New Roman" w:cs="Times New Roman"/>
          <w:sz w:val="24"/>
          <w:szCs w:val="24"/>
        </w:rPr>
        <w:br/>
        <w:t>к литературе, чтению, образованию, книжной культуре.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20.2.10.3. </w:t>
      </w:r>
      <w:proofErr w:type="gramStart"/>
      <w:r w:rsidRPr="00013FAC">
        <w:rPr>
          <w:rFonts w:ascii="Times New Roman" w:eastAsia="SchoolBookSanPin" w:hAnsi="Times New Roman" w:cs="Times New Roman"/>
          <w:sz w:val="24"/>
          <w:szCs w:val="24"/>
        </w:rPr>
        <w:t xml:space="preserve">Задачи, связанные с воспитанием читательских качеств </w:t>
      </w:r>
      <w:r w:rsidRPr="00013FAC">
        <w:rPr>
          <w:rFonts w:ascii="Times New Roman" w:eastAsia="SchoolBookSanPin" w:hAnsi="Times New Roman" w:cs="Times New Roman"/>
          <w:sz w:val="24"/>
          <w:szCs w:val="24"/>
        </w:rPr>
        <w:br/>
        <w:t xml:space="preserve">и овладением современными читательскими практиками, культурой восприятия </w:t>
      </w:r>
      <w:r w:rsidRPr="00013FAC">
        <w:rPr>
          <w:rFonts w:ascii="Times New Roman" w:eastAsia="SchoolBookSanPin" w:hAnsi="Times New Roman" w:cs="Times New Roman"/>
          <w:sz w:val="24"/>
          <w:szCs w:val="24"/>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Pr="00013FAC">
        <w:rPr>
          <w:rFonts w:ascii="Times New Roman" w:eastAsia="SchoolBookSanPin" w:hAnsi="Times New Roman" w:cs="Times New Roman"/>
          <w:sz w:val="24"/>
          <w:szCs w:val="24"/>
        </w:rPr>
        <w:br/>
        <w:t>с использованием теоретико-литературных знаний и представления об историко-литературном процессе.</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w:t>
      </w:r>
      <w:r w:rsidRPr="00013FAC">
        <w:rPr>
          <w:rFonts w:ascii="Times New Roman" w:eastAsia="SchoolBookSanPin" w:hAnsi="Times New Roman" w:cs="Times New Roman"/>
          <w:sz w:val="24"/>
          <w:szCs w:val="24"/>
        </w:rPr>
        <w:lastRenderedPageBreak/>
        <w:t xml:space="preserve">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20.2.10.4. </w:t>
      </w:r>
      <w:proofErr w:type="gramStart"/>
      <w:r w:rsidRPr="00013FAC">
        <w:rPr>
          <w:rFonts w:ascii="Times New Roman" w:eastAsia="SchoolBookSanPin" w:hAnsi="Times New Roman" w:cs="Times New Roman"/>
          <w:sz w:val="24"/>
          <w:szCs w:val="24"/>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013FAC">
        <w:rPr>
          <w:rFonts w:ascii="Times New Roman" w:eastAsia="SchoolBookSanPin" w:hAnsi="Times New Roman" w:cs="Times New Roman"/>
          <w:sz w:val="24"/>
          <w:szCs w:val="24"/>
        </w:rPr>
        <w:br/>
        <w:t xml:space="preserve">и в дальнейшей жизни, направлены на расширение представлений </w:t>
      </w:r>
      <w:r w:rsidRPr="00013FAC">
        <w:rPr>
          <w:rFonts w:ascii="Times New Roman" w:eastAsia="SchoolBookSanPin" w:hAnsi="Times New Roman" w:cs="Times New Roman"/>
          <w:sz w:val="24"/>
          <w:szCs w:val="24"/>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position w:val="1"/>
          <w:sz w:val="24"/>
          <w:szCs w:val="24"/>
        </w:rPr>
      </w:pPr>
      <w:r w:rsidRPr="00013FAC">
        <w:rPr>
          <w:rFonts w:ascii="Times New Roman" w:eastAsia="SchoolBookSanPin" w:hAnsi="Times New Roman" w:cs="Times New Roman"/>
          <w:sz w:val="24"/>
          <w:szCs w:val="24"/>
        </w:rPr>
        <w:t xml:space="preserve">20.2.11. 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w:t>
      </w:r>
      <w:r w:rsidRPr="00013FAC">
        <w:rPr>
          <w:rFonts w:ascii="Times New Roman" w:eastAsia="SchoolBookSanPin" w:hAnsi="Times New Roman" w:cs="Times New Roman"/>
          <w:sz w:val="24"/>
          <w:szCs w:val="24"/>
        </w:rPr>
        <w:noBreakHyphen/>
        <w:t xml:space="preserve"> 204 часа: </w:t>
      </w:r>
      <w:r w:rsidRPr="00013FAC">
        <w:rPr>
          <w:rFonts w:ascii="Times New Roman" w:eastAsia="SchoolBookSanPin" w:hAnsi="Times New Roman" w:cs="Times New Roman"/>
          <w:position w:val="1"/>
          <w:sz w:val="24"/>
          <w:szCs w:val="24"/>
        </w:rPr>
        <w:t>в 10 классе — 102 часа (3 часа в неделю), в 11 классе — 102 часа (3 часа в неделю).</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 Содержание обучения в 10 классе.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 Литература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20.3.1.1. А.Н. Островский. Драма «Гроза».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20.3.1.2. И.А. Гончаров. Роман «Обломов».</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20.3.1.3. И.С. Тургенев. Роман «Отцы и дети».</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20.3.1.4. Ф.И. Тютчев. Стихотворения (не менее трёх по выбору). Например, «</w:t>
      </w:r>
      <w:proofErr w:type="spellStart"/>
      <w:r w:rsidRPr="00013FAC">
        <w:rPr>
          <w:rFonts w:ascii="Times New Roman" w:eastAsia="OfficinaSansBoldITC" w:hAnsi="Times New Roman" w:cs="Times New Roman"/>
          <w:sz w:val="24"/>
          <w:szCs w:val="24"/>
          <w:lang w:val="en-US"/>
        </w:rPr>
        <w:t>Silentium</w:t>
      </w:r>
      <w:proofErr w:type="spellEnd"/>
      <w:r w:rsidRPr="00013FAC">
        <w:rPr>
          <w:rFonts w:ascii="Times New Roman" w:eastAsia="OfficinaSansBoldITC" w:hAnsi="Times New Roman" w:cs="Times New Roman"/>
          <w:sz w:val="24"/>
          <w:szCs w:val="24"/>
        </w:rPr>
        <w:t xml:space="preserve">!», «Не то, что мните вы, природа...», «Умом Россию не понять…», </w:t>
      </w:r>
      <w:r w:rsidRPr="00013FAC">
        <w:rPr>
          <w:rFonts w:ascii="Times New Roman" w:eastAsia="OfficinaSansBoldITC" w:hAnsi="Times New Roman" w:cs="Times New Roman"/>
          <w:sz w:val="24"/>
          <w:szCs w:val="24"/>
        </w:rPr>
        <w:br/>
        <w:t xml:space="preserve">«О, как убийственно мы любим...», «Нам не дано предугадать…», «К. Б.» </w:t>
      </w:r>
      <w:r w:rsidRPr="00013FAC">
        <w:rPr>
          <w:rFonts w:ascii="Times New Roman" w:eastAsia="OfficinaSansBoldITC" w:hAnsi="Times New Roman" w:cs="Times New Roman"/>
          <w:sz w:val="24"/>
          <w:szCs w:val="24"/>
        </w:rPr>
        <w:br/>
        <w:t>(«Я встретил вас — и всё былое...»)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20.3.1.5. Н.А. Некрасов. Стихотворения (не менее трёх по выбору). Например, «Тройка», «Я не люблю иронии твоей...», «Вчерашний день, часу в шестом…», </w:t>
      </w:r>
      <w:r w:rsidRPr="00013FAC">
        <w:rPr>
          <w:rFonts w:ascii="Times New Roman" w:eastAsia="OfficinaSansBoldITC" w:hAnsi="Times New Roman" w:cs="Times New Roman"/>
          <w:sz w:val="24"/>
          <w:szCs w:val="24"/>
        </w:rPr>
        <w:br/>
        <w:t>«Мы с тобой бестолковые люди...», «Поэт и Гражданин», «Элегия» («Пускай нам говорит изменчивая мода...»)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Поэма «Кому на Руси жить хорошо».</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20.3.1.6. А.А. Фет. Стихотворения (не менее трёх по выбору). </w:t>
      </w:r>
      <w:proofErr w:type="gramStart"/>
      <w:r w:rsidRPr="00013FAC">
        <w:rPr>
          <w:rFonts w:ascii="Times New Roman" w:eastAsia="OfficinaSansBoldITC" w:hAnsi="Times New Roman" w:cs="Times New Roman"/>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013FAC">
        <w:rPr>
          <w:rFonts w:ascii="Times New Roman" w:eastAsia="OfficinaSansBoldITC" w:hAnsi="Times New Roman" w:cs="Times New Roman"/>
          <w:sz w:val="24"/>
          <w:szCs w:val="24"/>
        </w:rPr>
        <w:t xml:space="preserve"> Луной был полон сад. Лежали…»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20.3.1.7. М.Е. Салтыков-Щедрин. Роман-хроника «История одного города» </w:t>
      </w:r>
      <w:r w:rsidRPr="00013FAC">
        <w:rPr>
          <w:rFonts w:ascii="Times New Roman" w:eastAsia="OfficinaSansBoldITC" w:hAnsi="Times New Roman" w:cs="Times New Roman"/>
          <w:sz w:val="24"/>
          <w:szCs w:val="24"/>
        </w:rPr>
        <w:br/>
        <w:t xml:space="preserve">(не менее двух глав по выбору). Например, главы «О </w:t>
      </w:r>
      <w:proofErr w:type="spellStart"/>
      <w:r w:rsidRPr="00013FAC">
        <w:rPr>
          <w:rFonts w:ascii="Times New Roman" w:eastAsia="OfficinaSansBoldITC" w:hAnsi="Times New Roman" w:cs="Times New Roman"/>
          <w:sz w:val="24"/>
          <w:szCs w:val="24"/>
        </w:rPr>
        <w:t>корени</w:t>
      </w:r>
      <w:proofErr w:type="spellEnd"/>
      <w:r w:rsidRPr="00013FAC">
        <w:rPr>
          <w:rFonts w:ascii="Times New Roman" w:eastAsia="OfficinaSansBoldITC" w:hAnsi="Times New Roman" w:cs="Times New Roman"/>
          <w:sz w:val="24"/>
          <w:szCs w:val="24"/>
        </w:rPr>
        <w:t xml:space="preserve"> происхождения </w:t>
      </w:r>
      <w:proofErr w:type="spellStart"/>
      <w:r w:rsidRPr="00013FAC">
        <w:rPr>
          <w:rFonts w:ascii="Times New Roman" w:eastAsia="OfficinaSansBoldITC" w:hAnsi="Times New Roman" w:cs="Times New Roman"/>
          <w:sz w:val="24"/>
          <w:szCs w:val="24"/>
        </w:rPr>
        <w:t>глуповцев</w:t>
      </w:r>
      <w:proofErr w:type="spellEnd"/>
      <w:r w:rsidRPr="00013FAC">
        <w:rPr>
          <w:rFonts w:ascii="Times New Roman" w:eastAsia="OfficinaSansBoldITC" w:hAnsi="Times New Roman" w:cs="Times New Roman"/>
          <w:sz w:val="24"/>
          <w:szCs w:val="24"/>
        </w:rPr>
        <w:t xml:space="preserve">», </w:t>
      </w:r>
      <w:r w:rsidRPr="00013FAC">
        <w:rPr>
          <w:rFonts w:ascii="Times New Roman" w:eastAsia="OfficinaSansBoldITC" w:hAnsi="Times New Roman" w:cs="Times New Roman"/>
          <w:sz w:val="24"/>
          <w:szCs w:val="24"/>
        </w:rPr>
        <w:lastRenderedPageBreak/>
        <w:t xml:space="preserve">«Опись градоначальникам», «Органчик», «Подтверждение покаяния»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20.3.1.8. Ф.М. Достоевский. Роман «Преступление и наказание».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20.3.1.9. Л.Н. Толстой. Роман-эпопея «Война и мир».</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20.3.1.10. Н.С. Лесков. Рассказы и повести (не менее одного произведения </w:t>
      </w:r>
      <w:r w:rsidRPr="00013FAC">
        <w:rPr>
          <w:rFonts w:ascii="Times New Roman" w:eastAsia="OfficinaSansBoldITC" w:hAnsi="Times New Roman" w:cs="Times New Roman"/>
          <w:sz w:val="24"/>
          <w:szCs w:val="24"/>
        </w:rPr>
        <w:br/>
        <w:t>по выбору). Например, «Очарованный странник», «Однодум»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20.3.1.11. А.П. Чехов. Рассказы (не менее трёх по выбору). Например, «Студент», «</w:t>
      </w:r>
      <w:proofErr w:type="spellStart"/>
      <w:r w:rsidRPr="00013FAC">
        <w:rPr>
          <w:rFonts w:ascii="Times New Roman" w:eastAsia="OfficinaSansBoldITC" w:hAnsi="Times New Roman" w:cs="Times New Roman"/>
          <w:sz w:val="24"/>
          <w:szCs w:val="24"/>
        </w:rPr>
        <w:t>Ионыч</w:t>
      </w:r>
      <w:proofErr w:type="spellEnd"/>
      <w:r w:rsidRPr="00013FAC">
        <w:rPr>
          <w:rFonts w:ascii="Times New Roman" w:eastAsia="OfficinaSansBoldITC" w:hAnsi="Times New Roman" w:cs="Times New Roman"/>
          <w:sz w:val="24"/>
          <w:szCs w:val="24"/>
        </w:rPr>
        <w:t xml:space="preserve">», «Дама с собачкой», «Человек в футляре»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Пьеса «Вишнёвый сад».</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20.3.2. Литературная критика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Статьи </w:t>
      </w:r>
      <w:r w:rsidRPr="00013FAC">
        <w:rPr>
          <w:rFonts w:ascii="Times New Roman" w:eastAsia="OfficinaSansBoldITC" w:hAnsi="Times New Roman" w:cs="Times New Roman"/>
          <w:sz w:val="24"/>
          <w:szCs w:val="24"/>
          <w:lang w:val="en-US"/>
        </w:rPr>
        <w:t>H</w:t>
      </w:r>
      <w:r w:rsidRPr="00013FAC">
        <w:rPr>
          <w:rFonts w:ascii="Times New Roman" w:eastAsia="OfficinaSansBoldITC" w:hAnsi="Times New Roman" w:cs="Times New Roman"/>
          <w:sz w:val="24"/>
          <w:szCs w:val="24"/>
        </w:rPr>
        <w:t xml:space="preserve">.А. Добролюбова «Луч света в тёмном царстве», «Что такое </w:t>
      </w:r>
      <w:proofErr w:type="gramStart"/>
      <w:r w:rsidRPr="00013FAC">
        <w:rPr>
          <w:rFonts w:ascii="Times New Roman" w:eastAsia="OfficinaSansBoldITC" w:hAnsi="Times New Roman" w:cs="Times New Roman"/>
          <w:sz w:val="24"/>
          <w:szCs w:val="24"/>
        </w:rPr>
        <w:t>обломовщина</w:t>
      </w:r>
      <w:proofErr w:type="gramEnd"/>
      <w:r w:rsidRPr="00013FAC">
        <w:rPr>
          <w:rFonts w:ascii="Times New Roman" w:eastAsia="OfficinaSansBoldITC" w:hAnsi="Times New Roman" w:cs="Times New Roman"/>
          <w:sz w:val="24"/>
          <w:szCs w:val="24"/>
        </w:rPr>
        <w:t xml:space="preserve">?», Д. И. Писарева «Базаров» и других (не менее двух статей </w:t>
      </w:r>
      <w:r w:rsidRPr="00013FAC">
        <w:rPr>
          <w:rFonts w:ascii="Times New Roman" w:eastAsia="OfficinaSansBoldITC" w:hAnsi="Times New Roman" w:cs="Times New Roman"/>
          <w:sz w:val="24"/>
          <w:szCs w:val="24"/>
        </w:rPr>
        <w:br/>
        <w:t>по выбору в соответствии с изучаемым художественным произведением).</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20.3.3. Литература народов России.</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Стихотворения (не менее одного по выбору). Например, Г. Тукая, </w:t>
      </w:r>
      <w:r w:rsidRPr="00013FAC">
        <w:rPr>
          <w:rFonts w:ascii="Times New Roman" w:eastAsia="OfficinaSansBoldITC" w:hAnsi="Times New Roman" w:cs="Times New Roman"/>
          <w:sz w:val="24"/>
          <w:szCs w:val="24"/>
        </w:rPr>
        <w:br/>
        <w:t>К. Хетагурова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20.3.4. Зарубежная литература.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20.3.4.1. Зарубежная проза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 (не менее одного произведения по выбору). Например, произведения Ч. Диккенса «Дэвид </w:t>
      </w:r>
      <w:proofErr w:type="spellStart"/>
      <w:r w:rsidRPr="00013FAC">
        <w:rPr>
          <w:rFonts w:ascii="Times New Roman" w:eastAsia="OfficinaSansBoldITC" w:hAnsi="Times New Roman" w:cs="Times New Roman"/>
          <w:sz w:val="24"/>
          <w:szCs w:val="24"/>
        </w:rPr>
        <w:t>Копперфилд</w:t>
      </w:r>
      <w:proofErr w:type="spellEnd"/>
      <w:r w:rsidRPr="00013FAC">
        <w:rPr>
          <w:rFonts w:ascii="Times New Roman" w:eastAsia="OfficinaSansBoldITC" w:hAnsi="Times New Roman" w:cs="Times New Roman"/>
          <w:sz w:val="24"/>
          <w:szCs w:val="24"/>
        </w:rPr>
        <w:t xml:space="preserve">», «Большие надежды»; Г. Флобера «Мадам </w:t>
      </w:r>
      <w:proofErr w:type="spellStart"/>
      <w:r w:rsidRPr="00013FAC">
        <w:rPr>
          <w:rFonts w:ascii="Times New Roman" w:eastAsia="OfficinaSansBoldITC" w:hAnsi="Times New Roman" w:cs="Times New Roman"/>
          <w:sz w:val="24"/>
          <w:szCs w:val="24"/>
        </w:rPr>
        <w:t>Бовари</w:t>
      </w:r>
      <w:proofErr w:type="spellEnd"/>
      <w:r w:rsidRPr="00013FAC">
        <w:rPr>
          <w:rFonts w:ascii="Times New Roman" w:eastAsia="OfficinaSansBoldITC" w:hAnsi="Times New Roman" w:cs="Times New Roman"/>
          <w:sz w:val="24"/>
          <w:szCs w:val="24"/>
        </w:rPr>
        <w:t>»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20.3.4.2. Зарубежная поэзия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 (не менее двух стихотворений одного из поэтов по выбору). Например, стихотворения А. Рембо, </w:t>
      </w:r>
      <w:r w:rsidRPr="00013FAC">
        <w:rPr>
          <w:rFonts w:ascii="Times New Roman" w:eastAsia="OfficinaSansBoldITC" w:hAnsi="Times New Roman" w:cs="Times New Roman"/>
          <w:sz w:val="24"/>
          <w:szCs w:val="24"/>
        </w:rPr>
        <w:br/>
        <w:t xml:space="preserve">Ш. </w:t>
      </w:r>
      <w:proofErr w:type="spellStart"/>
      <w:r w:rsidRPr="00013FAC">
        <w:rPr>
          <w:rFonts w:ascii="Times New Roman" w:eastAsia="OfficinaSansBoldITC" w:hAnsi="Times New Roman" w:cs="Times New Roman"/>
          <w:sz w:val="24"/>
          <w:szCs w:val="24"/>
        </w:rPr>
        <w:t>Бодлера</w:t>
      </w:r>
      <w:proofErr w:type="spellEnd"/>
      <w:r w:rsidRPr="00013FAC">
        <w:rPr>
          <w:rFonts w:ascii="Times New Roman" w:eastAsia="OfficinaSansBoldITC" w:hAnsi="Times New Roman" w:cs="Times New Roman"/>
          <w:sz w:val="24"/>
          <w:szCs w:val="24"/>
        </w:rPr>
        <w:t xml:space="preserve">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20.3.4.3. Зарубежная драматургия второй половины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века (не менее одного произведения по выбору). Например, пьесы Г. </w:t>
      </w:r>
      <w:proofErr w:type="spellStart"/>
      <w:r w:rsidRPr="00013FAC">
        <w:rPr>
          <w:rFonts w:ascii="Times New Roman" w:eastAsia="OfficinaSansBoldITC" w:hAnsi="Times New Roman" w:cs="Times New Roman"/>
          <w:sz w:val="24"/>
          <w:szCs w:val="24"/>
        </w:rPr>
        <w:t>Гауптмана</w:t>
      </w:r>
      <w:proofErr w:type="spellEnd"/>
      <w:r w:rsidRPr="00013FAC">
        <w:rPr>
          <w:rFonts w:ascii="Times New Roman" w:eastAsia="OfficinaSansBoldITC" w:hAnsi="Times New Roman" w:cs="Times New Roman"/>
          <w:sz w:val="24"/>
          <w:szCs w:val="24"/>
        </w:rPr>
        <w:t xml:space="preserve"> «Перед восходом солнца», Г. Ибсена «Кукольный дом» и другие. </w:t>
      </w:r>
    </w:p>
    <w:p w:rsidR="00013FAC" w:rsidRPr="00013FAC" w:rsidRDefault="00013FAC" w:rsidP="00013FAC">
      <w:pPr>
        <w:widowControl w:val="0"/>
        <w:spacing w:after="0" w:line="360" w:lineRule="auto"/>
        <w:ind w:firstLine="709"/>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 Содержание обучения в 11 классе.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20.4.1. Литература конца </w:t>
      </w:r>
      <w:r w:rsidRPr="00013FAC">
        <w:rPr>
          <w:rFonts w:ascii="Times New Roman" w:eastAsia="OfficinaSansBoldITC" w:hAnsi="Times New Roman" w:cs="Times New Roman"/>
          <w:sz w:val="24"/>
          <w:szCs w:val="24"/>
          <w:lang w:val="en-US"/>
        </w:rPr>
        <w:t>XIX</w:t>
      </w:r>
      <w:r w:rsidRPr="00013FAC">
        <w:rPr>
          <w:rFonts w:ascii="Times New Roman" w:eastAsia="OfficinaSansBoldITC" w:hAnsi="Times New Roman" w:cs="Times New Roman"/>
          <w:sz w:val="24"/>
          <w:szCs w:val="24"/>
        </w:rPr>
        <w:t xml:space="preserve"> — начала ХХ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20.4.1.1. А.И. Куприн. Рассказы и повести (одно произведение по выбору). Например, «Гранатовый браслет», «Олеся»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20.4.1.2. Л.Н. Андреев. Рассказы и повести (одно произведение по выбору). Например, «Иуда Искариот», «Большой шлем»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20.4.1.3. М. Горький. Рассказы (один по выбору). Например, «Старуха </w:t>
      </w:r>
      <w:proofErr w:type="spellStart"/>
      <w:r w:rsidRPr="00013FAC">
        <w:rPr>
          <w:rFonts w:ascii="Times New Roman" w:eastAsia="OfficinaSansBoldITC" w:hAnsi="Times New Roman" w:cs="Times New Roman"/>
          <w:sz w:val="24"/>
          <w:szCs w:val="24"/>
        </w:rPr>
        <w:t>Изергиль</w:t>
      </w:r>
      <w:proofErr w:type="spellEnd"/>
      <w:r w:rsidRPr="00013FAC">
        <w:rPr>
          <w:rFonts w:ascii="Times New Roman" w:eastAsia="OfficinaSansBoldITC" w:hAnsi="Times New Roman" w:cs="Times New Roman"/>
          <w:sz w:val="24"/>
          <w:szCs w:val="24"/>
        </w:rPr>
        <w:t xml:space="preserve">», «Макар </w:t>
      </w:r>
      <w:proofErr w:type="spellStart"/>
      <w:r w:rsidRPr="00013FAC">
        <w:rPr>
          <w:rFonts w:ascii="Times New Roman" w:eastAsia="OfficinaSansBoldITC" w:hAnsi="Times New Roman" w:cs="Times New Roman"/>
          <w:sz w:val="24"/>
          <w:szCs w:val="24"/>
        </w:rPr>
        <w:t>Чудра</w:t>
      </w:r>
      <w:proofErr w:type="spellEnd"/>
      <w:r w:rsidRPr="00013FAC">
        <w:rPr>
          <w:rFonts w:ascii="Times New Roman" w:eastAsia="OfficinaSansBoldITC" w:hAnsi="Times New Roman" w:cs="Times New Roman"/>
          <w:sz w:val="24"/>
          <w:szCs w:val="24"/>
        </w:rPr>
        <w:t>», «</w:t>
      </w:r>
      <w:proofErr w:type="gramStart"/>
      <w:r w:rsidRPr="00013FAC">
        <w:rPr>
          <w:rFonts w:ascii="Times New Roman" w:eastAsia="OfficinaSansBoldITC" w:hAnsi="Times New Roman" w:cs="Times New Roman"/>
          <w:sz w:val="24"/>
          <w:szCs w:val="24"/>
        </w:rPr>
        <w:t>Коновалов</w:t>
      </w:r>
      <w:proofErr w:type="gramEnd"/>
      <w:r w:rsidRPr="00013FAC">
        <w:rPr>
          <w:rFonts w:ascii="Times New Roman" w:eastAsia="OfficinaSansBoldITC" w:hAnsi="Times New Roman" w:cs="Times New Roman"/>
          <w:sz w:val="24"/>
          <w:szCs w:val="24"/>
        </w:rPr>
        <w:t>»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Пьеса «На дне».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lastRenderedPageBreak/>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 Литература ХХ века.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20.4.2.1. И.А. Бунин. Рассказы (два по выбору). Например, «Антоновские яблоки», «Чистый понедельник», «Господин из Сан-Франциско»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20.4.2.2. А.А. Блок. Стихотворения (не менее трёх по выбору). Например, «Незнакомка», «Россия», «Ночь, улица, фонарь, аптека…», «Река раскинулась. </w:t>
      </w:r>
      <w:proofErr w:type="gramStart"/>
      <w:r w:rsidRPr="00013FAC">
        <w:rPr>
          <w:rFonts w:ascii="Times New Roman" w:eastAsia="OfficinaSansBoldITC" w:hAnsi="Times New Roman" w:cs="Times New Roman"/>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Поэма «Двенадцать».</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20.4.2.3. В.В. Маяковский. Стихотворения (не менее трёх по выбору). </w:t>
      </w:r>
      <w:proofErr w:type="gramStart"/>
      <w:r w:rsidRPr="00013FAC">
        <w:rPr>
          <w:rFonts w:ascii="Times New Roman" w:eastAsia="OfficinaSansBoldITC" w:hAnsi="Times New Roman" w:cs="Times New Roman"/>
          <w:sz w:val="24"/>
          <w:szCs w:val="24"/>
        </w:rPr>
        <w:t>Например, «А вы могли бы?», «Нате!», «Послушайте!», «</w:t>
      </w:r>
      <w:proofErr w:type="spellStart"/>
      <w:r w:rsidRPr="00013FAC">
        <w:rPr>
          <w:rFonts w:ascii="Times New Roman" w:eastAsia="OfficinaSansBoldITC" w:hAnsi="Times New Roman" w:cs="Times New Roman"/>
          <w:sz w:val="24"/>
          <w:szCs w:val="24"/>
        </w:rPr>
        <w:t>Лиличка</w:t>
      </w:r>
      <w:proofErr w:type="spellEnd"/>
      <w:r w:rsidRPr="00013FAC">
        <w:rPr>
          <w:rFonts w:ascii="Times New Roman" w:eastAsia="OfficinaSansBoldITC" w:hAnsi="Times New Roman" w:cs="Times New Roman"/>
          <w:sz w:val="24"/>
          <w:szCs w:val="24"/>
        </w:rPr>
        <w:t xml:space="preserve">!», «Юбилейное», «Прозаседавшиеся», «Письмо Татьяне Яковлевой» и другие.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Поэма «Облако в штанах».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20.4.2.4. С.А. Есенин. Стихотворения (не менее трёх по выбору). Например, </w:t>
      </w:r>
      <w:r w:rsidRPr="00013FAC">
        <w:rPr>
          <w:rFonts w:ascii="Times New Roman" w:eastAsia="OfficinaSansBoldITC" w:hAnsi="Times New Roman" w:cs="Times New Roman"/>
          <w:sz w:val="24"/>
          <w:szCs w:val="24"/>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20.4.2.6. М.И. Цветаева. Стихотворения (не менее трёх по выбору). Например, «Моим стихам, написанным так рано…», «Кто создан из камня, кто создан </w:t>
      </w:r>
      <w:r w:rsidRPr="00013FAC">
        <w:rPr>
          <w:rFonts w:ascii="Times New Roman" w:eastAsia="OfficinaSansBoldITC" w:hAnsi="Times New Roman" w:cs="Times New Roman"/>
          <w:sz w:val="24"/>
          <w:szCs w:val="24"/>
        </w:rPr>
        <w:br/>
        <w:t xml:space="preserve">из глины…», «Идёшь, на меня похожий…», «Мне нравится, что вы больны </w:t>
      </w:r>
      <w:r w:rsidRPr="00013FAC">
        <w:rPr>
          <w:rFonts w:ascii="Times New Roman" w:eastAsia="OfficinaSansBoldITC" w:hAnsi="Times New Roman" w:cs="Times New Roman"/>
          <w:sz w:val="24"/>
          <w:szCs w:val="24"/>
        </w:rPr>
        <w:br/>
        <w:t xml:space="preserve">не мной…», «Тоска по родине! Давно…», «Книги в красном переплёте», «Бабушке», «Красною кистью…» (из цикла «Стихи о Москве»)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13FAC">
        <w:rPr>
          <w:rFonts w:ascii="Times New Roman" w:eastAsia="OfficinaSansBoldITC" w:hAnsi="Times New Roman" w:cs="Times New Roman"/>
          <w:sz w:val="24"/>
          <w:szCs w:val="24"/>
        </w:rPr>
        <w:t>утешно</w:t>
      </w:r>
      <w:proofErr w:type="spellEnd"/>
      <w:r w:rsidRPr="00013FAC">
        <w:rPr>
          <w:rFonts w:ascii="Times New Roman" w:eastAsia="OfficinaSansBoldITC" w:hAnsi="Times New Roman" w:cs="Times New Roman"/>
          <w:sz w:val="24"/>
          <w:szCs w:val="24"/>
        </w:rPr>
        <w:t xml:space="preserve">…», «Не с теми я, кто бросил землю...», «Мужество», «Приморский сонет», «Родная земля»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Поэма «Реквием».</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Н.А. Островский. Роман «Как закалялась сталь» (избранные главы).</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lastRenderedPageBreak/>
        <w:t>20.4.2.8. М.А. Шолохов. Роман-эпопея «Тихий Дон» (избранные главы).</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20.4.2.9. М.А. Булгаков. Романы «Белая гвардия», «Мастер и Маргарита» (один роман по выбору).</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20.4.2.10. А.П. Платонов. Рассказы и повести (одно произведение по выбору). Например, «В прекрасном и яростном мире», «Котлован», «Возвращение»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20.4.2.11. А.Т. Твардовский. Стихотворения (не менее трёх по выбору). Например, «Вся суть в </w:t>
      </w:r>
      <w:proofErr w:type="gramStart"/>
      <w:r w:rsidRPr="00013FAC">
        <w:rPr>
          <w:rFonts w:ascii="Times New Roman" w:eastAsia="OfficinaSansBoldITC" w:hAnsi="Times New Roman" w:cs="Times New Roman"/>
          <w:sz w:val="24"/>
          <w:szCs w:val="24"/>
        </w:rPr>
        <w:t>одном-единственном</w:t>
      </w:r>
      <w:proofErr w:type="gramEnd"/>
      <w:r w:rsidRPr="00013FAC">
        <w:rPr>
          <w:rFonts w:ascii="Times New Roman" w:eastAsia="OfficinaSansBoldITC" w:hAnsi="Times New Roman" w:cs="Times New Roman"/>
          <w:sz w:val="24"/>
          <w:szCs w:val="24"/>
        </w:rPr>
        <w:t xml:space="preserve"> завете…», «Памяти матери» («В краю, куда их вывезли гуртом…»), «Я знаю, никакой моей вины…», «Дробится рваный цоколь монумента...»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20.4.2.12. Проза о Великой Отечественной войне (по одному произведению </w:t>
      </w:r>
      <w:r w:rsidRPr="00013FAC">
        <w:rPr>
          <w:rFonts w:ascii="Times New Roman" w:eastAsia="OfficinaSansBoldITC" w:hAnsi="Times New Roman" w:cs="Times New Roman"/>
          <w:sz w:val="24"/>
          <w:szCs w:val="24"/>
        </w:rPr>
        <w:br/>
        <w:t xml:space="preserve">не менее чем двух писателей по выбору). </w:t>
      </w:r>
      <w:proofErr w:type="gramStart"/>
      <w:r w:rsidRPr="00013FAC">
        <w:rPr>
          <w:rFonts w:ascii="Times New Roman" w:eastAsia="OfficinaSansBoldITC" w:hAnsi="Times New Roman" w:cs="Times New Roman"/>
          <w:sz w:val="24"/>
          <w:szCs w:val="24"/>
        </w:rPr>
        <w:t xml:space="preserve">Например, В.П. Астафьев «Пастух </w:t>
      </w:r>
      <w:r w:rsidRPr="00013FAC">
        <w:rPr>
          <w:rFonts w:ascii="Times New Roman" w:eastAsia="OfficinaSansBoldITC" w:hAnsi="Times New Roman" w:cs="Times New Roman"/>
          <w:sz w:val="24"/>
          <w:szCs w:val="24"/>
        </w:rPr>
        <w:br/>
        <w:t xml:space="preserve">и пастушка»; В.О. Богомолов «В августе сорок четвёртого»; Ю.В. Бондарев «Горячий снег»; В.В. Быков «Обелиск», «Сотников», «Альпийская баллада»; </w:t>
      </w:r>
      <w:r w:rsidRPr="00013FAC">
        <w:rPr>
          <w:rFonts w:ascii="Times New Roman" w:eastAsia="OfficinaSansBoldITC" w:hAnsi="Times New Roman" w:cs="Times New Roman"/>
          <w:sz w:val="24"/>
          <w:szCs w:val="24"/>
        </w:rPr>
        <w:br/>
        <w:t>Б.Л. Васильев «А зори здесь тихие», «В списках не значился», «Завтра была война»; К.Д. Воробьёв «Убиты под Москвой», «Это мы, Господи!»; В.Л. Кондратьев «Сашка»;</w:t>
      </w:r>
      <w:proofErr w:type="gramEnd"/>
      <w:r w:rsidRPr="00013FAC">
        <w:rPr>
          <w:rFonts w:ascii="Times New Roman" w:eastAsia="OfficinaSansBoldITC" w:hAnsi="Times New Roman" w:cs="Times New Roman"/>
          <w:sz w:val="24"/>
          <w:szCs w:val="24"/>
        </w:rPr>
        <w:t xml:space="preserve"> В.П. Некрасов «В окопах Сталинграда»; Е.И. Носов «Красное вино победы», «Шопен, соната номер два»; С.С. Смирнов «Брестская крепость»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20.4.2.13. А.А. Фадеев «Молодая гвардия».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20.4.2.14. Поэзия о Великой Отечественной войне. Стихотворения (по одному стихотворению не менее чем двух поэтов по выбору). Например, Ю.В. </w:t>
      </w:r>
      <w:proofErr w:type="spellStart"/>
      <w:r w:rsidRPr="00013FAC">
        <w:rPr>
          <w:rFonts w:ascii="Times New Roman" w:eastAsia="OfficinaSansBoldITC" w:hAnsi="Times New Roman" w:cs="Times New Roman"/>
          <w:sz w:val="24"/>
          <w:szCs w:val="24"/>
        </w:rPr>
        <w:t>Друниной</w:t>
      </w:r>
      <w:proofErr w:type="spellEnd"/>
      <w:r w:rsidRPr="00013FAC">
        <w:rPr>
          <w:rFonts w:ascii="Times New Roman" w:eastAsia="OfficinaSansBoldITC" w:hAnsi="Times New Roman" w:cs="Times New Roman"/>
          <w:sz w:val="24"/>
          <w:szCs w:val="24"/>
        </w:rPr>
        <w:t xml:space="preserve">, М.В. Исаковского, Ю.Д. </w:t>
      </w:r>
      <w:proofErr w:type="spellStart"/>
      <w:r w:rsidRPr="00013FAC">
        <w:rPr>
          <w:rFonts w:ascii="Times New Roman" w:eastAsia="OfficinaSansBoldITC" w:hAnsi="Times New Roman" w:cs="Times New Roman"/>
          <w:sz w:val="24"/>
          <w:szCs w:val="24"/>
        </w:rPr>
        <w:t>Левитанского</w:t>
      </w:r>
      <w:proofErr w:type="spellEnd"/>
      <w:r w:rsidRPr="00013FAC">
        <w:rPr>
          <w:rFonts w:ascii="Times New Roman" w:eastAsia="OfficinaSansBoldITC" w:hAnsi="Times New Roman" w:cs="Times New Roman"/>
          <w:sz w:val="24"/>
          <w:szCs w:val="24"/>
        </w:rPr>
        <w:t xml:space="preserve">, С.С. Орлова, Д.С. Самойлова, </w:t>
      </w:r>
      <w:r w:rsidRPr="00013FAC">
        <w:rPr>
          <w:rFonts w:ascii="Times New Roman" w:eastAsia="OfficinaSansBoldITC" w:hAnsi="Times New Roman" w:cs="Times New Roman"/>
          <w:sz w:val="24"/>
          <w:szCs w:val="24"/>
        </w:rPr>
        <w:br/>
        <w:t>К.М. Симонова, Б.А. Слуцкого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20.4.2.15. Драматургия о Великой Отечественной войне. Пьесы (одно произведение по выбору). Например, В.С. Розов «Вечно живые»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20.4.2.16. Б.Л. Пастернак. Стихотворения (не менее трёх по выбору). Например, «Февраль. </w:t>
      </w:r>
      <w:proofErr w:type="gramStart"/>
      <w:r w:rsidRPr="00013FAC">
        <w:rPr>
          <w:rFonts w:ascii="Times New Roman" w:eastAsia="OfficinaSansBoldITC" w:hAnsi="Times New Roman" w:cs="Times New Roman"/>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20.4.2.17. А.И. Солженицын. Произведения «Один день Ивана Денисовича», «Архипелаг ГУЛАГ» (фрагменты книги по выбору, например, глава «Поэзия </w:t>
      </w:r>
      <w:r w:rsidRPr="00013FAC">
        <w:rPr>
          <w:rFonts w:ascii="Times New Roman" w:eastAsia="OfficinaSansBoldITC" w:hAnsi="Times New Roman" w:cs="Times New Roman"/>
          <w:sz w:val="24"/>
          <w:szCs w:val="24"/>
        </w:rPr>
        <w:br/>
        <w:t xml:space="preserve">под плитой, </w:t>
      </w:r>
      <w:proofErr w:type="gramStart"/>
      <w:r w:rsidRPr="00013FAC">
        <w:rPr>
          <w:rFonts w:ascii="Times New Roman" w:eastAsia="OfficinaSansBoldITC" w:hAnsi="Times New Roman" w:cs="Times New Roman"/>
          <w:sz w:val="24"/>
          <w:szCs w:val="24"/>
        </w:rPr>
        <w:t>правда</w:t>
      </w:r>
      <w:proofErr w:type="gramEnd"/>
      <w:r w:rsidRPr="00013FAC">
        <w:rPr>
          <w:rFonts w:ascii="Times New Roman" w:eastAsia="OfficinaSansBoldITC" w:hAnsi="Times New Roman" w:cs="Times New Roman"/>
          <w:sz w:val="24"/>
          <w:szCs w:val="24"/>
        </w:rPr>
        <w:t xml:space="preserve"> под камнем»).</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20.4.2.18. В.М. Шукшин. Рассказы (не менее двух по выбору). Например, «Срезал», «Обида», «Микроскоп», «Мастер», «Крепкий мужик», «Сапожки»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lastRenderedPageBreak/>
        <w:t xml:space="preserve">20.4.2.19. В.Г. Распутин. Рассказы и повести (не менее одного произведения по выбору). Например, «Живи и помни», «Прощание с </w:t>
      </w:r>
      <w:proofErr w:type="gramStart"/>
      <w:r w:rsidRPr="00013FAC">
        <w:rPr>
          <w:rFonts w:ascii="Times New Roman" w:eastAsia="OfficinaSansBoldITC" w:hAnsi="Times New Roman" w:cs="Times New Roman"/>
          <w:sz w:val="24"/>
          <w:szCs w:val="24"/>
        </w:rPr>
        <w:t>Матёрой</w:t>
      </w:r>
      <w:proofErr w:type="gramEnd"/>
      <w:r w:rsidRPr="00013FAC">
        <w:rPr>
          <w:rFonts w:ascii="Times New Roman" w:eastAsia="OfficinaSansBoldITC" w:hAnsi="Times New Roman" w:cs="Times New Roman"/>
          <w:sz w:val="24"/>
          <w:szCs w:val="24"/>
        </w:rPr>
        <w:t xml:space="preserve">» и другие.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20.4.2.21. И.А. Бродский. Стихотворения (не менее трёх по выбору). Например, «На смерть Жукова», «Осенний крик ястреба», «Пилигримы», «Стансы» </w:t>
      </w:r>
      <w:r w:rsidRPr="00013FAC">
        <w:rPr>
          <w:rFonts w:ascii="Times New Roman" w:eastAsia="OfficinaSansBoldITC" w:hAnsi="Times New Roman" w:cs="Times New Roman"/>
          <w:sz w:val="24"/>
          <w:szCs w:val="24"/>
        </w:rPr>
        <w:br/>
        <w:t>(«Ни страны, ни погоста…»), «На столетие Анны Ахматовой», «Рождественский романс», «Я входил вместо дикого зверя в клетку…»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20.4.3. Проза второй половины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 начала </w:t>
      </w:r>
      <w:r w:rsidRPr="00013FAC">
        <w:rPr>
          <w:rFonts w:ascii="Times New Roman" w:eastAsia="OfficinaSansBoldITC" w:hAnsi="Times New Roman" w:cs="Times New Roman"/>
          <w:sz w:val="24"/>
          <w:szCs w:val="24"/>
          <w:lang w:val="en-US"/>
        </w:rPr>
        <w:t>XXI</w:t>
      </w:r>
      <w:r w:rsidRPr="00013FAC">
        <w:rPr>
          <w:rFonts w:ascii="Times New Roman" w:eastAsia="OfficinaSansBoldITC" w:hAnsi="Times New Roman" w:cs="Times New Roman"/>
          <w:sz w:val="24"/>
          <w:szCs w:val="24"/>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rsidRPr="00013FAC">
        <w:rPr>
          <w:rFonts w:ascii="Times New Roman" w:eastAsia="OfficinaSansBoldITC" w:hAnsi="Times New Roman" w:cs="Times New Roman"/>
          <w:sz w:val="24"/>
          <w:szCs w:val="24"/>
        </w:rPr>
        <w:t>Бобришный</w:t>
      </w:r>
      <w:proofErr w:type="spellEnd"/>
      <w:r w:rsidRPr="00013FAC">
        <w:rPr>
          <w:rFonts w:ascii="Times New Roman" w:eastAsia="OfficinaSansBoldITC" w:hAnsi="Times New Roman" w:cs="Times New Roman"/>
          <w:sz w:val="24"/>
          <w:szCs w:val="24"/>
        </w:rPr>
        <w:t xml:space="preserve"> </w:t>
      </w:r>
      <w:proofErr w:type="spellStart"/>
      <w:proofErr w:type="gramStart"/>
      <w:r w:rsidRPr="00013FAC">
        <w:rPr>
          <w:rFonts w:ascii="Times New Roman" w:eastAsia="OfficinaSansBoldITC" w:hAnsi="Times New Roman" w:cs="Times New Roman"/>
          <w:sz w:val="24"/>
          <w:szCs w:val="24"/>
        </w:rPr>
        <w:t>угор</w:t>
      </w:r>
      <w:proofErr w:type="spellEnd"/>
      <w:r w:rsidRPr="00013FAC">
        <w:rPr>
          <w:rFonts w:ascii="Times New Roman" w:eastAsia="OfficinaSansBoldITC" w:hAnsi="Times New Roman" w:cs="Times New Roman"/>
          <w:sz w:val="24"/>
          <w:szCs w:val="24"/>
        </w:rPr>
        <w:t>» и</w:t>
      </w:r>
      <w:proofErr w:type="gramEnd"/>
      <w:r w:rsidRPr="00013FAC">
        <w:rPr>
          <w:rFonts w:ascii="Times New Roman" w:eastAsia="OfficinaSansBoldITC" w:hAnsi="Times New Roman" w:cs="Times New Roman"/>
          <w:sz w:val="24"/>
          <w:szCs w:val="24"/>
        </w:rPr>
        <w:t xml:space="preserve"> другие); Г.Н. </w:t>
      </w:r>
      <w:proofErr w:type="spellStart"/>
      <w:r w:rsidRPr="00013FAC">
        <w:rPr>
          <w:rFonts w:ascii="Times New Roman" w:eastAsia="OfficinaSansBoldITC" w:hAnsi="Times New Roman" w:cs="Times New Roman"/>
          <w:sz w:val="24"/>
          <w:szCs w:val="24"/>
        </w:rPr>
        <w:t>Владимов</w:t>
      </w:r>
      <w:proofErr w:type="spellEnd"/>
      <w:r w:rsidRPr="00013FAC">
        <w:rPr>
          <w:rFonts w:ascii="Times New Roman" w:eastAsia="OfficinaSansBoldITC" w:hAnsi="Times New Roman" w:cs="Times New Roman"/>
          <w:sz w:val="24"/>
          <w:szCs w:val="24"/>
        </w:rPr>
        <w:t xml:space="preserve"> («Верный Руслан»); </w:t>
      </w:r>
      <w:r w:rsidRPr="00013FAC">
        <w:rPr>
          <w:rFonts w:ascii="Times New Roman" w:eastAsia="OfficinaSansBoldITC" w:hAnsi="Times New Roman" w:cs="Times New Roman"/>
          <w:sz w:val="24"/>
          <w:szCs w:val="24"/>
        </w:rPr>
        <w:br/>
      </w:r>
      <w:proofErr w:type="gramStart"/>
      <w:r w:rsidRPr="00013FAC">
        <w:rPr>
          <w:rFonts w:ascii="Times New Roman" w:eastAsia="OfficinaSansBoldITC" w:hAnsi="Times New Roman" w:cs="Times New Roman"/>
          <w:sz w:val="24"/>
          <w:szCs w:val="24"/>
        </w:rPr>
        <w:t>Ф.А. Искандер (роман в рассказах «</w:t>
      </w:r>
      <w:proofErr w:type="spellStart"/>
      <w:r w:rsidRPr="00013FAC">
        <w:rPr>
          <w:rFonts w:ascii="Times New Roman" w:eastAsia="OfficinaSansBoldITC" w:hAnsi="Times New Roman" w:cs="Times New Roman"/>
          <w:sz w:val="24"/>
          <w:szCs w:val="24"/>
        </w:rPr>
        <w:t>Сандро</w:t>
      </w:r>
      <w:proofErr w:type="spellEnd"/>
      <w:r w:rsidRPr="00013FAC">
        <w:rPr>
          <w:rFonts w:ascii="Times New Roman" w:eastAsia="OfficinaSansBoldITC" w:hAnsi="Times New Roman" w:cs="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013FAC">
        <w:rPr>
          <w:rFonts w:ascii="Times New Roman" w:eastAsia="OfficinaSansBoldITC" w:hAnsi="Times New Roman" w:cs="Times New Roman"/>
          <w:sz w:val="24"/>
          <w:szCs w:val="24"/>
        </w:rPr>
        <w:t>Прилепин</w:t>
      </w:r>
      <w:proofErr w:type="spellEnd"/>
      <w:r w:rsidRPr="00013FAC">
        <w:rPr>
          <w:rFonts w:ascii="Times New Roman" w:eastAsia="OfficinaSansBoldITC" w:hAnsi="Times New Roman" w:cs="Times New Roman"/>
          <w:sz w:val="24"/>
          <w:szCs w:val="24"/>
        </w:rPr>
        <w:t xml:space="preserve"> (рассказ «Белый квадрат» и другие); </w:t>
      </w:r>
      <w:r w:rsidRPr="00013FAC">
        <w:rPr>
          <w:rFonts w:ascii="Times New Roman" w:eastAsia="OfficinaSansBoldITC" w:hAnsi="Times New Roman" w:cs="Times New Roman"/>
          <w:sz w:val="24"/>
          <w:szCs w:val="24"/>
        </w:rPr>
        <w:br/>
        <w:t>А.Н. и Б.Н. Стругацкие (повесть «Пикник на обочине» и другие);</w:t>
      </w:r>
      <w:proofErr w:type="gramEnd"/>
      <w:r w:rsidRPr="00013FAC">
        <w:rPr>
          <w:rFonts w:ascii="Times New Roman" w:eastAsia="OfficinaSansBoldITC" w:hAnsi="Times New Roman" w:cs="Times New Roman"/>
          <w:sz w:val="24"/>
          <w:szCs w:val="24"/>
        </w:rPr>
        <w:t xml:space="preserve"> </w:t>
      </w:r>
      <w:proofErr w:type="gramStart"/>
      <w:r w:rsidRPr="00013FAC">
        <w:rPr>
          <w:rFonts w:ascii="Times New Roman" w:eastAsia="OfficinaSansBoldITC" w:hAnsi="Times New Roman" w:cs="Times New Roman"/>
          <w:sz w:val="24"/>
          <w:szCs w:val="24"/>
        </w:rPr>
        <w:t xml:space="preserve">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20.4.4. Поэзия второй половины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 начала </w:t>
      </w:r>
      <w:r w:rsidRPr="00013FAC">
        <w:rPr>
          <w:rFonts w:ascii="Times New Roman" w:eastAsia="OfficinaSansBoldITC" w:hAnsi="Times New Roman" w:cs="Times New Roman"/>
          <w:sz w:val="24"/>
          <w:szCs w:val="24"/>
          <w:lang w:val="en-US"/>
        </w:rPr>
        <w:t>XXI</w:t>
      </w:r>
      <w:r w:rsidRPr="00013FAC">
        <w:rPr>
          <w:rFonts w:ascii="Times New Roman" w:eastAsia="OfficinaSansBoldITC" w:hAnsi="Times New Roman" w:cs="Times New Roman"/>
          <w:sz w:val="24"/>
          <w:szCs w:val="24"/>
        </w:rPr>
        <w:t xml:space="preserve"> века. </w:t>
      </w:r>
      <w:proofErr w:type="gramStart"/>
      <w:r w:rsidRPr="00013FAC">
        <w:rPr>
          <w:rFonts w:ascii="Times New Roman" w:eastAsia="OfficinaSansBoldITC" w:hAnsi="Times New Roman" w:cs="Times New Roman"/>
          <w:sz w:val="24"/>
          <w:szCs w:val="24"/>
        </w:rPr>
        <w:t xml:space="preserve">Стихотворения </w:t>
      </w:r>
      <w:r w:rsidRPr="00013FAC">
        <w:rPr>
          <w:rFonts w:ascii="Times New Roman" w:eastAsia="OfficinaSansBoldITC" w:hAnsi="Times New Roman" w:cs="Times New Roman"/>
          <w:sz w:val="24"/>
          <w:szCs w:val="24"/>
        </w:rPr>
        <w:br/>
        <w:t>по одному произведению не менее чем двух поэтов по выбору).</w:t>
      </w:r>
      <w:proofErr w:type="gramEnd"/>
      <w:r w:rsidRPr="00013FAC">
        <w:rPr>
          <w:rFonts w:ascii="Times New Roman" w:eastAsia="OfficinaSansBoldITC" w:hAnsi="Times New Roman" w:cs="Times New Roman"/>
          <w:sz w:val="24"/>
          <w:szCs w:val="24"/>
        </w:rPr>
        <w:t xml:space="preserve"> Например, </w:t>
      </w:r>
      <w:r w:rsidRPr="00013FAC">
        <w:rPr>
          <w:rFonts w:ascii="Times New Roman" w:eastAsia="OfficinaSansBoldITC" w:hAnsi="Times New Roman" w:cs="Times New Roman"/>
          <w:sz w:val="24"/>
          <w:szCs w:val="24"/>
        </w:rPr>
        <w:br/>
        <w:t xml:space="preserve">Б.А. Ахмадулиной, А.А. Вознесенского, В.С. Высоцкого, Е.А. Евтушенко, </w:t>
      </w:r>
      <w:r w:rsidRPr="00013FAC">
        <w:rPr>
          <w:rFonts w:ascii="Times New Roman" w:eastAsia="OfficinaSansBoldITC" w:hAnsi="Times New Roman" w:cs="Times New Roman"/>
          <w:sz w:val="24"/>
          <w:szCs w:val="24"/>
        </w:rPr>
        <w:br/>
        <w:t xml:space="preserve">Н.А. Заболоцкого, Т.Ю. </w:t>
      </w:r>
      <w:proofErr w:type="spellStart"/>
      <w:r w:rsidRPr="00013FAC">
        <w:rPr>
          <w:rFonts w:ascii="Times New Roman" w:eastAsia="OfficinaSansBoldITC" w:hAnsi="Times New Roman" w:cs="Times New Roman"/>
          <w:sz w:val="24"/>
          <w:szCs w:val="24"/>
        </w:rPr>
        <w:t>Кибирова</w:t>
      </w:r>
      <w:proofErr w:type="spellEnd"/>
      <w:r w:rsidRPr="00013FAC">
        <w:rPr>
          <w:rFonts w:ascii="Times New Roman" w:eastAsia="OfficinaSansBoldITC" w:hAnsi="Times New Roman" w:cs="Times New Roman"/>
          <w:sz w:val="24"/>
          <w:szCs w:val="24"/>
        </w:rPr>
        <w:t xml:space="preserve">, Ю.П. Кузнецова, А.С. Кушнера, Л.Н. Мартынова, Б.Ш. Окуджавы, Р.И. Рождественского, А.А. Тарковского, О.Г. </w:t>
      </w:r>
      <w:proofErr w:type="spellStart"/>
      <w:r w:rsidRPr="00013FAC">
        <w:rPr>
          <w:rFonts w:ascii="Times New Roman" w:eastAsia="OfficinaSansBoldITC" w:hAnsi="Times New Roman" w:cs="Times New Roman"/>
          <w:sz w:val="24"/>
          <w:szCs w:val="24"/>
        </w:rPr>
        <w:t>Чухонцева</w:t>
      </w:r>
      <w:proofErr w:type="spellEnd"/>
      <w:r w:rsidRPr="00013FAC">
        <w:rPr>
          <w:rFonts w:ascii="Times New Roman" w:eastAsia="OfficinaSansBoldITC" w:hAnsi="Times New Roman" w:cs="Times New Roman"/>
          <w:sz w:val="24"/>
          <w:szCs w:val="24"/>
        </w:rPr>
        <w:t xml:space="preserve">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20.4.5. Драматургия второй половины ХХ — начала </w:t>
      </w:r>
      <w:r w:rsidRPr="00013FAC">
        <w:rPr>
          <w:rFonts w:ascii="Times New Roman" w:eastAsia="OfficinaSansBoldITC" w:hAnsi="Times New Roman" w:cs="Times New Roman"/>
          <w:sz w:val="24"/>
          <w:szCs w:val="24"/>
          <w:lang w:val="en-US"/>
        </w:rPr>
        <w:t>XXI</w:t>
      </w:r>
      <w:r w:rsidRPr="00013FAC">
        <w:rPr>
          <w:rFonts w:ascii="Times New Roman" w:eastAsia="OfficinaSansBoldITC" w:hAnsi="Times New Roman" w:cs="Times New Roman"/>
          <w:sz w:val="24"/>
          <w:szCs w:val="24"/>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20.4.6. Литература народов России.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Рассказы, повести, стихотворения (не менее одного произведения по выбору). Например, рассказ Ю. </w:t>
      </w:r>
      <w:proofErr w:type="spellStart"/>
      <w:r w:rsidRPr="00013FAC">
        <w:rPr>
          <w:rFonts w:ascii="Times New Roman" w:eastAsia="OfficinaSansBoldITC" w:hAnsi="Times New Roman" w:cs="Times New Roman"/>
          <w:sz w:val="24"/>
          <w:szCs w:val="24"/>
        </w:rPr>
        <w:t>Рытхэу</w:t>
      </w:r>
      <w:proofErr w:type="spellEnd"/>
      <w:r w:rsidRPr="00013FAC">
        <w:rPr>
          <w:rFonts w:ascii="Times New Roman" w:eastAsia="OfficinaSansBoldITC" w:hAnsi="Times New Roman" w:cs="Times New Roman"/>
          <w:sz w:val="24"/>
          <w:szCs w:val="24"/>
        </w:rPr>
        <w:t xml:space="preserve"> «Хранитель огня»; повесть Ю. </w:t>
      </w:r>
      <w:proofErr w:type="spellStart"/>
      <w:r w:rsidRPr="00013FAC">
        <w:rPr>
          <w:rFonts w:ascii="Times New Roman" w:eastAsia="OfficinaSansBoldITC" w:hAnsi="Times New Roman" w:cs="Times New Roman"/>
          <w:sz w:val="24"/>
          <w:szCs w:val="24"/>
        </w:rPr>
        <w:t>Шесталова</w:t>
      </w:r>
      <w:proofErr w:type="spellEnd"/>
      <w:r w:rsidRPr="00013FAC">
        <w:rPr>
          <w:rFonts w:ascii="Times New Roman" w:eastAsia="OfficinaSansBoldITC" w:hAnsi="Times New Roman" w:cs="Times New Roman"/>
          <w:sz w:val="24"/>
          <w:szCs w:val="24"/>
        </w:rPr>
        <w:t xml:space="preserve"> «Синий ветер </w:t>
      </w:r>
      <w:proofErr w:type="spellStart"/>
      <w:r w:rsidRPr="00013FAC">
        <w:rPr>
          <w:rFonts w:ascii="Times New Roman" w:eastAsia="OfficinaSansBoldITC" w:hAnsi="Times New Roman" w:cs="Times New Roman"/>
          <w:sz w:val="24"/>
          <w:szCs w:val="24"/>
        </w:rPr>
        <w:lastRenderedPageBreak/>
        <w:t>каслания</w:t>
      </w:r>
      <w:proofErr w:type="spellEnd"/>
      <w:r w:rsidRPr="00013FAC">
        <w:rPr>
          <w:rFonts w:ascii="Times New Roman" w:eastAsia="OfficinaSansBoldITC" w:hAnsi="Times New Roman" w:cs="Times New Roman"/>
          <w:sz w:val="24"/>
          <w:szCs w:val="24"/>
        </w:rPr>
        <w:t xml:space="preserve">» и другие; стихотворения Г. </w:t>
      </w:r>
      <w:proofErr w:type="spellStart"/>
      <w:r w:rsidRPr="00013FAC">
        <w:rPr>
          <w:rFonts w:ascii="Times New Roman" w:eastAsia="OfficinaSansBoldITC" w:hAnsi="Times New Roman" w:cs="Times New Roman"/>
          <w:sz w:val="24"/>
          <w:szCs w:val="24"/>
        </w:rPr>
        <w:t>Айги</w:t>
      </w:r>
      <w:proofErr w:type="spellEnd"/>
      <w:r w:rsidRPr="00013FAC">
        <w:rPr>
          <w:rFonts w:ascii="Times New Roman" w:eastAsia="OfficinaSansBoldITC" w:hAnsi="Times New Roman" w:cs="Times New Roman"/>
          <w:sz w:val="24"/>
          <w:szCs w:val="24"/>
        </w:rPr>
        <w:t xml:space="preserve">, Р. Гамзатова, М. </w:t>
      </w:r>
      <w:proofErr w:type="spellStart"/>
      <w:r w:rsidRPr="00013FAC">
        <w:rPr>
          <w:rFonts w:ascii="Times New Roman" w:eastAsia="OfficinaSansBoldITC" w:hAnsi="Times New Roman" w:cs="Times New Roman"/>
          <w:sz w:val="24"/>
          <w:szCs w:val="24"/>
        </w:rPr>
        <w:t>Джалиля</w:t>
      </w:r>
      <w:proofErr w:type="spellEnd"/>
      <w:r w:rsidRPr="00013FAC">
        <w:rPr>
          <w:rFonts w:ascii="Times New Roman" w:eastAsia="OfficinaSansBoldITC" w:hAnsi="Times New Roman" w:cs="Times New Roman"/>
          <w:sz w:val="24"/>
          <w:szCs w:val="24"/>
        </w:rPr>
        <w:t xml:space="preserve">, </w:t>
      </w:r>
      <w:r w:rsidRPr="00013FAC">
        <w:rPr>
          <w:rFonts w:ascii="Times New Roman" w:eastAsia="OfficinaSansBoldITC" w:hAnsi="Times New Roman" w:cs="Times New Roman"/>
          <w:sz w:val="24"/>
          <w:szCs w:val="24"/>
        </w:rPr>
        <w:br/>
        <w:t xml:space="preserve">М. </w:t>
      </w:r>
      <w:proofErr w:type="spellStart"/>
      <w:r w:rsidRPr="00013FAC">
        <w:rPr>
          <w:rFonts w:ascii="Times New Roman" w:eastAsia="OfficinaSansBoldITC" w:hAnsi="Times New Roman" w:cs="Times New Roman"/>
          <w:sz w:val="24"/>
          <w:szCs w:val="24"/>
        </w:rPr>
        <w:t>Карима</w:t>
      </w:r>
      <w:proofErr w:type="spellEnd"/>
      <w:r w:rsidRPr="00013FAC">
        <w:rPr>
          <w:rFonts w:ascii="Times New Roman" w:eastAsia="OfficinaSansBoldITC" w:hAnsi="Times New Roman" w:cs="Times New Roman"/>
          <w:sz w:val="24"/>
          <w:szCs w:val="24"/>
        </w:rPr>
        <w:t>, Д.  Кугультинова, К. Кулиева и других.</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20.4.7. Зарубежная литература.</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20.4.7.1. Зарубежная проза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века (не менее одного произведения </w:t>
      </w:r>
      <w:r w:rsidRPr="00013FAC">
        <w:rPr>
          <w:rFonts w:ascii="Times New Roman" w:eastAsia="OfficinaSansBoldITC" w:hAnsi="Times New Roman" w:cs="Times New Roman"/>
          <w:sz w:val="24"/>
          <w:szCs w:val="24"/>
        </w:rPr>
        <w:br/>
        <w:t xml:space="preserve">по выбору). </w:t>
      </w:r>
      <w:proofErr w:type="gramStart"/>
      <w:r w:rsidRPr="00013FAC">
        <w:rPr>
          <w:rFonts w:ascii="Times New Roman" w:eastAsia="OfficinaSansBoldITC" w:hAnsi="Times New Roman" w:cs="Times New Roman"/>
          <w:sz w:val="24"/>
          <w:szCs w:val="24"/>
        </w:rPr>
        <w:t xml:space="preserve">Например, произведения Р. </w:t>
      </w:r>
      <w:proofErr w:type="spellStart"/>
      <w:r w:rsidRPr="00013FAC">
        <w:rPr>
          <w:rFonts w:ascii="Times New Roman" w:eastAsia="OfficinaSansBoldITC" w:hAnsi="Times New Roman" w:cs="Times New Roman"/>
          <w:sz w:val="24"/>
          <w:szCs w:val="24"/>
        </w:rPr>
        <w:t>Брэдбери</w:t>
      </w:r>
      <w:proofErr w:type="spellEnd"/>
      <w:r w:rsidRPr="00013FAC">
        <w:rPr>
          <w:rFonts w:ascii="Times New Roman" w:eastAsia="OfficinaSansBoldITC" w:hAnsi="Times New Roman" w:cs="Times New Roman"/>
          <w:sz w:val="24"/>
          <w:szCs w:val="24"/>
        </w:rPr>
        <w:t xml:space="preserve"> «451 градус по Фаренгейту»; </w:t>
      </w:r>
      <w:r w:rsidRPr="00013FAC">
        <w:rPr>
          <w:rFonts w:ascii="Times New Roman" w:eastAsia="OfficinaSansBoldITC" w:hAnsi="Times New Roman" w:cs="Times New Roman"/>
          <w:sz w:val="24"/>
          <w:szCs w:val="24"/>
        </w:rPr>
        <w:br/>
        <w:t xml:space="preserve">А. Камю «Посторонний»; Ф. Кафки «Превращение»; Дж. Оруэлла «1984»; </w:t>
      </w:r>
      <w:r w:rsidRPr="00013FAC">
        <w:rPr>
          <w:rFonts w:ascii="Times New Roman" w:eastAsia="OfficinaSansBoldITC" w:hAnsi="Times New Roman" w:cs="Times New Roman"/>
          <w:sz w:val="24"/>
          <w:szCs w:val="24"/>
        </w:rPr>
        <w:br/>
        <w:t xml:space="preserve">Э.М. Ремарка «На западном фронте без перемен», «Три товарища»; Дж. Сэлинджера </w:t>
      </w:r>
      <w:r w:rsidRPr="00013FAC">
        <w:rPr>
          <w:rFonts w:ascii="Times New Roman" w:eastAsia="OfficinaSansBoldITC" w:hAnsi="Times New Roman" w:cs="Times New Roman"/>
          <w:sz w:val="24"/>
          <w:szCs w:val="24"/>
        </w:rPr>
        <w:br/>
        <w:t xml:space="preserve">«Над пропастью во ржи»; Г. Уэллса «Машина времени»; О. Хаксли «О дивный новый мир»; Э. Хемингуэя «Старик и море» и других.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20.4.7.2. Зарубежная поэзия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века (не менее двух стихотворений одного </w:t>
      </w:r>
      <w:r w:rsidRPr="00013FAC">
        <w:rPr>
          <w:rFonts w:ascii="Times New Roman" w:eastAsia="OfficinaSansBoldITC" w:hAnsi="Times New Roman" w:cs="Times New Roman"/>
          <w:sz w:val="24"/>
          <w:szCs w:val="24"/>
        </w:rPr>
        <w:br/>
        <w:t xml:space="preserve">из поэтов по выбору). Например, стихотворения Г. Аполлинера, Т. С. Элиота </w:t>
      </w:r>
      <w:r w:rsidRPr="00013FAC">
        <w:rPr>
          <w:rFonts w:ascii="Times New Roman" w:eastAsia="OfficinaSansBoldITC" w:hAnsi="Times New Roman" w:cs="Times New Roman"/>
          <w:sz w:val="24"/>
          <w:szCs w:val="24"/>
        </w:rPr>
        <w:br/>
        <w:t>и другие.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20.4.7.3. Зарубежная драматургия </w:t>
      </w:r>
      <w:r w:rsidRPr="00013FAC">
        <w:rPr>
          <w:rFonts w:ascii="Times New Roman" w:eastAsia="OfficinaSansBoldITC" w:hAnsi="Times New Roman" w:cs="Times New Roman"/>
          <w:sz w:val="24"/>
          <w:szCs w:val="24"/>
          <w:lang w:val="en-US"/>
        </w:rPr>
        <w:t>XX</w:t>
      </w:r>
      <w:r w:rsidRPr="00013FAC">
        <w:rPr>
          <w:rFonts w:ascii="Times New Roman" w:eastAsia="OfficinaSansBoldITC" w:hAnsi="Times New Roman" w:cs="Times New Roman"/>
          <w:sz w:val="24"/>
          <w:szCs w:val="24"/>
        </w:rPr>
        <w:t xml:space="preserve"> века (не менее одного произведения </w:t>
      </w:r>
      <w:r w:rsidRPr="00013FAC">
        <w:rPr>
          <w:rFonts w:ascii="Times New Roman" w:eastAsia="OfficinaSansBoldITC" w:hAnsi="Times New Roman" w:cs="Times New Roman"/>
          <w:sz w:val="24"/>
          <w:szCs w:val="24"/>
        </w:rPr>
        <w:br/>
        <w:t xml:space="preserve">по выбору). </w:t>
      </w:r>
      <w:proofErr w:type="gramStart"/>
      <w:r w:rsidRPr="00013FAC">
        <w:rPr>
          <w:rFonts w:ascii="Times New Roman" w:eastAsia="OfficinaSansBoldITC" w:hAnsi="Times New Roman" w:cs="Times New Roman"/>
          <w:sz w:val="24"/>
          <w:szCs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13FAC">
        <w:rPr>
          <w:rFonts w:ascii="Times New Roman" w:eastAsia="OfficinaSansBoldITC" w:hAnsi="Times New Roman" w:cs="Times New Roman"/>
          <w:sz w:val="24"/>
          <w:szCs w:val="24"/>
        </w:rPr>
        <w:t>Пигмалион</w:t>
      </w:r>
      <w:proofErr w:type="spellEnd"/>
      <w:r w:rsidRPr="00013FAC">
        <w:rPr>
          <w:rFonts w:ascii="Times New Roman" w:eastAsia="OfficinaSansBoldITC" w:hAnsi="Times New Roman" w:cs="Times New Roman"/>
          <w:sz w:val="24"/>
          <w:szCs w:val="24"/>
        </w:rPr>
        <w:t xml:space="preserve">» и других. </w:t>
      </w:r>
      <w:proofErr w:type="gramEnd"/>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20.5. Планируемые результаты освоения программы по литературе </w:t>
      </w:r>
      <w:r w:rsidRPr="00013FAC">
        <w:rPr>
          <w:rFonts w:ascii="Times New Roman" w:eastAsia="OfficinaSansBoldITC" w:hAnsi="Times New Roman" w:cs="Times New Roman"/>
          <w:sz w:val="24"/>
          <w:szCs w:val="24"/>
        </w:rPr>
        <w:br/>
        <w:t>на уровне среднего общего образования.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20.5.1. </w:t>
      </w:r>
      <w:proofErr w:type="gramStart"/>
      <w:r w:rsidRPr="00013FAC">
        <w:rPr>
          <w:rFonts w:ascii="Times New Roman" w:eastAsia="SchoolBookSanPin" w:hAnsi="Times New Roman" w:cs="Times New Roman"/>
          <w:sz w:val="24"/>
          <w:szCs w:val="24"/>
        </w:rPr>
        <w:t xml:space="preserve">Личностные результаты освоения </w:t>
      </w:r>
      <w:r w:rsidRPr="00013FAC">
        <w:rPr>
          <w:rFonts w:ascii="Times New Roman" w:eastAsia="OfficinaSansBoldITC" w:hAnsi="Times New Roman" w:cs="Times New Roman"/>
          <w:sz w:val="24"/>
          <w:szCs w:val="24"/>
        </w:rPr>
        <w:t>программы по литературе</w:t>
      </w:r>
      <w:r w:rsidRPr="00013FAC">
        <w:rPr>
          <w:rFonts w:ascii="Times New Roman" w:eastAsia="OfficinaSansBoldITC" w:hAnsi="Times New Roman" w:cs="Times New Roman"/>
          <w:sz w:val="24"/>
          <w:szCs w:val="24"/>
        </w:rPr>
        <w:br/>
        <w:t>на уровне среднего общего образования</w:t>
      </w:r>
      <w:r w:rsidRPr="00013FAC">
        <w:rPr>
          <w:rFonts w:ascii="Times New Roman" w:eastAsia="SchoolBookSanPin" w:hAnsi="Times New Roman" w:cs="Times New Roman"/>
          <w:sz w:val="24"/>
          <w:szCs w:val="24"/>
        </w:rPr>
        <w:t xml:space="preserve"> достигаются в единстве учебной </w:t>
      </w:r>
      <w:r w:rsidRPr="00013FAC">
        <w:rPr>
          <w:rFonts w:ascii="Times New Roman" w:eastAsia="SchoolBookSanPin" w:hAnsi="Times New Roman" w:cs="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w:t>
      </w:r>
      <w:r w:rsidRPr="00013FAC">
        <w:rPr>
          <w:rFonts w:ascii="Times New Roman" w:eastAsia="SchoolBookSanPin" w:hAnsi="Times New Roman" w:cs="Times New Roman"/>
          <w:sz w:val="24"/>
          <w:szCs w:val="24"/>
        </w:rPr>
        <w:br/>
        <w:t>и подвигам Героев Отечества, закону и правопорядку, человеку</w:t>
      </w:r>
      <w:proofErr w:type="gramEnd"/>
      <w:r w:rsidRPr="00013FAC">
        <w:rPr>
          <w:rFonts w:ascii="Times New Roman" w:eastAsia="SchoolBookSanPin" w:hAnsi="Times New Roman" w:cs="Times New Roman"/>
          <w:sz w:val="24"/>
          <w:szCs w:val="24"/>
        </w:rPr>
        <w:t xml:space="preserve"> труда и старшему поколению, взаимного уважения, бережного отношения к культурному наследию </w:t>
      </w:r>
      <w:r w:rsidRPr="00013FAC">
        <w:rPr>
          <w:rFonts w:ascii="Times New Roman" w:eastAsia="SchoolBookSanPin" w:hAnsi="Times New Roman" w:cs="Times New Roman"/>
          <w:sz w:val="24"/>
          <w:szCs w:val="24"/>
        </w:rPr>
        <w:br/>
        <w:t xml:space="preserve">и традициям многонационального народа Российской Федерации, природе </w:t>
      </w:r>
      <w:r w:rsidRPr="00013FAC">
        <w:rPr>
          <w:rFonts w:ascii="Times New Roman" w:eastAsia="SchoolBookSanPin" w:hAnsi="Times New Roman" w:cs="Times New Roman"/>
          <w:sz w:val="24"/>
          <w:szCs w:val="24"/>
        </w:rPr>
        <w:br/>
        <w:t>и окружающей среде.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20.5.2. В результате изучения литературы на уровне среднего общего образования </w:t>
      </w:r>
      <w:proofErr w:type="gramStart"/>
      <w:r w:rsidRPr="00013FAC">
        <w:rPr>
          <w:rFonts w:ascii="Times New Roman" w:eastAsia="SchoolBookSanPin" w:hAnsi="Times New Roman" w:cs="Times New Roman"/>
          <w:sz w:val="24"/>
          <w:szCs w:val="24"/>
        </w:rPr>
        <w:t>у</w:t>
      </w:r>
      <w:proofErr w:type="gramEnd"/>
      <w:r w:rsidRPr="00013FAC">
        <w:rPr>
          <w:rFonts w:ascii="Times New Roman" w:eastAsia="SchoolBookSanPin" w:hAnsi="Times New Roman" w:cs="Times New Roman"/>
          <w:sz w:val="24"/>
          <w:szCs w:val="24"/>
        </w:rPr>
        <w:t xml:space="preserve"> обучающегося будут сформированы следующие личностные результаты: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bCs/>
          <w:position w:val="1"/>
          <w:sz w:val="24"/>
          <w:szCs w:val="24"/>
        </w:rPr>
        <w:t xml:space="preserve">1) гражданского воспитания: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гражданской позиции обучающегося как активного </w:t>
      </w:r>
      <w:r w:rsidRPr="00013FAC">
        <w:rPr>
          <w:rFonts w:ascii="Times New Roman" w:eastAsia="SchoolBookSanPin" w:hAnsi="Times New Roman" w:cs="Times New Roman"/>
          <w:sz w:val="24"/>
          <w:szCs w:val="24"/>
        </w:rPr>
        <w:br/>
        <w:t>и ответственного члена российского общества;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осознание своих конституционных прав и обязанностей, уважение закона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и правопорядка;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013FAC">
        <w:rPr>
          <w:rFonts w:ascii="Times New Roman" w:eastAsia="SchoolBookSanPin" w:hAnsi="Times New Roman" w:cs="Times New Roman"/>
          <w:sz w:val="24"/>
          <w:szCs w:val="24"/>
        </w:rPr>
        <w:br/>
        <w:t>в самоуправлении в образовательной организации и детско-юношеских организациях;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умение взаимодействовать с социальными институтами в соответствии </w:t>
      </w:r>
      <w:r w:rsidRPr="00013FAC">
        <w:rPr>
          <w:rFonts w:ascii="Times New Roman" w:eastAsia="SchoolBookSanPin" w:hAnsi="Times New Roman" w:cs="Times New Roman"/>
          <w:sz w:val="24"/>
          <w:szCs w:val="24"/>
        </w:rPr>
        <w:br/>
        <w:t>с их функциями и назначением;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гуманитарной деятельности;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2) патриотического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осознание российской гражданской идентичности в поликультурном </w:t>
      </w:r>
      <w:r w:rsidRPr="00013FAC">
        <w:rPr>
          <w:rFonts w:ascii="Times New Roman" w:eastAsia="SchoolBookSanPin" w:hAnsi="Times New Roman" w:cs="Times New Roman"/>
          <w:sz w:val="24"/>
          <w:szCs w:val="24"/>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013FAC">
        <w:rPr>
          <w:rFonts w:ascii="Times New Roman" w:eastAsia="SchoolBookSanPin" w:hAnsi="Times New Roman" w:cs="Times New Roman"/>
          <w:sz w:val="24"/>
          <w:szCs w:val="24"/>
        </w:rPr>
        <w:br/>
        <w:t xml:space="preserve">в контексте изучения произведений русской и зарубежной литературы, а также литератур народов России;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ценностное отношение к государственным символам, историческому </w:t>
      </w:r>
      <w:r w:rsidRPr="00013FAC">
        <w:rPr>
          <w:rFonts w:ascii="Times New Roman" w:eastAsia="SchoolBookSanPin" w:hAnsi="Times New Roman" w:cs="Times New Roman"/>
          <w:sz w:val="24"/>
          <w:szCs w:val="24"/>
        </w:rPr>
        <w:br/>
        <w:t xml:space="preserve">и природному наследию, памятникам, традициям народов России, внимание </w:t>
      </w:r>
      <w:r w:rsidRPr="00013FAC">
        <w:rPr>
          <w:rFonts w:ascii="Times New Roman" w:eastAsia="SchoolBookSanPin" w:hAnsi="Times New Roman" w:cs="Times New Roman"/>
          <w:sz w:val="24"/>
          <w:szCs w:val="24"/>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3) духовно-нравственного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осознание духовных ценностей российского народа;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нравственного сознания, этического поведения;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способность оценивать ситуацию, в том числе представленную </w:t>
      </w:r>
      <w:r w:rsidRPr="00013FAC">
        <w:rPr>
          <w:rFonts w:ascii="Times New Roman" w:eastAsia="SchoolBookSanPin" w:hAnsi="Times New Roman" w:cs="Times New Roman"/>
          <w:sz w:val="24"/>
          <w:szCs w:val="24"/>
        </w:rPr>
        <w:br/>
        <w:t xml:space="preserve">в литературном произведении, и принимать осознанные решения, ориентируясь </w:t>
      </w:r>
      <w:r w:rsidRPr="00013FAC">
        <w:rPr>
          <w:rFonts w:ascii="Times New Roman" w:eastAsia="SchoolBookSanPin" w:hAnsi="Times New Roman" w:cs="Times New Roman"/>
          <w:sz w:val="24"/>
          <w:szCs w:val="24"/>
        </w:rPr>
        <w:br/>
        <w:t>на морально-нравственные нормы и ценности, характеризуя поведение и поступки персонажей художественной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осознание личного вклада в построение устойчивого будущего;</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lastRenderedPageBreak/>
        <w:t>4) эстетического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эстетическое отношение к миру, включая эстетику быта, научного </w:t>
      </w:r>
      <w:r w:rsidRPr="00013FAC">
        <w:rPr>
          <w:rFonts w:ascii="Times New Roman" w:eastAsia="SchoolBookSanPin" w:hAnsi="Times New Roman" w:cs="Times New Roman"/>
          <w:sz w:val="24"/>
          <w:szCs w:val="24"/>
        </w:rPr>
        <w:br/>
        <w:t>и технического творчества, спорта, труда, общественных отношений;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013FAC">
        <w:rPr>
          <w:rFonts w:ascii="Times New Roman" w:eastAsia="SchoolBookSanPin" w:hAnsi="Times New Roman" w:cs="Times New Roman"/>
          <w:sz w:val="24"/>
          <w:szCs w:val="24"/>
        </w:rPr>
        <w:br/>
        <w:t xml:space="preserve">в том числе литературы;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убеждённость в значимости для личности и общества отечественного </w:t>
      </w:r>
      <w:r w:rsidRPr="00013FAC">
        <w:rPr>
          <w:rFonts w:ascii="Times New Roman" w:eastAsia="SchoolBookSanPin" w:hAnsi="Times New Roman" w:cs="Times New Roman"/>
          <w:sz w:val="24"/>
          <w:szCs w:val="24"/>
        </w:rPr>
        <w:br/>
        <w:t>и мирового искусства, этнических культурных традиций и устного народного творчества;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13FAC">
        <w:rPr>
          <w:rFonts w:ascii="Times New Roman" w:eastAsia="SchoolBookSanPin" w:hAnsi="Times New Roman" w:cs="Times New Roman"/>
          <w:sz w:val="24"/>
          <w:szCs w:val="24"/>
        </w:rPr>
        <w:br/>
        <w:t>по литературе;</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 xml:space="preserve">5) физического воспитания, формирования культуры здоровья </w:t>
      </w:r>
      <w:r w:rsidRPr="00013FAC">
        <w:rPr>
          <w:rFonts w:ascii="Times New Roman" w:eastAsia="OfficinaSansBoldITC" w:hAnsi="Times New Roman" w:cs="Times New Roman"/>
          <w:sz w:val="24"/>
          <w:szCs w:val="24"/>
        </w:rPr>
        <w:br/>
        <w:t>и эмоционального благополучия: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здорового и безопасного образа жизни, ответственного отношения к своему здоровью;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потребность в физическом совершенствовании, занятиях спортивно-оздоровительной деятельностью;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6) трудового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013FAC">
        <w:rPr>
          <w:rFonts w:ascii="Times New Roman" w:eastAsia="SchoolBookSanPin" w:hAnsi="Times New Roman" w:cs="Times New Roman"/>
          <w:sz w:val="24"/>
          <w:szCs w:val="24"/>
        </w:rPr>
        <w:br/>
        <w:t>с профессиональной деятельностью героев отдельных литературных произведений;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7) экологического воспитания: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013FAC">
        <w:rPr>
          <w:rFonts w:ascii="Times New Roman" w:eastAsia="SchoolBookSanPin" w:hAnsi="Times New Roman" w:cs="Times New Roman"/>
          <w:sz w:val="24"/>
          <w:szCs w:val="24"/>
        </w:rPr>
        <w:lastRenderedPageBreak/>
        <w:t xml:space="preserve">глобального характера экологических проблем, представленных в художественной литературе;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013FAC" w:rsidRPr="00013FAC" w:rsidRDefault="00013FAC" w:rsidP="00013FAC">
      <w:pPr>
        <w:widowControl w:val="0"/>
        <w:spacing w:after="0" w:line="360" w:lineRule="auto"/>
        <w:ind w:firstLine="709"/>
        <w:jc w:val="both"/>
        <w:rPr>
          <w:rFonts w:ascii="Times New Roman" w:eastAsia="OfficinaSansBoldITC" w:hAnsi="Times New Roman" w:cs="Times New Roman"/>
          <w:sz w:val="24"/>
          <w:szCs w:val="24"/>
        </w:rPr>
      </w:pPr>
      <w:r w:rsidRPr="00013FAC">
        <w:rPr>
          <w:rFonts w:ascii="Times New Roman" w:eastAsia="OfficinaSansBoldITC" w:hAnsi="Times New Roman" w:cs="Times New Roman"/>
          <w:sz w:val="24"/>
          <w:szCs w:val="24"/>
        </w:rPr>
        <w:t>8) ценности научного познания: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013FAC">
        <w:rPr>
          <w:rFonts w:ascii="Times New Roman" w:eastAsia="SchoolBookSanPin" w:hAnsi="Times New Roman" w:cs="Times New Roman"/>
          <w:sz w:val="24"/>
          <w:szCs w:val="24"/>
        </w:rPr>
        <w:br/>
        <w:t>и самостоятельно прочитанные литературные произведения;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013FAC">
        <w:rPr>
          <w:rFonts w:ascii="Times New Roman" w:eastAsia="SchoolBookSanPin" w:hAnsi="Times New Roman" w:cs="Times New Roman"/>
          <w:sz w:val="24"/>
          <w:szCs w:val="24"/>
        </w:rPr>
        <w:t>у</w:t>
      </w:r>
      <w:proofErr w:type="gramEnd"/>
      <w:r w:rsidRPr="00013FAC">
        <w:rPr>
          <w:rFonts w:ascii="Times New Roman" w:eastAsia="SchoolBookSanPin" w:hAnsi="Times New Roman" w:cs="Times New Roman"/>
          <w:sz w:val="24"/>
          <w:szCs w:val="24"/>
        </w:rPr>
        <w:t xml:space="preserve"> обучающихся совершенствуется эмоциональный интеллект, предполагающий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внутренней мотивации, включающей стремление к достижению цели </w:t>
      </w:r>
      <w:r w:rsidRPr="00013FAC">
        <w:rPr>
          <w:rFonts w:ascii="Times New Roman" w:eastAsia="SchoolBookSanPin" w:hAnsi="Times New Roman" w:cs="Times New Roman"/>
          <w:sz w:val="24"/>
          <w:szCs w:val="24"/>
        </w:rPr>
        <w:br/>
        <w:t xml:space="preserve">и успеху, оптимизм, инициативность, умение действовать, исходя из своих возможностей;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spellStart"/>
      <w:r w:rsidRPr="00013FAC">
        <w:rPr>
          <w:rFonts w:ascii="Times New Roman" w:eastAsia="SchoolBookSanPin" w:hAnsi="Times New Roman" w:cs="Times New Roman"/>
          <w:sz w:val="24"/>
          <w:szCs w:val="24"/>
        </w:rPr>
        <w:t>эмпатии</w:t>
      </w:r>
      <w:proofErr w:type="spellEnd"/>
      <w:r w:rsidRPr="00013FAC">
        <w:rPr>
          <w:rFonts w:ascii="Times New Roman" w:eastAsia="SchoolBookSanPi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w:t>
      </w:r>
      <w:r w:rsidRPr="00013FAC">
        <w:rPr>
          <w:rFonts w:ascii="Times New Roman" w:eastAsia="SchoolBookSanPin" w:hAnsi="Times New Roman" w:cs="Times New Roman"/>
          <w:sz w:val="24"/>
          <w:szCs w:val="24"/>
        </w:rPr>
        <w:br/>
        <w:t xml:space="preserve">к сочувствию и сопереживанию;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 xml:space="preserve">социальных навыков, включающих способность выстраивать отношения </w:t>
      </w:r>
      <w:r w:rsidRPr="00013FAC">
        <w:rPr>
          <w:rFonts w:ascii="Times New Roman" w:eastAsia="SchoolBookSanPin" w:hAnsi="Times New Roman" w:cs="Times New Roman"/>
          <w:sz w:val="24"/>
          <w:szCs w:val="24"/>
        </w:rPr>
        <w:br/>
        <w:t>с другими людьми, заботиться, проявлять интерес и разрешать конфликты, учитывая собственный читательский опыт.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sz w:val="24"/>
          <w:szCs w:val="24"/>
        </w:rPr>
      </w:pPr>
      <w:r w:rsidRPr="00013FAC">
        <w:rPr>
          <w:rFonts w:ascii="Times New Roman" w:eastAsia="SchoolBookSanPin" w:hAnsi="Times New Roman" w:cs="Times New Roman"/>
          <w:sz w:val="24"/>
          <w:szCs w:val="24"/>
        </w:rPr>
        <w:t xml:space="preserve">20.5.4. В результате изучения литературы на уровне основного общего образования у обучающегося будут сформированы </w:t>
      </w:r>
      <w:r w:rsidRPr="00013FAC">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20.5.4.1. </w:t>
      </w:r>
      <w:r w:rsidRPr="00013FAC">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013FAC">
        <w:rPr>
          <w:rFonts w:ascii="Times New Roman" w:eastAsia="SchoolBookSanPin" w:hAnsi="Times New Roman" w:cs="Times New Roman"/>
          <w:bCs/>
          <w:sz w:val="24"/>
          <w:szCs w:val="24"/>
        </w:rPr>
        <w:t>познавательных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самостоятельно формулировать и актуализировать проблему, заложенную </w:t>
      </w:r>
      <w:r w:rsidRPr="00013FAC">
        <w:rPr>
          <w:rFonts w:ascii="Times New Roman" w:eastAsia="SchoolBookSanPin" w:hAnsi="Times New Roman" w:cs="Times New Roman"/>
          <w:bCs/>
          <w:position w:val="1"/>
          <w:sz w:val="24"/>
          <w:szCs w:val="24"/>
        </w:rPr>
        <w:br/>
        <w:t xml:space="preserve">в художественном произведении, рассматривать её всесторонне;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определять цели деятельности, задавать параметры и критерии их достижения;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разрабатывать план решения проблемы с учётом анализа имеющихся материальных и нематериальных ресурсов;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координировать и выполнять работу в условиях реального, виртуального </w:t>
      </w:r>
      <w:r w:rsidRPr="00013FAC">
        <w:rPr>
          <w:rFonts w:ascii="Times New Roman" w:eastAsia="SchoolBookSanPin" w:hAnsi="Times New Roman" w:cs="Times New Roman"/>
          <w:bCs/>
          <w:position w:val="1"/>
          <w:sz w:val="24"/>
          <w:szCs w:val="24"/>
        </w:rPr>
        <w:br/>
        <w:t xml:space="preserve">и комбинированного взаимодействия, в том числе при выполнении проектов </w:t>
      </w:r>
      <w:r w:rsidRPr="00013FAC">
        <w:rPr>
          <w:rFonts w:ascii="Times New Roman" w:eastAsia="SchoolBookSanPin" w:hAnsi="Times New Roman" w:cs="Times New Roman"/>
          <w:bCs/>
          <w:position w:val="1"/>
          <w:sz w:val="24"/>
          <w:szCs w:val="24"/>
        </w:rPr>
        <w:br/>
        <w:t>по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развивать креативное мышление при решении жизненных проблем с опорой на собственный читательский опыт.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20.5.4.2. </w:t>
      </w:r>
      <w:r w:rsidRPr="00013FAC">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013FAC">
        <w:rPr>
          <w:rFonts w:ascii="Times New Roman" w:eastAsia="SchoolBookSanPin" w:hAnsi="Times New Roman" w:cs="Times New Roman"/>
          <w:bCs/>
          <w:sz w:val="24"/>
          <w:szCs w:val="24"/>
        </w:rPr>
        <w:t>познавательных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proofErr w:type="gramStart"/>
      <w:r w:rsidRPr="00013FAC">
        <w:rPr>
          <w:rFonts w:ascii="Times New Roman" w:eastAsia="SchoolBookSanPin" w:hAnsi="Times New Roman" w:cs="Times New Roman"/>
          <w:bCs/>
          <w:position w:val="1"/>
          <w:sz w:val="24"/>
          <w:szCs w:val="24"/>
        </w:rPr>
        <w:t xml:space="preserve">владеть навыками учебно-исследовательской и проектной деятельности </w:t>
      </w:r>
      <w:r w:rsidRPr="00013FAC">
        <w:rPr>
          <w:rFonts w:ascii="Times New Roman" w:eastAsia="SchoolBookSanPin" w:hAnsi="Times New Roman" w:cs="Times New Roman"/>
          <w:bCs/>
          <w:position w:val="1"/>
          <w:sz w:val="24"/>
          <w:szCs w:val="24"/>
        </w:rPr>
        <w:br/>
        <w:t xml:space="preserve">на основе литературного материала, навыками разрешения проблем с опорой </w:t>
      </w:r>
      <w:r w:rsidRPr="00013FAC">
        <w:rPr>
          <w:rFonts w:ascii="Times New Roman" w:eastAsia="SchoolBookSanPin" w:hAnsi="Times New Roman" w:cs="Times New Roman"/>
          <w:bCs/>
          <w:position w:val="1"/>
          <w:sz w:val="24"/>
          <w:szCs w:val="24"/>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w:t>
      </w:r>
      <w:r w:rsidRPr="00013FAC">
        <w:rPr>
          <w:rFonts w:ascii="Times New Roman" w:eastAsia="SchoolBookSanPin" w:hAnsi="Times New Roman" w:cs="Times New Roman"/>
          <w:bCs/>
          <w:position w:val="1"/>
          <w:sz w:val="24"/>
          <w:szCs w:val="24"/>
        </w:rPr>
        <w:lastRenderedPageBreak/>
        <w:t xml:space="preserve">числе при создании учебных и социальных проектов;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выявлять причинно-следственные связи и актуализировать задачу </w:t>
      </w:r>
      <w:r w:rsidRPr="00013FAC">
        <w:rPr>
          <w:rFonts w:ascii="Times New Roman" w:eastAsia="SchoolBookSanPin" w:hAnsi="Times New Roman" w:cs="Times New Roman"/>
          <w:bCs/>
          <w:position w:val="1"/>
          <w:sz w:val="24"/>
          <w:szCs w:val="24"/>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013FAC">
        <w:rPr>
          <w:rFonts w:ascii="Times New Roman" w:eastAsia="SchoolBookSanPin" w:hAnsi="Times New Roman" w:cs="Times New Roman"/>
          <w:bCs/>
          <w:position w:val="1"/>
          <w:sz w:val="24"/>
          <w:szCs w:val="24"/>
        </w:rPr>
        <w:br/>
        <w:t>и критерии решения;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давать оценку новым ситуациям, оценивать приобретённый опыт, в том числе читательский;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осуществлять целенаправленный поиск переноса средств и способов действия в профессиональную среду;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уметь переносить знания, в том числе полученные в результате чтения </w:t>
      </w:r>
      <w:r w:rsidRPr="00013FAC">
        <w:rPr>
          <w:rFonts w:ascii="Times New Roman" w:eastAsia="SchoolBookSanPin" w:hAnsi="Times New Roman" w:cs="Times New Roman"/>
          <w:bCs/>
          <w:position w:val="1"/>
          <w:sz w:val="24"/>
          <w:szCs w:val="24"/>
        </w:rPr>
        <w:br/>
        <w:t>и изучения литературных произведений, в познавательную и практическую области жизнедеятельности;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уметь интегрировать знания из разных предметных областей;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20.5.4.3. </w:t>
      </w:r>
      <w:r w:rsidRPr="00013FAC">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013FAC">
        <w:rPr>
          <w:rFonts w:ascii="Times New Roman" w:eastAsia="SchoolBookSanPin" w:hAnsi="Times New Roman" w:cs="Times New Roman"/>
          <w:sz w:val="24"/>
          <w:szCs w:val="24"/>
        </w:rPr>
        <w:br/>
        <w:t xml:space="preserve">с информацией как часть </w:t>
      </w:r>
      <w:r w:rsidRPr="00013FAC">
        <w:rPr>
          <w:rFonts w:ascii="Times New Roman" w:eastAsia="SchoolBookSanPin" w:hAnsi="Times New Roman" w:cs="Times New Roman"/>
          <w:bCs/>
          <w:sz w:val="24"/>
          <w:szCs w:val="24"/>
        </w:rPr>
        <w:t>познавательных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владеть навыками получения литературной и другой информации </w:t>
      </w:r>
      <w:r w:rsidRPr="00013FAC">
        <w:rPr>
          <w:rFonts w:ascii="Times New Roman" w:eastAsia="SchoolBookSanPin" w:hAnsi="Times New Roman" w:cs="Times New Roman"/>
          <w:bCs/>
          <w:position w:val="1"/>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использовать средства информационных и коммуникационных технологий </w:t>
      </w:r>
      <w:r w:rsidRPr="00013FAC">
        <w:rPr>
          <w:rFonts w:ascii="Times New Roman" w:eastAsia="SchoolBookSanPin" w:hAnsi="Times New Roman" w:cs="Times New Roman"/>
          <w:bCs/>
          <w:position w:val="1"/>
          <w:sz w:val="24"/>
          <w:szCs w:val="24"/>
        </w:rPr>
        <w:br/>
        <w:t xml:space="preserve">в решении когнитивных, коммуникативных и организационных задач </w:t>
      </w:r>
      <w:r w:rsidRPr="00013FAC">
        <w:rPr>
          <w:rFonts w:ascii="Times New Roman" w:eastAsia="SchoolBookSanPin" w:hAnsi="Times New Roman" w:cs="Times New Roman"/>
          <w:bCs/>
          <w:position w:val="1"/>
          <w:sz w:val="24"/>
          <w:szCs w:val="24"/>
        </w:rPr>
        <w:br/>
        <w:t xml:space="preserve">с соблюдением требований эргономики, техники безопасности, гигиены, </w:t>
      </w:r>
      <w:r w:rsidRPr="00013FAC">
        <w:rPr>
          <w:rFonts w:ascii="Times New Roman" w:eastAsia="SchoolBookSanPin" w:hAnsi="Times New Roman" w:cs="Times New Roman"/>
          <w:bCs/>
          <w:position w:val="1"/>
          <w:sz w:val="24"/>
          <w:szCs w:val="24"/>
        </w:rPr>
        <w:lastRenderedPageBreak/>
        <w:t>ресурсосбережения, правовых и этических норм, норм информационной безопасности;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владеть навыками распознавания и защиты литературной и другой информации, информационной безопасности личности.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20.5.4.4. </w:t>
      </w:r>
      <w:r w:rsidRPr="00013FAC">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013FAC">
        <w:rPr>
          <w:rFonts w:ascii="Times New Roman" w:eastAsia="SchoolBookSanPin" w:hAnsi="Times New Roman" w:cs="Times New Roman"/>
          <w:bCs/>
          <w:sz w:val="24"/>
          <w:szCs w:val="24"/>
        </w:rPr>
        <w:t>коммуникативных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осуществлять коммуникации во всех сферах жизни, в том числе на уроке литературы и во внеурочной деятельности по предмету;</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владеть различными способами общения и взаимодействия в парной </w:t>
      </w:r>
      <w:r w:rsidRPr="00013FAC">
        <w:rPr>
          <w:rFonts w:ascii="Times New Roman" w:eastAsia="SchoolBookSanPin" w:hAnsi="Times New Roman" w:cs="Times New Roman"/>
          <w:bCs/>
          <w:position w:val="1"/>
          <w:sz w:val="24"/>
          <w:szCs w:val="24"/>
        </w:rPr>
        <w:br/>
        <w:t>и групповой работе на уроках литературы; аргументированно вести диалог, уметь смягчать конфликтные ситуации;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20.5.4.5. </w:t>
      </w:r>
      <w:r w:rsidRPr="00013FAC">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013FAC">
        <w:rPr>
          <w:rFonts w:ascii="Times New Roman" w:eastAsia="SchoolBookSanPin" w:hAnsi="Times New Roman" w:cs="Times New Roman"/>
          <w:bCs/>
          <w:sz w:val="24"/>
          <w:szCs w:val="24"/>
        </w:rPr>
        <w:t>регулятивных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013FAC">
        <w:rPr>
          <w:rFonts w:ascii="Times New Roman" w:eastAsia="SchoolBookSanPin" w:hAnsi="Times New Roman" w:cs="Times New Roman"/>
          <w:bCs/>
          <w:position w:val="1"/>
          <w:sz w:val="24"/>
          <w:szCs w:val="24"/>
        </w:rPr>
        <w:br/>
        <w:t>и предпочтений;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давать оценку новым ситуациям, в том числе изображённым </w:t>
      </w:r>
      <w:r w:rsidRPr="00013FAC">
        <w:rPr>
          <w:rFonts w:ascii="Times New Roman" w:eastAsia="SchoolBookSanPin" w:hAnsi="Times New Roman" w:cs="Times New Roman"/>
          <w:bCs/>
          <w:position w:val="1"/>
          <w:sz w:val="24"/>
          <w:szCs w:val="24"/>
        </w:rPr>
        <w:br/>
        <w:t>в художественной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расширять рамки учебного предмета на основе личных предпочтений с опорой на читательский опыт;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делать осознанный выбор, аргументировать его, брать ответственность </w:t>
      </w:r>
      <w:r w:rsidRPr="00013FAC">
        <w:rPr>
          <w:rFonts w:ascii="Times New Roman" w:eastAsia="SchoolBookSanPin" w:hAnsi="Times New Roman" w:cs="Times New Roman"/>
          <w:bCs/>
          <w:position w:val="1"/>
          <w:sz w:val="24"/>
          <w:szCs w:val="24"/>
        </w:rPr>
        <w:br/>
        <w:t>за решение;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оценивать приобретённый опыт с учётом литературных знаний;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20.5.4.6. </w:t>
      </w:r>
      <w:r w:rsidRPr="00013FAC">
        <w:rPr>
          <w:rFonts w:ascii="Times New Roman" w:eastAsia="SchoolBookSanPin" w:hAnsi="Times New Roman" w:cs="Times New Roman"/>
          <w:sz w:val="24"/>
          <w:szCs w:val="24"/>
        </w:rPr>
        <w:t xml:space="preserve">У обучающегося будут сформированы следующие умения самоконтроля, принятия себя и других как части </w:t>
      </w:r>
      <w:r w:rsidRPr="00013FAC">
        <w:rPr>
          <w:rFonts w:ascii="Times New Roman" w:eastAsia="SchoolBookSanPin" w:hAnsi="Times New Roman" w:cs="Times New Roman"/>
          <w:bCs/>
          <w:sz w:val="24"/>
          <w:szCs w:val="24"/>
        </w:rPr>
        <w:t>регулятивных универсальных учебных действий</w:t>
      </w:r>
      <w:r w:rsidRPr="00013FAC">
        <w:rPr>
          <w:rFonts w:ascii="Times New Roman" w:eastAsia="SchoolBookSanPin" w:hAnsi="Times New Roman" w:cs="Times New Roman"/>
          <w:sz w:val="24"/>
          <w:szCs w:val="24"/>
        </w:rPr>
        <w:t>:</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lastRenderedPageBreak/>
        <w:t xml:space="preserve">давать оценку новым ситуациям, вносить коррективы в деятельность, оценивать соответствие результатов целям;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для оценки ситуации, выбора верного решения, опираясь на примеры </w:t>
      </w:r>
      <w:r w:rsidRPr="00013FAC">
        <w:rPr>
          <w:rFonts w:ascii="Times New Roman" w:eastAsia="SchoolBookSanPin" w:hAnsi="Times New Roman" w:cs="Times New Roman"/>
          <w:bCs/>
          <w:position w:val="1"/>
          <w:sz w:val="24"/>
          <w:szCs w:val="24"/>
        </w:rPr>
        <w:br/>
        <w:t>из художественных произведений;</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уметь оценивать риски и своевременно принимать решения по их снижению;</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принимать себя, понимая свои недостатки и достоинства;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признавать своё право и право других на ошибки в дискуссиях </w:t>
      </w:r>
      <w:r w:rsidRPr="00013FAC">
        <w:rPr>
          <w:rFonts w:ascii="Times New Roman" w:eastAsia="SchoolBookSanPin" w:hAnsi="Times New Roman" w:cs="Times New Roman"/>
          <w:bCs/>
          <w:position w:val="1"/>
          <w:sz w:val="24"/>
          <w:szCs w:val="24"/>
        </w:rPr>
        <w:br/>
        <w:t>на литературные темы;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развивать способность понимать мир с позиции другого человека, используя знания по литературе.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20.5.4.7. </w:t>
      </w:r>
      <w:r w:rsidRPr="00013FAC">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выбирать тематику и методы совместных действий с учётом общих интересов и возможностей каждого члена коллектива;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оценивать качество своего вклада и каждого участника команды в общий результат по разработанным критериям;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 xml:space="preserve">предлагать новые проекты, в том числе литературные, оценивать идеи </w:t>
      </w:r>
      <w:r w:rsidRPr="00013FAC">
        <w:rPr>
          <w:rFonts w:ascii="Times New Roman" w:eastAsia="SchoolBookSanPin" w:hAnsi="Times New Roman" w:cs="Times New Roman"/>
          <w:bCs/>
          <w:position w:val="1"/>
          <w:sz w:val="24"/>
          <w:szCs w:val="24"/>
        </w:rPr>
        <w:br/>
        <w:t xml:space="preserve">с позиции новизны, оригинальности, практической значимости;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bCs/>
          <w:position w:val="1"/>
          <w:sz w:val="24"/>
          <w:szCs w:val="24"/>
        </w:rPr>
      </w:pPr>
      <w:r w:rsidRPr="00013FAC">
        <w:rPr>
          <w:rFonts w:ascii="Times New Roman" w:eastAsia="SchoolBookSanPin" w:hAnsi="Times New Roman" w:cs="Times New Roman"/>
          <w:bCs/>
          <w:position w:val="1"/>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w:t>
      </w:r>
      <w:r w:rsidRPr="00013FAC">
        <w:rPr>
          <w:rFonts w:ascii="Times New Roman" w:eastAsia="SchoolBookSanPin" w:hAnsi="Times New Roman" w:cs="Times New Roman"/>
          <w:sz w:val="24"/>
          <w:szCs w:val="24"/>
        </w:rPr>
        <w:t>5. </w:t>
      </w:r>
      <w:r w:rsidRPr="00013FAC">
        <w:rPr>
          <w:rFonts w:ascii="Times New Roman" w:eastAsia="SchoolBookSanPin" w:hAnsi="Times New Roman" w:cs="Times New Roman"/>
          <w:bCs/>
          <w:sz w:val="24"/>
          <w:szCs w:val="24"/>
        </w:rPr>
        <w:t xml:space="preserve">Предметные результаты освоения программы по литературе на уровне среднего общего образования </w:t>
      </w:r>
      <w:r w:rsidRPr="00013FAC">
        <w:rPr>
          <w:rFonts w:ascii="Times New Roman" w:eastAsia="SchoolBookSanPin" w:hAnsi="Times New Roman" w:cs="Times New Roman"/>
          <w:sz w:val="24"/>
          <w:szCs w:val="24"/>
        </w:rPr>
        <w:t>должны обеспечивать: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w:t>
      </w:r>
      <w:r w:rsidRPr="00013FAC">
        <w:rPr>
          <w:rFonts w:ascii="Times New Roman" w:eastAsia="SchoolBookSanPin" w:hAnsi="Times New Roman" w:cs="Times New Roman"/>
          <w:sz w:val="24"/>
          <w:szCs w:val="24"/>
        </w:rPr>
        <w:lastRenderedPageBreak/>
        <w:t xml:space="preserve">мировой культуры,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ценностного отношения </w:t>
      </w:r>
      <w:r w:rsidRPr="00013FAC">
        <w:rPr>
          <w:rFonts w:ascii="Times New Roman" w:eastAsia="SchoolBookSanPin" w:hAnsi="Times New Roman" w:cs="Times New Roman"/>
          <w:sz w:val="24"/>
          <w:szCs w:val="24"/>
        </w:rPr>
        <w:br/>
        <w:t xml:space="preserve">к литературе как неотъемлемой части культуры;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 осознание взаимосвязи между языковым, литературным, интеллектуальным, духовно-нравственным развитием личности;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013FAC">
        <w:rPr>
          <w:rFonts w:ascii="Times New Roman" w:eastAsia="SchoolBookSanPin" w:hAnsi="Times New Roman" w:cs="Times New Roman"/>
          <w:sz w:val="24"/>
          <w:szCs w:val="24"/>
        </w:rPr>
        <w:t xml:space="preserve">стихотворения Ф.И. Тютчева, </w:t>
      </w:r>
      <w:r w:rsidRPr="00013FAC">
        <w:rPr>
          <w:rFonts w:ascii="Times New Roman" w:eastAsia="SchoolBookSanPin" w:hAnsi="Times New Roman" w:cs="Times New Roman"/>
          <w:sz w:val="24"/>
          <w:szCs w:val="24"/>
        </w:rPr>
        <w:b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рассказы и пьеса «На дне» М. Горького; рассказы И.А. Бунина </w:t>
      </w:r>
      <w:r w:rsidRPr="00013FAC">
        <w:rPr>
          <w:rFonts w:ascii="Times New Roman" w:eastAsia="SchoolBookSanPin" w:hAnsi="Times New Roman" w:cs="Times New Roman"/>
          <w:sz w:val="24"/>
          <w:szCs w:val="24"/>
        </w:rPr>
        <w:br/>
        <w:t xml:space="preserve">и А.И. Куприна; стихотворения и поэма «Двенадцать» А.А. Блока; стихотворения </w:t>
      </w:r>
      <w:r w:rsidRPr="00013FAC">
        <w:rPr>
          <w:rFonts w:ascii="Times New Roman" w:eastAsia="SchoolBookSanPin" w:hAnsi="Times New Roman" w:cs="Times New Roman"/>
          <w:sz w:val="24"/>
          <w:szCs w:val="24"/>
        </w:rPr>
        <w:br/>
        <w:t xml:space="preserve">и поэма «Облако в штанах» В.В. Маяковского; стихотворения С.А. Есенина, </w:t>
      </w:r>
      <w:r w:rsidRPr="00013FAC">
        <w:rPr>
          <w:rFonts w:ascii="Times New Roman" w:eastAsia="SchoolBookSanPin" w:hAnsi="Times New Roman" w:cs="Times New Roman"/>
          <w:sz w:val="24"/>
          <w:szCs w:val="24"/>
        </w:rPr>
        <w:br/>
        <w:t xml:space="preserve">О.Э. Мандельштама, М. И. Цветаевой; стихотворения и поэма «Реквием» </w:t>
      </w:r>
      <w:r w:rsidRPr="00013FAC">
        <w:rPr>
          <w:rFonts w:ascii="Times New Roman" w:eastAsia="SchoolBookSanPin" w:hAnsi="Times New Roman" w:cs="Times New Roman"/>
          <w:sz w:val="24"/>
          <w:szCs w:val="24"/>
        </w:rPr>
        <w:br/>
        <w:t>А.А. Ахматовой; роман Н.А. Островского «Как закалялась сталь» (избранные главы);</w:t>
      </w:r>
      <w:proofErr w:type="gramEnd"/>
      <w:r w:rsidRPr="00013FAC">
        <w:rPr>
          <w:rFonts w:ascii="Times New Roman" w:eastAsia="SchoolBookSanPin" w:hAnsi="Times New Roman" w:cs="Times New Roman"/>
          <w:sz w:val="24"/>
          <w:szCs w:val="24"/>
        </w:rPr>
        <w:t xml:space="preserve">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013FAC">
        <w:rPr>
          <w:rFonts w:ascii="Times New Roman" w:eastAsia="SchoolBookSanPin" w:hAnsi="Times New Roman" w:cs="Times New Roman"/>
          <w:sz w:val="24"/>
          <w:szCs w:val="24"/>
        </w:rPr>
        <w:br/>
        <w:t xml:space="preserve">А.Т. Твардовского, Б.Л. Пастернака, повесть А.И. Солженицына «Один день Ивана Денисовича»; произведения литературы второй половины </w:t>
      </w:r>
      <w:r w:rsidRPr="00013FAC">
        <w:rPr>
          <w:rFonts w:ascii="Times New Roman" w:eastAsia="SchoolBookSanPin" w:hAnsi="Times New Roman" w:cs="Times New Roman"/>
          <w:sz w:val="24"/>
          <w:szCs w:val="24"/>
          <w:lang w:val="en-US"/>
        </w:rPr>
        <w:t>XX</w:t>
      </w:r>
      <w:r w:rsidRPr="00013FAC">
        <w:rPr>
          <w:rFonts w:ascii="Times New Roman" w:eastAsia="SchoolBookSanPin" w:hAnsi="Times New Roman" w:cs="Times New Roman"/>
          <w:sz w:val="24"/>
          <w:szCs w:val="24"/>
        </w:rPr>
        <w:t xml:space="preserve"> — </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не менее двух прозаиков по выбору (в том числе Ф.А. Абрамова, В.П. Астафьева, </w:t>
      </w:r>
      <w:r w:rsidRPr="00013FAC">
        <w:rPr>
          <w:rFonts w:ascii="Times New Roman" w:eastAsia="SchoolBookSanPin" w:hAnsi="Times New Roman" w:cs="Times New Roman"/>
          <w:sz w:val="24"/>
          <w:szCs w:val="24"/>
        </w:rPr>
        <w:br/>
        <w:t xml:space="preserve">А.Г. </w:t>
      </w:r>
      <w:proofErr w:type="spellStart"/>
      <w:r w:rsidRPr="00013FAC">
        <w:rPr>
          <w:rFonts w:ascii="Times New Roman" w:eastAsia="SchoolBookSanPin" w:hAnsi="Times New Roman" w:cs="Times New Roman"/>
          <w:sz w:val="24"/>
          <w:szCs w:val="24"/>
        </w:rPr>
        <w:t>Битова</w:t>
      </w:r>
      <w:proofErr w:type="spellEnd"/>
      <w:r w:rsidRPr="00013FAC">
        <w:rPr>
          <w:rFonts w:ascii="Times New Roman" w:eastAsia="SchoolBookSanPin" w:hAnsi="Times New Roman" w:cs="Times New Roman"/>
          <w:sz w:val="24"/>
          <w:szCs w:val="24"/>
        </w:rPr>
        <w:t xml:space="preserve">, Ю.В. Бондарева, Б.Л. Васильева, К.Д. Воробьёва, Ф.А. Искандера, </w:t>
      </w:r>
      <w:r w:rsidRPr="00013FAC">
        <w:rPr>
          <w:rFonts w:ascii="Times New Roman" w:eastAsia="SchoolBookSanPin" w:hAnsi="Times New Roman" w:cs="Times New Roman"/>
          <w:sz w:val="24"/>
          <w:szCs w:val="24"/>
        </w:rPr>
        <w:br/>
        <w:t xml:space="preserve">В.Л. Кондратьева, В.Г. Распутина, В.М. Шукшина и других); </w:t>
      </w:r>
      <w:proofErr w:type="gramStart"/>
      <w:r w:rsidRPr="00013FAC">
        <w:rPr>
          <w:rFonts w:ascii="Times New Roman" w:eastAsia="SchoolBookSanPin" w:hAnsi="Times New Roman" w:cs="Times New Roman"/>
          <w:sz w:val="24"/>
          <w:szCs w:val="24"/>
        </w:rPr>
        <w:t xml:space="preserve">не менее двух поэтов по выбору (в том числе И.А. Бродского, А.А. Вознесенского, В.С. Высоцкого, </w:t>
      </w:r>
      <w:r w:rsidRPr="00013FAC">
        <w:rPr>
          <w:rFonts w:ascii="Times New Roman" w:eastAsia="SchoolBookSanPin" w:hAnsi="Times New Roman" w:cs="Times New Roman"/>
          <w:sz w:val="24"/>
          <w:szCs w:val="24"/>
        </w:rPr>
        <w:br/>
        <w:t xml:space="preserve">Е.А. Евтушенко, Н.А. Заболоцкого, А.С. Кушнера, Б.Ш. Окуджавы, </w:t>
      </w:r>
      <w:r w:rsidRPr="00013FAC">
        <w:rPr>
          <w:rFonts w:ascii="Times New Roman" w:eastAsia="SchoolBookSanPin" w:hAnsi="Times New Roman" w:cs="Times New Roman"/>
          <w:sz w:val="24"/>
          <w:szCs w:val="24"/>
        </w:rPr>
        <w:br/>
        <w:t xml:space="preserve">Р.И. Рождественского, Н.М. Рубцова и другие); пьеса одного из драматургов </w:t>
      </w:r>
      <w:r w:rsidRPr="00013FAC">
        <w:rPr>
          <w:rFonts w:ascii="Times New Roman" w:eastAsia="SchoolBookSanPin" w:hAnsi="Times New Roman" w:cs="Times New Roman"/>
          <w:sz w:val="24"/>
          <w:szCs w:val="24"/>
        </w:rPr>
        <w:br/>
        <w:t>по выбору (в том числе А.Н. Арбузова, А.В. Вампилова, В.С. Розова и других);</w:t>
      </w:r>
      <w:proofErr w:type="gramEnd"/>
      <w:r w:rsidRPr="00013FAC">
        <w:rPr>
          <w:rFonts w:ascii="Times New Roman" w:eastAsia="SchoolBookSanPin" w:hAnsi="Times New Roman" w:cs="Times New Roman"/>
          <w:sz w:val="24"/>
          <w:szCs w:val="24"/>
        </w:rPr>
        <w:t xml:space="preserve"> </w:t>
      </w:r>
      <w:r w:rsidRPr="00013FAC">
        <w:rPr>
          <w:rFonts w:ascii="Times New Roman" w:eastAsia="SchoolBookSanPin" w:hAnsi="Times New Roman" w:cs="Times New Roman"/>
          <w:sz w:val="24"/>
          <w:szCs w:val="24"/>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 xml:space="preserve">Дж. Сэлинджера, Р. </w:t>
      </w:r>
      <w:proofErr w:type="spellStart"/>
      <w:r w:rsidRPr="00013FAC">
        <w:rPr>
          <w:rFonts w:ascii="Times New Roman" w:eastAsia="SchoolBookSanPin" w:hAnsi="Times New Roman" w:cs="Times New Roman"/>
          <w:sz w:val="24"/>
          <w:szCs w:val="24"/>
        </w:rPr>
        <w:t>Брэдбери</w:t>
      </w:r>
      <w:proofErr w:type="spellEnd"/>
      <w:r w:rsidRPr="00013FAC">
        <w:rPr>
          <w:rFonts w:ascii="Times New Roman" w:eastAsia="SchoolBookSanPin" w:hAnsi="Times New Roman" w:cs="Times New Roman"/>
          <w:sz w:val="24"/>
          <w:szCs w:val="24"/>
        </w:rPr>
        <w:t xml:space="preserve">; стихотворения А. Рембо, Ш. </w:t>
      </w:r>
      <w:proofErr w:type="spellStart"/>
      <w:r w:rsidRPr="00013FAC">
        <w:rPr>
          <w:rFonts w:ascii="Times New Roman" w:eastAsia="SchoolBookSanPin" w:hAnsi="Times New Roman" w:cs="Times New Roman"/>
          <w:sz w:val="24"/>
          <w:szCs w:val="24"/>
        </w:rPr>
        <w:t>Бодлера</w:t>
      </w:r>
      <w:proofErr w:type="spellEnd"/>
      <w:r w:rsidRPr="00013FAC">
        <w:rPr>
          <w:rFonts w:ascii="Times New Roman" w:eastAsia="SchoolBookSanPin" w:hAnsi="Times New Roman" w:cs="Times New Roman"/>
          <w:sz w:val="24"/>
          <w:szCs w:val="24"/>
        </w:rPr>
        <w:t xml:space="preserve">; пьесы </w:t>
      </w:r>
      <w:r w:rsidRPr="00013FAC">
        <w:rPr>
          <w:rFonts w:ascii="Times New Roman" w:eastAsia="SchoolBookSanPin" w:hAnsi="Times New Roman" w:cs="Times New Roman"/>
          <w:sz w:val="24"/>
          <w:szCs w:val="24"/>
        </w:rPr>
        <w:br/>
        <w:t xml:space="preserve">Г. Ибсена, Б. Шоу и другие); </w:t>
      </w:r>
      <w:proofErr w:type="gramStart"/>
      <w:r w:rsidRPr="00013FAC">
        <w:rPr>
          <w:rFonts w:ascii="Times New Roman" w:eastAsia="SchoolBookSanPin" w:hAnsi="Times New Roman" w:cs="Times New Roman"/>
          <w:sz w:val="24"/>
          <w:szCs w:val="24"/>
        </w:rPr>
        <w:t xml:space="preserve">не менее одного произведения из литератур народов России (в том числе произведения Г. </w:t>
      </w:r>
      <w:proofErr w:type="spellStart"/>
      <w:r w:rsidRPr="00013FAC">
        <w:rPr>
          <w:rFonts w:ascii="Times New Roman" w:eastAsia="SchoolBookSanPin" w:hAnsi="Times New Roman" w:cs="Times New Roman"/>
          <w:sz w:val="24"/>
          <w:szCs w:val="24"/>
        </w:rPr>
        <w:t>Айги</w:t>
      </w:r>
      <w:proofErr w:type="spellEnd"/>
      <w:r w:rsidRPr="00013FAC">
        <w:rPr>
          <w:rFonts w:ascii="Times New Roman" w:eastAsia="SchoolBookSanPin" w:hAnsi="Times New Roman" w:cs="Times New Roman"/>
          <w:sz w:val="24"/>
          <w:szCs w:val="24"/>
        </w:rPr>
        <w:t xml:space="preserve">, Р. Гамзатова, М. </w:t>
      </w:r>
      <w:proofErr w:type="spellStart"/>
      <w:r w:rsidRPr="00013FAC">
        <w:rPr>
          <w:rFonts w:ascii="Times New Roman" w:eastAsia="SchoolBookSanPin" w:hAnsi="Times New Roman" w:cs="Times New Roman"/>
          <w:sz w:val="24"/>
          <w:szCs w:val="24"/>
        </w:rPr>
        <w:t>Джалиля</w:t>
      </w:r>
      <w:proofErr w:type="spellEnd"/>
      <w:r w:rsidRPr="00013FAC">
        <w:rPr>
          <w:rFonts w:ascii="Times New Roman" w:eastAsia="SchoolBookSanPin" w:hAnsi="Times New Roman" w:cs="Times New Roman"/>
          <w:sz w:val="24"/>
          <w:szCs w:val="24"/>
        </w:rPr>
        <w:t xml:space="preserve">, М. </w:t>
      </w:r>
      <w:proofErr w:type="spellStart"/>
      <w:r w:rsidRPr="00013FAC">
        <w:rPr>
          <w:rFonts w:ascii="Times New Roman" w:eastAsia="SchoolBookSanPin" w:hAnsi="Times New Roman" w:cs="Times New Roman"/>
          <w:sz w:val="24"/>
          <w:szCs w:val="24"/>
        </w:rPr>
        <w:t>Карима</w:t>
      </w:r>
      <w:proofErr w:type="spellEnd"/>
      <w:r w:rsidRPr="00013FAC">
        <w:rPr>
          <w:rFonts w:ascii="Times New Roman" w:eastAsia="SchoolBookSanPin" w:hAnsi="Times New Roman" w:cs="Times New Roman"/>
          <w:sz w:val="24"/>
          <w:szCs w:val="24"/>
        </w:rPr>
        <w:t>,</w:t>
      </w:r>
      <w:r w:rsidRPr="00013FAC">
        <w:rPr>
          <w:rFonts w:ascii="Times New Roman" w:eastAsia="SchoolBookSanPin" w:hAnsi="Times New Roman" w:cs="Times New Roman"/>
          <w:sz w:val="24"/>
          <w:szCs w:val="24"/>
        </w:rPr>
        <w:br/>
        <w:t xml:space="preserve">Д. Кугультинова, К. Кулиева, Ю. </w:t>
      </w:r>
      <w:proofErr w:type="spellStart"/>
      <w:r w:rsidRPr="00013FAC">
        <w:rPr>
          <w:rFonts w:ascii="Times New Roman" w:eastAsia="SchoolBookSanPin" w:hAnsi="Times New Roman" w:cs="Times New Roman"/>
          <w:sz w:val="24"/>
          <w:szCs w:val="24"/>
        </w:rPr>
        <w:t>Рытхэу</w:t>
      </w:r>
      <w:proofErr w:type="spellEnd"/>
      <w:r w:rsidRPr="00013FAC">
        <w:rPr>
          <w:rFonts w:ascii="Times New Roman" w:eastAsia="SchoolBookSanPin" w:hAnsi="Times New Roman" w:cs="Times New Roman"/>
          <w:sz w:val="24"/>
          <w:szCs w:val="24"/>
        </w:rPr>
        <w:t xml:space="preserve">, Г. Тукая, К. Хетагурова, Ю. </w:t>
      </w:r>
      <w:proofErr w:type="spellStart"/>
      <w:r w:rsidRPr="00013FAC">
        <w:rPr>
          <w:rFonts w:ascii="Times New Roman" w:eastAsia="SchoolBookSanPin" w:hAnsi="Times New Roman" w:cs="Times New Roman"/>
          <w:sz w:val="24"/>
          <w:szCs w:val="24"/>
        </w:rPr>
        <w:t>Шесталова</w:t>
      </w:r>
      <w:proofErr w:type="spellEnd"/>
      <w:r w:rsidRPr="00013FAC">
        <w:rPr>
          <w:rFonts w:ascii="Times New Roman" w:eastAsia="SchoolBookSanPin" w:hAnsi="Times New Roman" w:cs="Times New Roman"/>
          <w:sz w:val="24"/>
          <w:szCs w:val="24"/>
        </w:rPr>
        <w:t xml:space="preserve"> </w:t>
      </w:r>
      <w:r w:rsidRPr="00013FAC">
        <w:rPr>
          <w:rFonts w:ascii="Times New Roman" w:eastAsia="SchoolBookSanPin" w:hAnsi="Times New Roman" w:cs="Times New Roman"/>
          <w:sz w:val="24"/>
          <w:szCs w:val="24"/>
        </w:rPr>
        <w:br/>
        <w:t>и других);</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умений определять и учитывать историко-культурный контекст и конте</w:t>
      </w:r>
      <w:proofErr w:type="gramStart"/>
      <w:r w:rsidRPr="00013FAC">
        <w:rPr>
          <w:rFonts w:ascii="Times New Roman" w:eastAsia="SchoolBookSanPin" w:hAnsi="Times New Roman" w:cs="Times New Roman"/>
          <w:sz w:val="24"/>
          <w:szCs w:val="24"/>
        </w:rPr>
        <w:t>кст тв</w:t>
      </w:r>
      <w:proofErr w:type="gramEnd"/>
      <w:r w:rsidRPr="00013FAC">
        <w:rPr>
          <w:rFonts w:ascii="Times New Roman" w:eastAsia="SchoolBookSanPin" w:hAnsi="Times New Roman" w:cs="Times New Roman"/>
          <w:sz w:val="24"/>
          <w:szCs w:val="24"/>
        </w:rPr>
        <w:t xml:space="preserve">орчества писателя в процессе анализа художественных произведений, выявлять их связь с современностью;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7) осознание художественной картины жизни, созданной автором </w:t>
      </w:r>
      <w:r w:rsidRPr="00013FAC">
        <w:rPr>
          <w:rFonts w:ascii="Times New Roman" w:eastAsia="SchoolBookSanPin" w:hAnsi="Times New Roman" w:cs="Times New Roman"/>
          <w:sz w:val="24"/>
          <w:szCs w:val="24"/>
        </w:rPr>
        <w:br/>
        <w:t xml:space="preserve">в литературном произведении, в единстве эмоционального личностного восприятия и интеллектуального понимания;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умений</w:t>
      </w:r>
      <w:proofErr w:type="gramEnd"/>
      <w:r w:rsidRPr="00013FAC">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w:t>
      </w:r>
      <w:r w:rsidRPr="00013FAC">
        <w:rPr>
          <w:rFonts w:ascii="Times New Roman" w:eastAsia="SchoolBookSanPin" w:hAnsi="Times New Roman" w:cs="Times New Roman"/>
          <w:sz w:val="24"/>
          <w:szCs w:val="24"/>
        </w:rPr>
        <w:br/>
        <w:t>10 произведений и (или) фрагментов в каждом классе;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13FAC">
        <w:rPr>
          <w:rFonts w:ascii="Times New Roman" w:eastAsia="SchoolBookSanPin" w:hAnsi="Times New Roman" w:cs="Times New Roman"/>
          <w:sz w:val="24"/>
          <w:szCs w:val="24"/>
        </w:rPr>
        <w:t>к</w:t>
      </w:r>
      <w:proofErr w:type="gramEnd"/>
      <w:r w:rsidRPr="00013FAC">
        <w:rPr>
          <w:rFonts w:ascii="Times New Roman" w:eastAsia="SchoolBookSanPin" w:hAnsi="Times New Roman" w:cs="Times New Roman"/>
          <w:sz w:val="24"/>
          <w:szCs w:val="24"/>
        </w:rPr>
        <w:t xml:space="preserve"> изученным на уровне основного общего образования): конкретно-историческое, общечеловеческое и национальное </w:t>
      </w:r>
      <w:r w:rsidRPr="00013FAC">
        <w:rPr>
          <w:rFonts w:ascii="Times New Roman" w:eastAsia="SchoolBookSanPin" w:hAnsi="Times New Roman" w:cs="Times New Roman"/>
          <w:sz w:val="24"/>
          <w:szCs w:val="24"/>
        </w:rPr>
        <w:br/>
        <w:t xml:space="preserve">в творчестве писателя; традиция и новаторство; </w:t>
      </w:r>
      <w:proofErr w:type="gramStart"/>
      <w:r w:rsidRPr="00013FAC">
        <w:rPr>
          <w:rFonts w:ascii="Times New Roman" w:eastAsia="SchoolBookSanPin" w:hAnsi="Times New Roman" w:cs="Times New Roman"/>
          <w:sz w:val="24"/>
          <w:szCs w:val="24"/>
        </w:rPr>
        <w:t xml:space="preserve">авторский замысел </w:t>
      </w:r>
      <w:r w:rsidRPr="00013FAC">
        <w:rPr>
          <w:rFonts w:ascii="Times New Roman" w:eastAsia="SchoolBookSanPin" w:hAnsi="Times New Roman" w:cs="Times New Roman"/>
          <w:sz w:val="24"/>
          <w:szCs w:val="24"/>
        </w:rPr>
        <w:b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10) умение сопоставлять произведения русской и зарубежной литературы </w:t>
      </w:r>
      <w:r w:rsidRPr="00013FAC">
        <w:rPr>
          <w:rFonts w:ascii="Times New Roman" w:eastAsia="SchoolBookSanPin" w:hAnsi="Times New Roman" w:cs="Times New Roman"/>
          <w:sz w:val="24"/>
          <w:szCs w:val="24"/>
        </w:rPr>
        <w:br/>
        <w:t xml:space="preserve">и сравнивать их с художественными интерпретациями в других видах искусств (графика, </w:t>
      </w:r>
      <w:r w:rsidRPr="00013FAC">
        <w:rPr>
          <w:rFonts w:ascii="Times New Roman" w:eastAsia="SchoolBookSanPin" w:hAnsi="Times New Roman" w:cs="Times New Roman"/>
          <w:sz w:val="24"/>
          <w:szCs w:val="24"/>
        </w:rPr>
        <w:lastRenderedPageBreak/>
        <w:t>живопись, театр, кино, музыка и другие);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11)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представлений о литературном произведении </w:t>
      </w:r>
      <w:r w:rsidRPr="00013FAC">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013FAC">
        <w:rPr>
          <w:rFonts w:ascii="Times New Roman" w:eastAsia="SchoolBookSanPin" w:hAnsi="Times New Roman" w:cs="Times New Roman"/>
          <w:sz w:val="24"/>
          <w:szCs w:val="24"/>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013FAC">
        <w:rPr>
          <w:rFonts w:ascii="Times New Roman" w:eastAsia="SchoolBookSanPin" w:hAnsi="Times New Roman" w:cs="Times New Roman"/>
          <w:sz w:val="24"/>
          <w:szCs w:val="24"/>
        </w:rPr>
        <w:br/>
        <w:t xml:space="preserve">а также написания отзывов и сочинений различных жанров (объём сочинения — </w:t>
      </w:r>
      <w:r w:rsidRPr="00013FAC">
        <w:rPr>
          <w:rFonts w:ascii="Times New Roman" w:eastAsia="SchoolBookSanPin" w:hAnsi="Times New Roman" w:cs="Times New Roman"/>
          <w:sz w:val="24"/>
          <w:szCs w:val="24"/>
        </w:rPr>
        <w:b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13) умение работать с разными информационными источниками, в том числе </w:t>
      </w:r>
      <w:r w:rsidRPr="00013FAC">
        <w:rPr>
          <w:rFonts w:ascii="Times New Roman" w:eastAsia="SchoolBookSanPin" w:hAnsi="Times New Roman" w:cs="Times New Roman"/>
          <w:sz w:val="24"/>
          <w:szCs w:val="24"/>
        </w:rPr>
        <w:br/>
        <w:t xml:space="preserve">в </w:t>
      </w:r>
      <w:proofErr w:type="spellStart"/>
      <w:r w:rsidRPr="00013FAC">
        <w:rPr>
          <w:rFonts w:ascii="Times New Roman" w:eastAsia="SchoolBookSanPin" w:hAnsi="Times New Roman" w:cs="Times New Roman"/>
          <w:sz w:val="24"/>
          <w:szCs w:val="24"/>
        </w:rPr>
        <w:t>медиапространстве</w:t>
      </w:r>
      <w:proofErr w:type="spellEnd"/>
      <w:r w:rsidRPr="00013FAC">
        <w:rPr>
          <w:rFonts w:ascii="Times New Roman" w:eastAsia="SchoolBookSanPin" w:hAnsi="Times New Roman" w:cs="Times New Roman"/>
          <w:sz w:val="24"/>
          <w:szCs w:val="24"/>
        </w:rPr>
        <w:t xml:space="preserve">, использовать ресурсы традиционных библиотек </w:t>
      </w:r>
      <w:r w:rsidRPr="00013FAC">
        <w:rPr>
          <w:rFonts w:ascii="Times New Roman" w:eastAsia="SchoolBookSanPin" w:hAnsi="Times New Roman" w:cs="Times New Roman"/>
          <w:sz w:val="24"/>
          <w:szCs w:val="24"/>
        </w:rPr>
        <w:br/>
        <w:t>и электронных библиотечных систем.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w:t>
      </w:r>
      <w:r w:rsidRPr="00013FAC">
        <w:rPr>
          <w:rFonts w:ascii="Times New Roman" w:eastAsia="SchoolBookSanPin" w:hAnsi="Times New Roman" w:cs="Times New Roman"/>
          <w:sz w:val="24"/>
          <w:szCs w:val="24"/>
        </w:rPr>
        <w:t>6. </w:t>
      </w:r>
      <w:r w:rsidRPr="00013FAC">
        <w:rPr>
          <w:rFonts w:ascii="Times New Roman" w:eastAsia="SchoolBookSanPin" w:hAnsi="Times New Roman" w:cs="Times New Roman"/>
          <w:bCs/>
          <w:sz w:val="24"/>
          <w:szCs w:val="24"/>
        </w:rPr>
        <w:t xml:space="preserve"> Предметные результаты освоения программы по литературе к концу </w:t>
      </w:r>
      <w:r w:rsidRPr="00013FAC">
        <w:rPr>
          <w:rFonts w:ascii="Times New Roman" w:eastAsia="SchoolBookSanPin" w:hAnsi="Times New Roman" w:cs="Times New Roman"/>
          <w:bCs/>
          <w:sz w:val="24"/>
          <w:szCs w:val="24"/>
        </w:rPr>
        <w:br/>
        <w:t xml:space="preserve">10 класса </w:t>
      </w:r>
      <w:r w:rsidRPr="00013FAC">
        <w:rPr>
          <w:rFonts w:ascii="Times New Roman" w:eastAsia="SchoolBookSanPin" w:hAnsi="Times New Roman" w:cs="Times New Roman"/>
          <w:sz w:val="24"/>
          <w:szCs w:val="24"/>
        </w:rPr>
        <w:t>должны обеспечивать: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устойчивого интереса к чтению как средству познания </w:t>
      </w:r>
      <w:proofErr w:type="gramStart"/>
      <w:r w:rsidRPr="00013FAC">
        <w:rPr>
          <w:rFonts w:ascii="Times New Roman" w:eastAsia="SchoolBookSanPin" w:hAnsi="Times New Roman" w:cs="Times New Roman"/>
          <w:sz w:val="24"/>
          <w:szCs w:val="24"/>
        </w:rPr>
        <w:t>отечественной</w:t>
      </w:r>
      <w:proofErr w:type="gramEnd"/>
      <w:r w:rsidRPr="00013FAC">
        <w:rPr>
          <w:rFonts w:ascii="Times New Roman" w:eastAsia="SchoolBookSanPin" w:hAnsi="Times New Roman" w:cs="Times New Roman"/>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013FAC">
        <w:rPr>
          <w:rFonts w:ascii="Times New Roman" w:eastAsia="SchoolBookSanPin" w:hAnsi="Times New Roman" w:cs="Times New Roman"/>
          <w:sz w:val="24"/>
          <w:szCs w:val="24"/>
        </w:rPr>
        <w:br/>
        <w:t xml:space="preserve">и зарубежной классической литературы, а также литератур народов России (вторая половина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умений определять и учитывать историко-культурный контекст и конте</w:t>
      </w:r>
      <w:proofErr w:type="gramStart"/>
      <w:r w:rsidRPr="00013FAC">
        <w:rPr>
          <w:rFonts w:ascii="Times New Roman" w:eastAsia="SchoolBookSanPin" w:hAnsi="Times New Roman" w:cs="Times New Roman"/>
          <w:sz w:val="24"/>
          <w:szCs w:val="24"/>
        </w:rPr>
        <w:t>кст тв</w:t>
      </w:r>
      <w:proofErr w:type="gramEnd"/>
      <w:r w:rsidRPr="00013FAC">
        <w:rPr>
          <w:rFonts w:ascii="Times New Roman" w:eastAsia="SchoolBookSanPin" w:hAnsi="Times New Roman" w:cs="Times New Roman"/>
          <w:sz w:val="24"/>
          <w:szCs w:val="24"/>
        </w:rPr>
        <w:t xml:space="preserve">орчества писателя в процессе анализа художественных текстов, выявлять связь литературных произведений второй половины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6) способность выявлять в произведениях художественной литературы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века образы, темы, идеи, проблемы и выражать своё отношение к ним </w:t>
      </w:r>
      <w:r w:rsidRPr="00013FAC">
        <w:rPr>
          <w:rFonts w:ascii="Times New Roman" w:eastAsia="SchoolBookSanPin" w:hAnsi="Times New Roman" w:cs="Times New Roman"/>
          <w:sz w:val="24"/>
          <w:szCs w:val="24"/>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013FAC">
        <w:rPr>
          <w:rFonts w:ascii="Times New Roman" w:eastAsia="SchoolBookSanPin" w:hAnsi="Times New Roman" w:cs="Times New Roman"/>
          <w:sz w:val="24"/>
          <w:szCs w:val="24"/>
        </w:rPr>
        <w:br/>
        <w:t xml:space="preserve">и письменной речи в процессе чтения и </w:t>
      </w:r>
      <w:proofErr w:type="gramStart"/>
      <w:r w:rsidRPr="00013FAC">
        <w:rPr>
          <w:rFonts w:ascii="Times New Roman" w:eastAsia="SchoolBookSanPin" w:hAnsi="Times New Roman" w:cs="Times New Roman"/>
          <w:sz w:val="24"/>
          <w:szCs w:val="24"/>
        </w:rPr>
        <w:t>обсуждения</w:t>
      </w:r>
      <w:proofErr w:type="gramEnd"/>
      <w:r w:rsidRPr="00013FAC">
        <w:rPr>
          <w:rFonts w:ascii="Times New Roman" w:eastAsia="SchoolBookSanPin" w:hAnsi="Times New Roman" w:cs="Times New Roman"/>
          <w:sz w:val="24"/>
          <w:szCs w:val="24"/>
        </w:rPr>
        <w:t xml:space="preserve"> лучших образцов отечественной и зарубежной литературы;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7) осмысление художественной картины жизни, созданной автором </w:t>
      </w:r>
      <w:r w:rsidRPr="00013FAC">
        <w:rPr>
          <w:rFonts w:ascii="Times New Roman" w:eastAsia="SchoolBookSanPin" w:hAnsi="Times New Roman" w:cs="Times New Roman"/>
          <w:sz w:val="24"/>
          <w:szCs w:val="24"/>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013FAC">
        <w:rPr>
          <w:rFonts w:ascii="Times New Roman" w:eastAsia="SchoolBookSanPin" w:hAnsi="Times New Roman" w:cs="Times New Roman"/>
          <w:sz w:val="24"/>
          <w:szCs w:val="24"/>
        </w:rPr>
        <w:br/>
        <w:t>на прочитанное, выражать личное отношение к нему, передавать читательские впечатления;</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умений</w:t>
      </w:r>
      <w:proofErr w:type="gramEnd"/>
      <w:r w:rsidRPr="00013FAC">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13FAC">
        <w:rPr>
          <w:rFonts w:ascii="Times New Roman" w:eastAsia="SchoolBookSanPin" w:hAnsi="Times New Roman" w:cs="Times New Roman"/>
          <w:sz w:val="24"/>
          <w:szCs w:val="24"/>
        </w:rPr>
        <w:t>к</w:t>
      </w:r>
      <w:proofErr w:type="gramEnd"/>
      <w:r w:rsidRPr="00013FAC">
        <w:rPr>
          <w:rFonts w:ascii="Times New Roman" w:eastAsia="SchoolBookSanPin" w:hAnsi="Times New Roman" w:cs="Times New Roman"/>
          <w:sz w:val="24"/>
          <w:szCs w:val="24"/>
        </w:rPr>
        <w:t xml:space="preserve"> изученным на уровне основного общего образования): конкретно-историческое, общечеловеческое и национальное </w:t>
      </w:r>
      <w:r w:rsidRPr="00013FAC">
        <w:rPr>
          <w:rFonts w:ascii="Times New Roman" w:eastAsia="SchoolBookSanPin" w:hAnsi="Times New Roman" w:cs="Times New Roman"/>
          <w:sz w:val="24"/>
          <w:szCs w:val="24"/>
        </w:rPr>
        <w:br/>
        <w:t xml:space="preserve">в творчестве писателя; традиция и новаторство; </w:t>
      </w:r>
      <w:proofErr w:type="gramStart"/>
      <w:r w:rsidRPr="00013FAC">
        <w:rPr>
          <w:rFonts w:ascii="Times New Roman" w:eastAsia="SchoolBookSanPin" w:hAnsi="Times New Roman" w:cs="Times New Roman"/>
          <w:sz w:val="24"/>
          <w:szCs w:val="24"/>
        </w:rPr>
        <w:t xml:space="preserve">авторский замысел </w:t>
      </w:r>
      <w:r w:rsidRPr="00013FAC">
        <w:rPr>
          <w:rFonts w:ascii="Times New Roman" w:eastAsia="SchoolBookSanPin" w:hAnsi="Times New Roman" w:cs="Times New Roman"/>
          <w:sz w:val="24"/>
          <w:szCs w:val="24"/>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013FAC">
        <w:rPr>
          <w:rFonts w:ascii="Times New Roman" w:eastAsia="SchoolBookSanPin" w:hAnsi="Times New Roman" w:cs="Times New Roman"/>
          <w:sz w:val="24"/>
          <w:szCs w:val="24"/>
        </w:rPr>
        <w:br/>
        <w:t>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013FAC">
        <w:rPr>
          <w:rFonts w:ascii="Times New Roman" w:eastAsia="SchoolBookSanPin" w:hAnsi="Times New Roman" w:cs="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10) умение сопоставлять произведения русской и зарубежной литературы </w:t>
      </w:r>
      <w:r w:rsidRPr="00013FAC">
        <w:rPr>
          <w:rFonts w:ascii="Times New Roman" w:eastAsia="SchoolBookSanPin" w:hAnsi="Times New Roman" w:cs="Times New Roman"/>
          <w:sz w:val="24"/>
          <w:szCs w:val="24"/>
        </w:rPr>
        <w:br/>
        <w:t>и сравнивать их с художественными интерпретациями в других видах искусств (графика, живопись, театр, кино, музыка и другие);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11)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представлений о литературном произведении </w:t>
      </w:r>
      <w:r w:rsidRPr="00013FAC">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13) умение работать с разными информационными источниками, в том числе </w:t>
      </w:r>
      <w:r w:rsidRPr="00013FAC">
        <w:rPr>
          <w:rFonts w:ascii="Times New Roman" w:eastAsia="SchoolBookSanPin" w:hAnsi="Times New Roman" w:cs="Times New Roman"/>
          <w:sz w:val="24"/>
          <w:szCs w:val="24"/>
        </w:rPr>
        <w:br/>
        <w:t xml:space="preserve">в </w:t>
      </w:r>
      <w:proofErr w:type="spellStart"/>
      <w:r w:rsidRPr="00013FAC">
        <w:rPr>
          <w:rFonts w:ascii="Times New Roman" w:eastAsia="SchoolBookSanPin" w:hAnsi="Times New Roman" w:cs="Times New Roman"/>
          <w:sz w:val="24"/>
          <w:szCs w:val="24"/>
        </w:rPr>
        <w:t>медиапространстве</w:t>
      </w:r>
      <w:proofErr w:type="spellEnd"/>
      <w:r w:rsidRPr="00013FAC">
        <w:rPr>
          <w:rFonts w:ascii="Times New Roman" w:eastAsia="SchoolBookSanPin" w:hAnsi="Times New Roman" w:cs="Times New Roman"/>
          <w:sz w:val="24"/>
          <w:szCs w:val="24"/>
        </w:rPr>
        <w:t xml:space="preserve">, использовать ресурсы традиционных библиотек </w:t>
      </w:r>
      <w:r w:rsidRPr="00013FAC">
        <w:rPr>
          <w:rFonts w:ascii="Times New Roman" w:eastAsia="SchoolBookSanPin" w:hAnsi="Times New Roman" w:cs="Times New Roman"/>
          <w:sz w:val="24"/>
          <w:szCs w:val="24"/>
        </w:rPr>
        <w:br/>
        <w:t>и электронных библиотечных систем.</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OfficinaSansBoldITC" w:hAnsi="Times New Roman" w:cs="Times New Roman"/>
          <w:sz w:val="24"/>
          <w:szCs w:val="24"/>
        </w:rPr>
        <w:t>20.5.</w:t>
      </w:r>
      <w:r w:rsidRPr="00013FAC">
        <w:rPr>
          <w:rFonts w:ascii="Times New Roman" w:eastAsia="SchoolBookSanPin" w:hAnsi="Times New Roman" w:cs="Times New Roman"/>
          <w:sz w:val="24"/>
          <w:szCs w:val="24"/>
        </w:rPr>
        <w:t>7. </w:t>
      </w:r>
      <w:r w:rsidRPr="00013FAC">
        <w:rPr>
          <w:rFonts w:ascii="Times New Roman" w:eastAsia="SchoolBookSanPin" w:hAnsi="Times New Roman" w:cs="Times New Roman"/>
          <w:bCs/>
          <w:sz w:val="24"/>
          <w:szCs w:val="24"/>
        </w:rPr>
        <w:t xml:space="preserve"> Предметные результаты освоения программы по литературе к концу </w:t>
      </w:r>
      <w:r w:rsidRPr="00013FAC">
        <w:rPr>
          <w:rFonts w:ascii="Times New Roman" w:eastAsia="SchoolBookSanPin" w:hAnsi="Times New Roman" w:cs="Times New Roman"/>
          <w:bCs/>
          <w:sz w:val="24"/>
          <w:szCs w:val="24"/>
        </w:rPr>
        <w:br/>
        <w:t xml:space="preserve">11 класса </w:t>
      </w:r>
      <w:r w:rsidRPr="00013FAC">
        <w:rPr>
          <w:rFonts w:ascii="Times New Roman" w:eastAsia="SchoolBookSanPin" w:hAnsi="Times New Roman" w:cs="Times New Roman"/>
          <w:sz w:val="24"/>
          <w:szCs w:val="24"/>
        </w:rPr>
        <w:t>должны обеспечивать:</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 начала </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с фактами общественной жизни и культуры; раскрывать роль литературы в духовном </w:t>
      </w:r>
      <w:r w:rsidRPr="00013FAC">
        <w:rPr>
          <w:rFonts w:ascii="Times New Roman" w:eastAsia="SchoolBookSanPin" w:hAnsi="Times New Roman" w:cs="Times New Roman"/>
          <w:sz w:val="24"/>
          <w:szCs w:val="24"/>
        </w:rPr>
        <w:br/>
        <w:t xml:space="preserve">и культурном развитии общества; воспитание ценностного отношения к литературе как неотъемлемой части культуры; </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3) приобщение к российскому литературному наследию и через него — </w:t>
      </w:r>
      <w:r w:rsidRPr="00013FAC">
        <w:rPr>
          <w:rFonts w:ascii="Times New Roman" w:eastAsia="SchoolBookSanPin" w:hAnsi="Times New Roman" w:cs="Times New Roman"/>
          <w:sz w:val="24"/>
          <w:szCs w:val="24"/>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4) знание содержания и понимание ключевых проблем произведений русской, зарубежной литературы, литератур народов России (конец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 xml:space="preserve"> — начало </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умений определять и учитывать историко-культурный </w:t>
      </w:r>
      <w:r w:rsidRPr="00013FAC">
        <w:rPr>
          <w:rFonts w:ascii="Times New Roman" w:eastAsia="SchoolBookSanPin" w:hAnsi="Times New Roman" w:cs="Times New Roman"/>
          <w:sz w:val="24"/>
          <w:szCs w:val="24"/>
        </w:rPr>
        <w:lastRenderedPageBreak/>
        <w:t>контекст и конте</w:t>
      </w:r>
      <w:proofErr w:type="gramStart"/>
      <w:r w:rsidRPr="00013FAC">
        <w:rPr>
          <w:rFonts w:ascii="Times New Roman" w:eastAsia="SchoolBookSanPin" w:hAnsi="Times New Roman" w:cs="Times New Roman"/>
          <w:sz w:val="24"/>
          <w:szCs w:val="24"/>
        </w:rPr>
        <w:t>кст тв</w:t>
      </w:r>
      <w:proofErr w:type="gramEnd"/>
      <w:r w:rsidRPr="00013FAC">
        <w:rPr>
          <w:rFonts w:ascii="Times New Roman" w:eastAsia="SchoolBookSanPin" w:hAnsi="Times New Roman" w:cs="Times New Roman"/>
          <w:sz w:val="24"/>
          <w:szCs w:val="24"/>
        </w:rPr>
        <w:t xml:space="preserve">орчества писателя в процессе анализа художественных текстов, выявлять связь литературных произведений конца </w:t>
      </w:r>
      <w:r w:rsidRPr="00013FAC">
        <w:rPr>
          <w:rFonts w:ascii="Times New Roman" w:eastAsia="SchoolBookSanPin" w:hAnsi="Times New Roman" w:cs="Times New Roman"/>
          <w:sz w:val="24"/>
          <w:szCs w:val="24"/>
          <w:lang w:val="en-US"/>
        </w:rPr>
        <w:t>XIX</w:t>
      </w:r>
      <w:r w:rsidRPr="00013FAC">
        <w:rPr>
          <w:rFonts w:ascii="Times New Roman" w:eastAsia="SchoolBookSanPin" w:hAnsi="Times New Roman" w:cs="Times New Roman"/>
          <w:sz w:val="24"/>
          <w:szCs w:val="24"/>
        </w:rPr>
        <w:t>—</w:t>
      </w:r>
      <w:r w:rsidRPr="00013FAC">
        <w:rPr>
          <w:rFonts w:ascii="Times New Roman" w:eastAsia="SchoolBookSanPin" w:hAnsi="Times New Roman" w:cs="Times New Roman"/>
          <w:sz w:val="24"/>
          <w:szCs w:val="24"/>
          <w:lang w:val="en-US"/>
        </w:rPr>
        <w:t>XXI</w:t>
      </w:r>
      <w:r w:rsidRPr="00013FAC">
        <w:rPr>
          <w:rFonts w:ascii="Times New Roman" w:eastAsia="SchoolBookSanPin" w:hAnsi="Times New Roman" w:cs="Times New Roman"/>
          <w:sz w:val="24"/>
          <w:szCs w:val="24"/>
        </w:rPr>
        <w:t xml:space="preserve"> века </w:t>
      </w:r>
      <w:r w:rsidRPr="00013FAC">
        <w:rPr>
          <w:rFonts w:ascii="Times New Roman" w:eastAsia="SchoolBookSanPin" w:hAnsi="Times New Roman" w:cs="Times New Roman"/>
          <w:sz w:val="24"/>
          <w:szCs w:val="24"/>
        </w:rPr>
        <w:br/>
        <w:t>со временем написания, с современностью и традицией; выявлять «сквозные темы» и ключевые проблемы русской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w:t>
      </w:r>
      <w:r w:rsidRPr="00013FAC">
        <w:rPr>
          <w:rFonts w:ascii="Times New Roman" w:eastAsia="SchoolBookSanPin" w:hAnsi="Times New Roman" w:cs="Times New Roman"/>
          <w:sz w:val="24"/>
          <w:szCs w:val="24"/>
        </w:rPr>
        <w:br/>
        <w:t xml:space="preserve">на литературные темы; свободное владение устной и письменной речью в процессе чтения и </w:t>
      </w:r>
      <w:proofErr w:type="gramStart"/>
      <w:r w:rsidRPr="00013FAC">
        <w:rPr>
          <w:rFonts w:ascii="Times New Roman" w:eastAsia="SchoolBookSanPin" w:hAnsi="Times New Roman" w:cs="Times New Roman"/>
          <w:sz w:val="24"/>
          <w:szCs w:val="24"/>
        </w:rPr>
        <w:t>обсуждения</w:t>
      </w:r>
      <w:proofErr w:type="gramEnd"/>
      <w:r w:rsidRPr="00013FAC">
        <w:rPr>
          <w:rFonts w:ascii="Times New Roman" w:eastAsia="SchoolBookSanPin" w:hAnsi="Times New Roman" w:cs="Times New Roman"/>
          <w:sz w:val="24"/>
          <w:szCs w:val="24"/>
        </w:rPr>
        <w:t xml:space="preserve"> лучших образцов отечественной и зарубежной литературы;</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умений</w:t>
      </w:r>
      <w:proofErr w:type="gramEnd"/>
      <w:r w:rsidRPr="00013FAC">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013FAC">
        <w:rPr>
          <w:rFonts w:ascii="Times New Roman" w:eastAsia="SchoolBookSanPin" w:hAnsi="Times New Roman" w:cs="Times New Roman"/>
          <w:sz w:val="24"/>
          <w:szCs w:val="24"/>
        </w:rPr>
        <w:br/>
        <w:t xml:space="preserve">с использованием теоретико-литературных терминов и понятий (в дополнение </w:t>
      </w:r>
      <w:r w:rsidRPr="00013FAC">
        <w:rPr>
          <w:rFonts w:ascii="Times New Roman" w:eastAsia="SchoolBookSanPin" w:hAnsi="Times New Roman" w:cs="Times New Roman"/>
          <w:sz w:val="24"/>
          <w:szCs w:val="24"/>
        </w:rPr>
        <w:br/>
        <w:t xml:space="preserve">к изученным в основной школе): конкретно-историческое, общечеловеческое </w:t>
      </w:r>
      <w:r w:rsidRPr="00013FAC">
        <w:rPr>
          <w:rFonts w:ascii="Times New Roman" w:eastAsia="SchoolBookSanPin" w:hAnsi="Times New Roman" w:cs="Times New Roman"/>
          <w:sz w:val="24"/>
          <w:szCs w:val="24"/>
        </w:rPr>
        <w:br/>
        <w:t>и национальное в творчестве писателя; традиция и новаторство; авторский замысел и его воплощение;</w:t>
      </w:r>
      <w:proofErr w:type="gramEnd"/>
      <w:r w:rsidRPr="00013FAC">
        <w:rPr>
          <w:rFonts w:ascii="Times New Roman" w:eastAsia="SchoolBookSanPin" w:hAnsi="Times New Roman" w:cs="Times New Roman"/>
          <w:sz w:val="24"/>
          <w:szCs w:val="24"/>
        </w:rPr>
        <w:t xml:space="preserve"> </w:t>
      </w:r>
      <w:proofErr w:type="gramStart"/>
      <w:r w:rsidRPr="00013FAC">
        <w:rPr>
          <w:rFonts w:ascii="Times New Roman" w:eastAsia="SchoolBookSanPin" w:hAnsi="Times New Roman" w:cs="Times New Roman"/>
          <w:sz w:val="24"/>
          <w:szCs w:val="24"/>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rsidRPr="00013FAC">
        <w:rPr>
          <w:rFonts w:ascii="Times New Roman" w:eastAsia="SchoolBookSanPin" w:hAnsi="Times New Roman" w:cs="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11) </w:t>
      </w:r>
      <w:proofErr w:type="spellStart"/>
      <w:r w:rsidRPr="00013FAC">
        <w:rPr>
          <w:rFonts w:ascii="Times New Roman" w:eastAsia="SchoolBookSanPin" w:hAnsi="Times New Roman" w:cs="Times New Roman"/>
          <w:sz w:val="24"/>
          <w:szCs w:val="24"/>
        </w:rPr>
        <w:t>сформированность</w:t>
      </w:r>
      <w:proofErr w:type="spellEnd"/>
      <w:r w:rsidRPr="00013FAC">
        <w:rPr>
          <w:rFonts w:ascii="Times New Roman" w:eastAsia="SchoolBookSanPin" w:hAnsi="Times New Roman" w:cs="Times New Roman"/>
          <w:sz w:val="24"/>
          <w:szCs w:val="24"/>
        </w:rPr>
        <w:t xml:space="preserve"> представлений о литературном произведении </w:t>
      </w:r>
      <w:r w:rsidRPr="00013FAC">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013FAC">
        <w:rPr>
          <w:rFonts w:ascii="Times New Roman" w:eastAsia="SchoolBookSanPin" w:hAnsi="Times New Roman" w:cs="Times New Roman"/>
          <w:sz w:val="24"/>
          <w:szCs w:val="24"/>
        </w:rPr>
        <w:br/>
      </w:r>
      <w:r w:rsidRPr="00013FAC">
        <w:rPr>
          <w:rFonts w:ascii="Times New Roman" w:eastAsia="SchoolBookSanPin" w:hAnsi="Times New Roman" w:cs="Times New Roman"/>
          <w:sz w:val="24"/>
          <w:szCs w:val="24"/>
        </w:rPr>
        <w:lastRenderedPageBreak/>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013FAC">
        <w:rPr>
          <w:rFonts w:ascii="Times New Roman" w:eastAsia="SchoolBookSanPin" w:hAnsi="Times New Roman" w:cs="Times New Roman"/>
          <w:sz w:val="24"/>
          <w:szCs w:val="24"/>
        </w:rPr>
        <w:br/>
        <w:t>их в речевой практике;</w:t>
      </w:r>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13FAC" w:rsidRPr="00013FAC" w:rsidRDefault="00013FAC" w:rsidP="00013FAC">
      <w:pPr>
        <w:widowControl w:val="0"/>
        <w:spacing w:after="0" w:line="36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13) умение самостоятельно работать с разными информационными источниками, в том числе в </w:t>
      </w:r>
      <w:proofErr w:type="spellStart"/>
      <w:r w:rsidRPr="00013FAC">
        <w:rPr>
          <w:rFonts w:ascii="Times New Roman" w:eastAsia="SchoolBookSanPin" w:hAnsi="Times New Roman" w:cs="Times New Roman"/>
          <w:sz w:val="24"/>
          <w:szCs w:val="24"/>
        </w:rPr>
        <w:t>медиапространстве</w:t>
      </w:r>
      <w:proofErr w:type="spellEnd"/>
      <w:r w:rsidRPr="00013FAC">
        <w:rPr>
          <w:rFonts w:ascii="Times New Roman" w:eastAsia="SchoolBookSanPin" w:hAnsi="Times New Roman" w:cs="Times New Roman"/>
          <w:sz w:val="24"/>
          <w:szCs w:val="24"/>
        </w:rPr>
        <w:t>, оптимально использовать ресурсы традиционных библиотек и электронных библиотечных систем.</w:t>
      </w:r>
    </w:p>
    <w:p w:rsidR="00013FAC" w:rsidRDefault="00013FAC" w:rsidP="00013FAC">
      <w:pPr>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p>
    <w:p w:rsidR="00013FAC" w:rsidRDefault="00013FAC" w:rsidP="00A656B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732E8A" w:rsidRPr="00732E8A" w:rsidRDefault="00732E8A" w:rsidP="00732E8A">
      <w:pPr>
        <w:keepNext/>
        <w:keepLines/>
        <w:widowControl w:val="0"/>
        <w:spacing w:after="0" w:line="360" w:lineRule="auto"/>
        <w:ind w:firstLine="708"/>
        <w:jc w:val="both"/>
        <w:outlineLvl w:val="0"/>
        <w:rPr>
          <w:rFonts w:ascii="Times New Roman" w:eastAsia="Times New Roman" w:hAnsi="Times New Roman" w:cs="Times New Roman"/>
          <w:b/>
          <w:sz w:val="24"/>
          <w:szCs w:val="24"/>
          <w:lang w:eastAsia="x-none"/>
        </w:rPr>
      </w:pPr>
      <w:r w:rsidRPr="00732E8A">
        <w:rPr>
          <w:rFonts w:ascii="Times New Roman" w:eastAsia="SchoolBookSanPin" w:hAnsi="Times New Roman" w:cs="Times New Roman"/>
          <w:b/>
          <w:sz w:val="24"/>
          <w:szCs w:val="24"/>
          <w:lang w:eastAsia="x-none"/>
        </w:rPr>
        <w:t>Федеральная рабочая программа по учебному предмету «</w:t>
      </w:r>
      <w:r w:rsidRPr="00732E8A">
        <w:rPr>
          <w:rFonts w:ascii="Times New Roman" w:eastAsia="SchoolBookSanPin" w:hAnsi="Times New Roman" w:cs="Times New Roman"/>
          <w:b/>
          <w:position w:val="1"/>
          <w:sz w:val="24"/>
          <w:szCs w:val="24"/>
          <w:lang w:eastAsia="x-none"/>
        </w:rPr>
        <w:t xml:space="preserve">Основы безопасности </w:t>
      </w:r>
      <w:r w:rsidRPr="00732E8A">
        <w:rPr>
          <w:rFonts w:ascii="Times New Roman" w:eastAsia="SchoolBookSanPin" w:hAnsi="Times New Roman" w:cs="Times New Roman"/>
          <w:b/>
          <w:position w:val="1"/>
          <w:sz w:val="24"/>
          <w:szCs w:val="24"/>
          <w:lang w:eastAsia="x-none"/>
        </w:rPr>
        <w:t>и защиты Родины</w:t>
      </w:r>
      <w:r w:rsidRPr="00732E8A">
        <w:rPr>
          <w:rFonts w:ascii="Times New Roman" w:eastAsia="SchoolBookSanPin" w:hAnsi="Times New Roman" w:cs="Times New Roman"/>
          <w:b/>
          <w:sz w:val="24"/>
          <w:szCs w:val="24"/>
          <w:lang w:eastAsia="x-none"/>
        </w:rPr>
        <w:t>»</w:t>
      </w:r>
      <w:r w:rsidRPr="00732E8A">
        <w:rPr>
          <w:rFonts w:ascii="Times New Roman" w:eastAsia="SchoolBookSanPin" w:hAnsi="Times New Roman" w:cs="Times New Roman"/>
          <w:b/>
          <w:sz w:val="24"/>
          <w:szCs w:val="24"/>
          <w:lang w:eastAsia="x-none"/>
        </w:rPr>
        <w:t>.</w:t>
      </w:r>
      <w:r w:rsidRPr="00732E8A">
        <w:rPr>
          <w:rFonts w:ascii="Times New Roman" w:eastAsia="Times New Roman" w:hAnsi="Times New Roman" w:cs="Times New Roman"/>
          <w:b/>
          <w:sz w:val="24"/>
          <w:szCs w:val="24"/>
          <w:lang w:eastAsia="x-none"/>
        </w:rPr>
        <w:t xml:space="preserve"> </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135.1. Федеральная рабочая программа по учебному предмету «</w:t>
      </w:r>
      <w:r w:rsidRPr="00732E8A">
        <w:rPr>
          <w:rFonts w:ascii="Times New Roman" w:eastAsia="SchoolBookSanPin" w:hAnsi="Times New Roman" w:cs="Times New Roman"/>
          <w:position w:val="1"/>
          <w:sz w:val="24"/>
          <w:szCs w:val="24"/>
        </w:rPr>
        <w:t xml:space="preserve">Основы безопасности </w:t>
      </w:r>
      <w:r>
        <w:rPr>
          <w:rFonts w:ascii="Times New Roman" w:eastAsia="SchoolBookSanPin" w:hAnsi="Times New Roman" w:cs="Times New Roman"/>
          <w:position w:val="1"/>
          <w:sz w:val="24"/>
          <w:szCs w:val="24"/>
        </w:rPr>
        <w:t>и защиты Родины</w:t>
      </w:r>
      <w:r w:rsidRPr="00732E8A">
        <w:rPr>
          <w:rFonts w:ascii="Times New Roman" w:eastAsia="SchoolBookSanPin" w:hAnsi="Times New Roman" w:cs="Times New Roman"/>
          <w:sz w:val="24"/>
          <w:szCs w:val="24"/>
        </w:rPr>
        <w:t>» (предметная область «</w:t>
      </w:r>
      <w:r>
        <w:rPr>
          <w:rFonts w:ascii="Times New Roman" w:eastAsia="SchoolBookSanPin" w:hAnsi="Times New Roman" w:cs="Times New Roman"/>
          <w:sz w:val="24"/>
          <w:szCs w:val="24"/>
        </w:rPr>
        <w:t>О</w:t>
      </w:r>
      <w:r w:rsidRPr="00732E8A">
        <w:rPr>
          <w:rFonts w:ascii="Times New Roman" w:eastAsia="SchoolBookSanPin" w:hAnsi="Times New Roman" w:cs="Times New Roman"/>
          <w:sz w:val="24"/>
          <w:szCs w:val="24"/>
        </w:rPr>
        <w:t xml:space="preserve">сновы безопасности </w:t>
      </w:r>
      <w:r>
        <w:rPr>
          <w:rFonts w:ascii="Times New Roman" w:eastAsia="SchoolBookSanPin" w:hAnsi="Times New Roman" w:cs="Times New Roman"/>
          <w:sz w:val="24"/>
          <w:szCs w:val="24"/>
        </w:rPr>
        <w:t>и защиты Родины</w:t>
      </w:r>
      <w:r w:rsidRPr="00732E8A">
        <w:rPr>
          <w:rFonts w:ascii="Times New Roman" w:eastAsia="SchoolBookSanPin" w:hAnsi="Times New Roman" w:cs="Times New Roman"/>
          <w:sz w:val="24"/>
          <w:szCs w:val="24"/>
        </w:rPr>
        <w:t>») (далее</w:t>
      </w:r>
      <w:r>
        <w:rPr>
          <w:rFonts w:ascii="Times New Roman" w:eastAsia="SchoolBookSanPin" w:hAnsi="Times New Roman" w:cs="Times New Roman"/>
          <w:sz w:val="24"/>
          <w:szCs w:val="24"/>
        </w:rPr>
        <w:t xml:space="preserve"> соответственно – программа </w:t>
      </w:r>
      <w:r>
        <w:rPr>
          <w:rFonts w:ascii="Times New Roman" w:eastAsia="SchoolBookSanPin" w:hAnsi="Times New Roman" w:cs="Times New Roman"/>
          <w:sz w:val="24"/>
          <w:szCs w:val="24"/>
        </w:rPr>
        <w:br/>
        <w:t>ОБЗР</w:t>
      </w:r>
      <w:r w:rsidRPr="00732E8A">
        <w:rPr>
          <w:rFonts w:ascii="Times New Roman" w:eastAsia="SchoolBookSanPin" w:hAnsi="Times New Roman" w:cs="Times New Roman"/>
          <w:sz w:val="24"/>
          <w:szCs w:val="24"/>
        </w:rPr>
        <w:t>) включает пояснительную записку, содержание обучения, планируемые результаты осво</w:t>
      </w:r>
      <w:r>
        <w:rPr>
          <w:rFonts w:ascii="Times New Roman" w:eastAsia="SchoolBookSanPin" w:hAnsi="Times New Roman" w:cs="Times New Roman"/>
          <w:sz w:val="24"/>
          <w:szCs w:val="24"/>
        </w:rPr>
        <w:t>ения программы ОБЗР</w:t>
      </w:r>
      <w:r w:rsidRPr="00732E8A">
        <w:rPr>
          <w:rFonts w:ascii="Times New Roman" w:eastAsia="SchoolBookSanPin" w:hAnsi="Times New Roman" w:cs="Times New Roman"/>
          <w:sz w:val="24"/>
          <w:szCs w:val="24"/>
        </w:rPr>
        <w:t>.</w:t>
      </w:r>
    </w:p>
    <w:p w:rsidR="00732E8A" w:rsidRPr="00732E8A" w:rsidRDefault="00732E8A" w:rsidP="00732E8A">
      <w:pPr>
        <w:widowControl w:val="0"/>
        <w:spacing w:after="0" w:line="35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135.2. </w:t>
      </w:r>
      <w:r w:rsidRPr="00732E8A">
        <w:rPr>
          <w:rFonts w:ascii="Times New Roman" w:eastAsia="OfficinaSansBoldITC" w:hAnsi="Times New Roman" w:cs="Times New Roman"/>
          <w:sz w:val="24"/>
          <w:szCs w:val="24"/>
        </w:rPr>
        <w:t>Пояснительная записка.</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w:t>
      </w:r>
      <w:r>
        <w:rPr>
          <w:rFonts w:ascii="Times New Roman" w:eastAsia="SchoolBookSanPin" w:hAnsi="Times New Roman" w:cs="Times New Roman"/>
          <w:sz w:val="24"/>
          <w:szCs w:val="24"/>
        </w:rPr>
        <w:t>2.1. Программа ОБЗР</w:t>
      </w:r>
      <w:r w:rsidRPr="00732E8A">
        <w:rPr>
          <w:rFonts w:ascii="Times New Roman" w:eastAsia="SchoolBookSanPin" w:hAnsi="Times New Roman" w:cs="Times New Roman"/>
          <w:sz w:val="24"/>
          <w:szCs w:val="24"/>
        </w:rPr>
        <w:t xml:space="preserve">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w:t>
      </w:r>
      <w:r>
        <w:rPr>
          <w:rFonts w:ascii="Times New Roman" w:eastAsia="SchoolBookSanPin" w:hAnsi="Times New Roman" w:cs="Times New Roman"/>
          <w:sz w:val="24"/>
          <w:szCs w:val="24"/>
        </w:rPr>
        <w:t>2.2. Программа ОБЗР</w:t>
      </w:r>
      <w:r w:rsidRPr="00732E8A">
        <w:rPr>
          <w:rFonts w:ascii="Times New Roman" w:eastAsia="SchoolBookSanPin" w:hAnsi="Times New Roman" w:cs="Times New Roman"/>
          <w:sz w:val="24"/>
          <w:szCs w:val="24"/>
        </w:rPr>
        <w:t xml:space="preserve"> позволит учителю построить освоение содержания </w:t>
      </w:r>
      <w:r w:rsidRPr="00732E8A">
        <w:rPr>
          <w:rFonts w:ascii="Times New Roman" w:eastAsia="SchoolBookSanPin" w:hAnsi="Times New Roman" w:cs="Times New Roman"/>
          <w:sz w:val="24"/>
          <w:szCs w:val="24"/>
        </w:rPr>
        <w:br/>
        <w:t xml:space="preserve">в логике последовательного нарастания факторов опасности от опасной ситуации </w:t>
      </w:r>
      <w:r w:rsidRPr="00732E8A">
        <w:rPr>
          <w:rFonts w:ascii="Times New Roman" w:eastAsia="SchoolBookSanPin" w:hAnsi="Times New Roman" w:cs="Times New Roman"/>
          <w:sz w:val="24"/>
          <w:szCs w:val="24"/>
        </w:rPr>
        <w:br/>
        <w:t xml:space="preserve">до чрезвычайной ситуации и разумного взаимодействия человека с окружающей средой, учесть преемственность приобретения </w:t>
      </w:r>
      <w:proofErr w:type="gramStart"/>
      <w:r w:rsidRPr="00732E8A">
        <w:rPr>
          <w:rFonts w:ascii="Times New Roman" w:eastAsia="SchoolBookSanPin" w:hAnsi="Times New Roman" w:cs="Times New Roman"/>
          <w:sz w:val="24"/>
          <w:szCs w:val="24"/>
        </w:rPr>
        <w:t>обучающимися</w:t>
      </w:r>
      <w:proofErr w:type="gramEnd"/>
      <w:r w:rsidRPr="00732E8A">
        <w:rPr>
          <w:rFonts w:ascii="Times New Roman" w:eastAsia="SchoolBookSanPin" w:hAnsi="Times New Roman" w:cs="Times New Roman"/>
          <w:sz w:val="24"/>
          <w:szCs w:val="24"/>
        </w:rPr>
        <w:t xml:space="preserve"> знаний </w:t>
      </w:r>
      <w:r w:rsidRPr="00732E8A">
        <w:rPr>
          <w:rFonts w:ascii="Times New Roman" w:eastAsia="SchoolBookSanPin" w:hAnsi="Times New Roman" w:cs="Times New Roman"/>
          <w:sz w:val="24"/>
          <w:szCs w:val="24"/>
        </w:rPr>
        <w:br/>
        <w:t>и формирования у них умений и навыков в области безопасности жизнедеятельности.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Pr>
          <w:rFonts w:ascii="Times New Roman" w:eastAsia="SchoolBookSanPin" w:hAnsi="Times New Roman" w:cs="Times New Roman"/>
          <w:position w:val="1"/>
          <w:sz w:val="24"/>
          <w:szCs w:val="24"/>
        </w:rPr>
        <w:t>Программа ОБЗР</w:t>
      </w:r>
      <w:r w:rsidRPr="00732E8A">
        <w:rPr>
          <w:rFonts w:ascii="Times New Roman" w:eastAsia="SchoolBookSanPin" w:hAnsi="Times New Roman" w:cs="Times New Roman"/>
          <w:position w:val="1"/>
          <w:sz w:val="24"/>
          <w:szCs w:val="24"/>
        </w:rPr>
        <w:t xml:space="preserve"> в методическом плане обеспечивает реализацию практико-ориентирова</w:t>
      </w:r>
      <w:r>
        <w:rPr>
          <w:rFonts w:ascii="Times New Roman" w:eastAsia="SchoolBookSanPin" w:hAnsi="Times New Roman" w:cs="Times New Roman"/>
          <w:position w:val="1"/>
          <w:sz w:val="24"/>
          <w:szCs w:val="24"/>
        </w:rPr>
        <w:t>нного подхода в преподавании ОБЗР</w:t>
      </w:r>
      <w:r w:rsidRPr="00732E8A">
        <w:rPr>
          <w:rFonts w:ascii="Times New Roman" w:eastAsia="SchoolBookSanPin" w:hAnsi="Times New Roman" w:cs="Times New Roman"/>
          <w:position w:val="1"/>
          <w:sz w:val="24"/>
          <w:szCs w:val="24"/>
        </w:rPr>
        <w:t xml:space="preserve">, системность и непрерывность приобретения </w:t>
      </w:r>
      <w:proofErr w:type="gramStart"/>
      <w:r w:rsidRPr="00732E8A">
        <w:rPr>
          <w:rFonts w:ascii="Times New Roman" w:eastAsia="SchoolBookSanPin" w:hAnsi="Times New Roman" w:cs="Times New Roman"/>
          <w:position w:val="1"/>
          <w:sz w:val="24"/>
          <w:szCs w:val="24"/>
        </w:rPr>
        <w:t>обучающимися</w:t>
      </w:r>
      <w:proofErr w:type="gramEnd"/>
      <w:r w:rsidRPr="00732E8A">
        <w:rPr>
          <w:rFonts w:ascii="Times New Roman" w:eastAsia="SchoolBookSanPin" w:hAnsi="Times New Roman" w:cs="Times New Roman"/>
          <w:position w:val="1"/>
          <w:sz w:val="24"/>
          <w:szCs w:val="24"/>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732E8A">
        <w:rPr>
          <w:rFonts w:ascii="Times New Roman" w:eastAsia="SchoolBookSanPin" w:hAnsi="Times New Roman" w:cs="Times New Roman"/>
          <w:position w:val="1"/>
          <w:sz w:val="24"/>
          <w:szCs w:val="24"/>
        </w:rPr>
        <w:t xml:space="preserve">помогает педагогу продолжить освоение содержания материала </w:t>
      </w:r>
      <w:r w:rsidRPr="00732E8A">
        <w:rPr>
          <w:rFonts w:ascii="Times New Roman" w:eastAsia="SchoolBookSanPin" w:hAnsi="Times New Roman" w:cs="Times New Roman"/>
          <w:position w:val="1"/>
          <w:sz w:val="24"/>
          <w:szCs w:val="24"/>
        </w:rPr>
        <w:b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r w:rsidRPr="00732E8A">
        <w:rPr>
          <w:rFonts w:ascii="Times New Roman" w:eastAsia="SchoolBookSanPin" w:hAnsi="Times New Roman" w:cs="Times New Roman"/>
          <w:position w:val="1"/>
          <w:sz w:val="24"/>
          <w:szCs w:val="24"/>
        </w:rPr>
        <w:br/>
        <w:t xml:space="preserve">с учётом актуальных вызовов и угроз в природной, техногенной, социальной </w:t>
      </w:r>
      <w:r w:rsidRPr="00732E8A">
        <w:rPr>
          <w:rFonts w:ascii="Times New Roman" w:eastAsia="SchoolBookSanPin" w:hAnsi="Times New Roman" w:cs="Times New Roman"/>
          <w:position w:val="1"/>
          <w:sz w:val="24"/>
          <w:szCs w:val="24"/>
        </w:rPr>
        <w:br/>
        <w:t>и информационной сферах.</w:t>
      </w:r>
      <w:proofErr w:type="gramEnd"/>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w:t>
      </w:r>
      <w:r>
        <w:rPr>
          <w:rFonts w:ascii="Times New Roman" w:eastAsia="SchoolBookSanPin" w:hAnsi="Times New Roman" w:cs="Times New Roman"/>
          <w:sz w:val="24"/>
          <w:szCs w:val="24"/>
        </w:rPr>
        <w:t>2.3. Программа ОБЗР</w:t>
      </w:r>
      <w:r w:rsidRPr="00732E8A">
        <w:rPr>
          <w:rFonts w:ascii="Times New Roman" w:eastAsia="SchoolBookSanPin" w:hAnsi="Times New Roman" w:cs="Times New Roman"/>
          <w:sz w:val="24"/>
          <w:szCs w:val="24"/>
        </w:rPr>
        <w:t xml:space="preserve"> </w:t>
      </w:r>
      <w:r w:rsidRPr="00732E8A">
        <w:rPr>
          <w:rFonts w:ascii="Times New Roman" w:eastAsia="SchoolBookSanPin" w:hAnsi="Times New Roman" w:cs="Times New Roman"/>
          <w:position w:val="1"/>
          <w:sz w:val="24"/>
          <w:szCs w:val="24"/>
        </w:rPr>
        <w:t>обеспечивает:</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формирование личности выпускника с высоким уровнем культуры </w:t>
      </w:r>
      <w:r w:rsidRPr="00732E8A">
        <w:rPr>
          <w:rFonts w:ascii="Times New Roman" w:eastAsia="SchoolBookSanPin" w:hAnsi="Times New Roman" w:cs="Times New Roman"/>
          <w:position w:val="1"/>
          <w:sz w:val="24"/>
          <w:szCs w:val="24"/>
        </w:rPr>
        <w:br/>
        <w:t>и мотивации ведения безопасного, здорового и экологически целесообразного образа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732E8A">
        <w:rPr>
          <w:rFonts w:ascii="Times New Roman" w:eastAsia="SchoolBookSanPin" w:hAnsi="Times New Roman" w:cs="Times New Roman"/>
          <w:position w:val="1"/>
          <w:sz w:val="24"/>
          <w:szCs w:val="24"/>
        </w:rPr>
        <w:t>обучающихся</w:t>
      </w:r>
      <w:proofErr w:type="gramEnd"/>
      <w:r w:rsidRPr="00732E8A">
        <w:rPr>
          <w:rFonts w:ascii="Times New Roman" w:eastAsia="SchoolBookSanPin" w:hAnsi="Times New Roman" w:cs="Times New Roman"/>
          <w:position w:val="1"/>
          <w:sz w:val="24"/>
          <w:szCs w:val="24"/>
        </w:rPr>
        <w:t xml:space="preserve"> и потребностям общества </w:t>
      </w:r>
      <w:r w:rsidRPr="00732E8A">
        <w:rPr>
          <w:rFonts w:ascii="Times New Roman" w:eastAsia="SchoolBookSanPin" w:hAnsi="Times New Roman" w:cs="Times New Roman"/>
          <w:position w:val="1"/>
          <w:sz w:val="24"/>
          <w:szCs w:val="24"/>
        </w:rPr>
        <w:lastRenderedPageBreak/>
        <w:t>в формировании полноценной личности безопасного типа;</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взаимосвязь личностных, </w:t>
      </w:r>
      <w:proofErr w:type="spellStart"/>
      <w:r w:rsidRPr="00732E8A">
        <w:rPr>
          <w:rFonts w:ascii="Times New Roman" w:eastAsia="SchoolBookSanPin" w:hAnsi="Times New Roman" w:cs="Times New Roman"/>
          <w:position w:val="1"/>
          <w:sz w:val="24"/>
          <w:szCs w:val="24"/>
        </w:rPr>
        <w:t>метапредметных</w:t>
      </w:r>
      <w:proofErr w:type="spellEnd"/>
      <w:r w:rsidRPr="00732E8A">
        <w:rPr>
          <w:rFonts w:ascii="Times New Roman" w:eastAsia="SchoolBookSanPin" w:hAnsi="Times New Roman" w:cs="Times New Roman"/>
          <w:position w:val="1"/>
          <w:sz w:val="24"/>
          <w:szCs w:val="24"/>
        </w:rPr>
        <w:t xml:space="preserve"> и предметных результатов освоения учебного предмета ОБЖ на уровнях основного общего и среднего общего образования;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подготовку выпускников к решению актуальных практических задач безопасности жизнедеятельности в повседневной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135.2.4. В п</w:t>
      </w:r>
      <w:r>
        <w:rPr>
          <w:rFonts w:ascii="Times New Roman" w:eastAsia="SchoolBookSanPin" w:hAnsi="Times New Roman" w:cs="Times New Roman"/>
          <w:sz w:val="24"/>
          <w:szCs w:val="24"/>
        </w:rPr>
        <w:t>рограмме ОБЗР</w:t>
      </w:r>
      <w:r w:rsidRPr="00732E8A">
        <w:rPr>
          <w:rFonts w:ascii="Times New Roman" w:eastAsia="SchoolBookSanPin" w:hAnsi="Times New Roman" w:cs="Times New Roman"/>
          <w:sz w:val="24"/>
          <w:szCs w:val="24"/>
        </w:rPr>
        <w:t xml:space="preserve"> </w:t>
      </w:r>
      <w:r>
        <w:rPr>
          <w:rFonts w:ascii="Times New Roman" w:eastAsia="SchoolBookSanPin" w:hAnsi="Times New Roman" w:cs="Times New Roman"/>
          <w:sz w:val="24"/>
          <w:szCs w:val="24"/>
        </w:rPr>
        <w:t>содержание учебного предмета ОБЗР</w:t>
      </w:r>
      <w:r w:rsidRPr="00732E8A">
        <w:rPr>
          <w:rFonts w:ascii="Times New Roman" w:eastAsia="SchoolBookSanPin" w:hAnsi="Times New Roman" w:cs="Times New Roman"/>
          <w:sz w:val="24"/>
          <w:szCs w:val="24"/>
        </w:rPr>
        <w:t xml:space="preserve"> </w:t>
      </w:r>
      <w:r w:rsidRPr="00732E8A">
        <w:rPr>
          <w:rFonts w:ascii="Times New Roman" w:eastAsia="SchoolBookSanPin" w:hAnsi="Times New Roman" w:cs="Times New Roman"/>
          <w:position w:val="1"/>
          <w:sz w:val="24"/>
          <w:szCs w:val="24"/>
        </w:rPr>
        <w:t>структурно представлено двумя вариантами реализации содержания, состоящими</w:t>
      </w:r>
      <w:r w:rsidRPr="00732E8A">
        <w:rPr>
          <w:rFonts w:ascii="Times New Roman" w:eastAsia="SchoolBookSanPin" w:hAnsi="Times New Roman" w:cs="Times New Roman"/>
          <w:position w:val="1"/>
          <w:sz w:val="24"/>
          <w:szCs w:val="24"/>
        </w:rPr>
        <w:br/>
        <w:t xml:space="preserve">из отдельных модулей (тематических линий), обеспечивающих системность </w:t>
      </w:r>
      <w:r w:rsidRPr="00732E8A">
        <w:rPr>
          <w:rFonts w:ascii="Times New Roman" w:eastAsia="SchoolBookSanPin" w:hAnsi="Times New Roman" w:cs="Times New Roman"/>
          <w:position w:val="1"/>
          <w:sz w:val="24"/>
          <w:szCs w:val="24"/>
        </w:rPr>
        <w:br/>
        <w:t xml:space="preserve">и непрерывность изучения предмета на уровнях основного общего </w:t>
      </w:r>
      <w:r w:rsidRPr="00732E8A">
        <w:rPr>
          <w:rFonts w:ascii="Times New Roman" w:eastAsia="SchoolBookSanPin" w:hAnsi="Times New Roman" w:cs="Times New Roman"/>
          <w:position w:val="1"/>
          <w:sz w:val="24"/>
          <w:szCs w:val="24"/>
        </w:rPr>
        <w:br/>
        <w:t>и среднего общего образования.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135.2.4.1. </w:t>
      </w:r>
      <w:r w:rsidRPr="00732E8A">
        <w:rPr>
          <w:rFonts w:ascii="Times New Roman" w:eastAsia="SchoolBookSanPin" w:hAnsi="Times New Roman" w:cs="Times New Roman"/>
          <w:position w:val="1"/>
          <w:sz w:val="24"/>
          <w:szCs w:val="24"/>
        </w:rPr>
        <w:t>Вариант 1.</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1. «Основы комплексной безопасности».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Модуль № 2. «Основы обороны государства». </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3. «Военно-профессиональная деятельность».</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Модуль № 4. «Защита населения Российской Федерации от опасных </w:t>
      </w:r>
      <w:r w:rsidRPr="00732E8A">
        <w:rPr>
          <w:rFonts w:ascii="Times New Roman" w:eastAsia="SchoolBookSanPin" w:hAnsi="Times New Roman" w:cs="Times New Roman"/>
          <w:position w:val="1"/>
          <w:sz w:val="24"/>
          <w:szCs w:val="24"/>
        </w:rPr>
        <w:br/>
        <w:t>и чрезвычайных ситуаций».</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5. «Безопасность в природной среде и экологическая безопасность».</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6. «Основы противодействия экстремизму и терроризму».</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7. «Основы здорового образа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8. «Основы медицинских знаний и оказание первой помощи».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9. «Элементы начальной военной подготовки».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135.2.4.2. </w:t>
      </w:r>
      <w:r w:rsidRPr="00732E8A">
        <w:rPr>
          <w:rFonts w:ascii="Times New Roman" w:eastAsia="SchoolBookSanPin" w:hAnsi="Times New Roman" w:cs="Times New Roman"/>
          <w:position w:val="1"/>
          <w:sz w:val="24"/>
          <w:szCs w:val="24"/>
        </w:rPr>
        <w:t>Вариант 2.</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1 «Культура безопасности жизнедеятельности в современном обществе».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2 «Безопасность в быту».</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3 «Безопасность на транспорте».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4 «Безопасность в общественных местах».</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5 «Безопасность в природной среде».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6 «Здоровье и как его сохранить. Основы медицинских знаний».</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7 «Безопасность в социуме».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8 «Безопасность в информационном пространстве».</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Модуль № 9 «Основы противодействия экстремизму и терроризму».</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position w:val="1"/>
          <w:sz w:val="24"/>
          <w:szCs w:val="24"/>
        </w:rPr>
        <w:t xml:space="preserve">Модуль № 10 «Взаимодействие личности, общества и государства </w:t>
      </w:r>
      <w:r w:rsidRPr="00732E8A">
        <w:rPr>
          <w:rFonts w:ascii="Times New Roman" w:eastAsia="SchoolBookSanPin" w:hAnsi="Times New Roman" w:cs="Times New Roman"/>
          <w:position w:val="1"/>
          <w:sz w:val="24"/>
          <w:szCs w:val="24"/>
        </w:rPr>
        <w:br/>
        <w:t>в обеспечении безопасности жизни и здоровья населения».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135.2.5.</w:t>
      </w:r>
      <w:r w:rsidRPr="00732E8A">
        <w:rPr>
          <w:rFonts w:ascii="Times New Roman" w:eastAsia="SchoolBookSanPin" w:hAnsi="Times New Roman" w:cs="Times New Roman"/>
          <w:position w:val="1"/>
          <w:sz w:val="24"/>
          <w:szCs w:val="24"/>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w:t>
      </w:r>
      <w:r w:rsidRPr="00732E8A">
        <w:rPr>
          <w:rFonts w:ascii="Times New Roman" w:eastAsia="SchoolBookSanPin" w:hAnsi="Times New Roman" w:cs="Times New Roman"/>
          <w:position w:val="1"/>
          <w:sz w:val="24"/>
          <w:szCs w:val="24"/>
        </w:rPr>
        <w:lastRenderedPageBreak/>
        <w:t xml:space="preserve">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w:t>
      </w:r>
      <w:r w:rsidRPr="00732E8A">
        <w:rPr>
          <w:rFonts w:ascii="Times New Roman" w:eastAsia="SchoolBookSanPin" w:hAnsi="Times New Roman" w:cs="Times New Roman"/>
          <w:position w:val="1"/>
          <w:sz w:val="24"/>
          <w:szCs w:val="24"/>
        </w:rPr>
        <w:br/>
        <w:t>при необходимости безопасно действовать».</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position w:val="1"/>
          <w:sz w:val="24"/>
          <w:szCs w:val="24"/>
        </w:rPr>
      </w:pPr>
      <w:r w:rsidRPr="00732E8A">
        <w:rPr>
          <w:rFonts w:ascii="Times New Roman" w:eastAsia="SchoolBookSanPin" w:hAnsi="Times New Roman" w:cs="Times New Roman"/>
          <w:sz w:val="24"/>
          <w:szCs w:val="24"/>
        </w:rPr>
        <w:t>135.2.6. </w:t>
      </w:r>
      <w:r w:rsidRPr="00732E8A">
        <w:rPr>
          <w:rFonts w:ascii="Times New Roman" w:eastAsia="SchoolBookSanPin" w:hAnsi="Times New Roman" w:cs="Times New Roman"/>
          <w:position w:val="1"/>
          <w:sz w:val="24"/>
          <w:szCs w:val="24"/>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r w:rsidRPr="00732E8A">
        <w:rPr>
          <w:rFonts w:ascii="Times New Roman" w:eastAsia="SchoolBookSanPin" w:hAnsi="Times New Roman" w:cs="Times New Roman"/>
          <w:position w:val="1"/>
          <w:sz w:val="24"/>
          <w:szCs w:val="24"/>
        </w:rPr>
        <w:br/>
        <w:t>и дистанционные образовательные технологии не способны полностью заменить педагога и практические действия обучающихся.</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135.2.7. </w:t>
      </w:r>
      <w:proofErr w:type="gramStart"/>
      <w:r w:rsidRPr="00732E8A">
        <w:rPr>
          <w:rFonts w:ascii="Times New Roman" w:eastAsia="SchoolBookSanPin" w:hAnsi="Times New Roman" w:cs="Times New Roman"/>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Pr="00732E8A">
        <w:rPr>
          <w:rFonts w:ascii="Times New Roman" w:eastAsia="SchoolBookSanPin" w:hAnsi="Times New Roman" w:cs="Times New Roman"/>
          <w:sz w:val="24"/>
          <w:szCs w:val="24"/>
        </w:rPr>
        <w:br/>
        <w:t>для самого человека, но также для общества и государства.</w:t>
      </w:r>
      <w:proofErr w:type="gramEnd"/>
      <w:r w:rsidRPr="00732E8A">
        <w:rPr>
          <w:rFonts w:ascii="Times New Roman" w:eastAsia="SchoolBookSanPin" w:hAnsi="Times New Roman" w:cs="Times New Roman"/>
          <w:sz w:val="24"/>
          <w:szCs w:val="24"/>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r w:rsidRPr="00732E8A">
        <w:rPr>
          <w:rFonts w:ascii="Times New Roman" w:eastAsia="SchoolBookSanPin" w:hAnsi="Times New Roman" w:cs="Times New Roman"/>
          <w:sz w:val="24"/>
          <w:szCs w:val="24"/>
        </w:rPr>
        <w:br/>
        <w:t xml:space="preserve">на воспитание личности безопасного типа, формирование гражданской идентичности, овладение знаниями, умениями, навыками и компетенцией </w:t>
      </w:r>
      <w:r w:rsidRPr="00732E8A">
        <w:rPr>
          <w:rFonts w:ascii="Times New Roman" w:eastAsia="SchoolBookSanPin" w:hAnsi="Times New Roman" w:cs="Times New Roman"/>
          <w:sz w:val="24"/>
          <w:szCs w:val="24"/>
        </w:rPr>
        <w:br/>
        <w:t>для обеспечения безопасности в повседневной жизни.</w:t>
      </w:r>
    </w:p>
    <w:p w:rsidR="00732E8A" w:rsidRPr="00732E8A" w:rsidRDefault="00732E8A" w:rsidP="00732E8A">
      <w:pPr>
        <w:widowControl w:val="0"/>
        <w:spacing w:after="0" w:line="35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135.2.8. Актуальность совершенствования учебно-методического обеспечения образовательного п</w:t>
      </w:r>
      <w:r>
        <w:rPr>
          <w:rFonts w:ascii="Times New Roman" w:eastAsia="SchoolBookSanPin" w:hAnsi="Times New Roman" w:cs="Times New Roman"/>
          <w:sz w:val="24"/>
          <w:szCs w:val="24"/>
        </w:rPr>
        <w:t>роцесса по учебному предмету ОБЗР</w:t>
      </w:r>
      <w:r w:rsidRPr="00732E8A">
        <w:rPr>
          <w:rFonts w:ascii="Times New Roman" w:eastAsia="SchoolBookSanPin" w:hAnsi="Times New Roman" w:cs="Times New Roman"/>
          <w:sz w:val="24"/>
          <w:szCs w:val="24"/>
        </w:rPr>
        <w:t xml:space="preserve"> определяется системообразующими документами в области безопасности: Стратегией национальной безопасности Российской Федерации</w:t>
      </w:r>
      <w:r w:rsidRPr="00732E8A">
        <w:rPr>
          <w:rFonts w:ascii="Times New Roman" w:eastAsia="Calibri" w:hAnsi="Times New Roman" w:cs="Times New Roman"/>
          <w:sz w:val="24"/>
          <w:szCs w:val="24"/>
          <w:vertAlign w:val="superscript"/>
          <w:lang w:val="en-US"/>
        </w:rPr>
        <w:footnoteReference w:id="1"/>
      </w:r>
      <w:r w:rsidRPr="00732E8A">
        <w:rPr>
          <w:rFonts w:ascii="Times New Roman" w:eastAsia="SchoolBookSanPin" w:hAnsi="Times New Roman" w:cs="Times New Roman"/>
          <w:sz w:val="24"/>
          <w:szCs w:val="24"/>
        </w:rPr>
        <w:t>, Национальными целями развития Российской Федерации на период до 2030 года</w:t>
      </w:r>
      <w:r w:rsidRPr="00732E8A">
        <w:rPr>
          <w:rFonts w:ascii="Times New Roman" w:eastAsia="Calibri" w:hAnsi="Times New Roman" w:cs="Times New Roman"/>
          <w:sz w:val="24"/>
          <w:szCs w:val="24"/>
          <w:vertAlign w:val="superscript"/>
          <w:lang w:val="en-US"/>
        </w:rPr>
        <w:footnoteReference w:id="2"/>
      </w:r>
      <w:r w:rsidRPr="00732E8A">
        <w:rPr>
          <w:rFonts w:ascii="Times New Roman" w:eastAsia="SchoolBookSanPin" w:hAnsi="Times New Roman" w:cs="Times New Roman"/>
          <w:sz w:val="24"/>
          <w:szCs w:val="24"/>
        </w:rPr>
        <w:t>, Государственной программой Российской Федерации «Развитие образования»</w:t>
      </w:r>
      <w:r w:rsidRPr="00732E8A">
        <w:rPr>
          <w:rFonts w:ascii="Times New Roman" w:eastAsia="Calibri" w:hAnsi="Times New Roman" w:cs="Times New Roman"/>
          <w:sz w:val="24"/>
          <w:szCs w:val="24"/>
          <w:vertAlign w:val="superscript"/>
          <w:lang w:val="en-US"/>
        </w:rPr>
        <w:footnoteReference w:id="3"/>
      </w:r>
      <w:r w:rsidRPr="00732E8A">
        <w:rPr>
          <w:rFonts w:ascii="Times New Roman" w:eastAsia="SchoolBookSanPin"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lastRenderedPageBreak/>
        <w:t>135.2.9</w:t>
      </w:r>
      <w:r>
        <w:rPr>
          <w:rFonts w:ascii="Times New Roman" w:eastAsia="SchoolBookSanPin" w:hAnsi="Times New Roman" w:cs="Times New Roman"/>
          <w:sz w:val="24"/>
          <w:szCs w:val="24"/>
        </w:rPr>
        <w:t xml:space="preserve"> ОБЗР</w:t>
      </w:r>
      <w:r w:rsidRPr="00732E8A">
        <w:rPr>
          <w:rFonts w:ascii="Times New Roman" w:eastAsia="SchoolBookSanPin" w:hAnsi="Times New Roman" w:cs="Times New Roman"/>
          <w:sz w:val="24"/>
          <w:szCs w:val="24"/>
        </w:rPr>
        <w:t xml:space="preserve"> является открытой обучающей системой, имеет свои дидактические компоненты во всех без исключения предметных областях </w:t>
      </w:r>
      <w:r w:rsidRPr="00732E8A">
        <w:rPr>
          <w:rFonts w:ascii="Times New Roman" w:eastAsia="SchoolBookSanPin" w:hAnsi="Times New Roman" w:cs="Times New Roman"/>
          <w:sz w:val="24"/>
          <w:szCs w:val="24"/>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732E8A">
        <w:rPr>
          <w:rFonts w:ascii="Times New Roman" w:eastAsia="SchoolBookSanPin" w:hAnsi="Times New Roman" w:cs="Times New Roman"/>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135.2.10. В настоящее время с учётом новых вызовов</w:t>
      </w:r>
      <w:r>
        <w:rPr>
          <w:rFonts w:ascii="Times New Roman" w:eastAsia="SchoolBookSanPin" w:hAnsi="Times New Roman" w:cs="Times New Roman"/>
          <w:sz w:val="24"/>
          <w:szCs w:val="24"/>
        </w:rPr>
        <w:t xml:space="preserve"> и угроз подходы </w:t>
      </w:r>
      <w:r>
        <w:rPr>
          <w:rFonts w:ascii="Times New Roman" w:eastAsia="SchoolBookSanPin" w:hAnsi="Times New Roman" w:cs="Times New Roman"/>
          <w:sz w:val="24"/>
          <w:szCs w:val="24"/>
        </w:rPr>
        <w:br/>
        <w:t>к изучению ОБЗР</w:t>
      </w:r>
      <w:r w:rsidRPr="00732E8A">
        <w:rPr>
          <w:rFonts w:ascii="Times New Roman" w:eastAsia="SchoolBookSanPin" w:hAnsi="Times New Roman" w:cs="Times New Roman"/>
          <w:sz w:val="24"/>
          <w:szCs w:val="24"/>
        </w:rPr>
        <w:t xml:space="preserve">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135.2.11. </w:t>
      </w:r>
      <w:r>
        <w:rPr>
          <w:rFonts w:ascii="Times New Roman" w:eastAsia="SchoolBookSanPin" w:hAnsi="Times New Roman" w:cs="Times New Roman"/>
          <w:sz w:val="24"/>
          <w:szCs w:val="24"/>
        </w:rPr>
        <w:t>Изучение ОБЗР</w:t>
      </w:r>
      <w:r w:rsidRPr="00732E8A">
        <w:rPr>
          <w:rFonts w:ascii="Times New Roman" w:eastAsia="SchoolBookSanPin" w:hAnsi="Times New Roman" w:cs="Times New Roman"/>
          <w:sz w:val="24"/>
          <w:szCs w:val="24"/>
        </w:rPr>
        <w:t xml:space="preserve">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135.2.12. </w:t>
      </w:r>
      <w:r>
        <w:rPr>
          <w:rFonts w:ascii="Times New Roman" w:eastAsia="SchoolBookSanPin" w:hAnsi="Times New Roman" w:cs="Times New Roman"/>
          <w:sz w:val="24"/>
          <w:szCs w:val="24"/>
        </w:rPr>
        <w:t>Целью изучения ОБЗР</w:t>
      </w:r>
      <w:r w:rsidRPr="00732E8A">
        <w:rPr>
          <w:rFonts w:ascii="Times New Roman" w:eastAsia="SchoolBookSanPin" w:hAnsi="Times New Roman" w:cs="Times New Roman"/>
          <w:sz w:val="24"/>
          <w:szCs w:val="24"/>
        </w:rPr>
        <w:t xml:space="preserve"> на уровне среднего общего образования является формирование у </w:t>
      </w:r>
      <w:proofErr w:type="gramStart"/>
      <w:r w:rsidRPr="00732E8A">
        <w:rPr>
          <w:rFonts w:ascii="Times New Roman" w:eastAsia="SchoolBookSanPin" w:hAnsi="Times New Roman" w:cs="Times New Roman"/>
          <w:sz w:val="24"/>
          <w:szCs w:val="24"/>
        </w:rPr>
        <w:t>обучающихся</w:t>
      </w:r>
      <w:proofErr w:type="gramEnd"/>
      <w:r w:rsidRPr="00732E8A">
        <w:rPr>
          <w:rFonts w:ascii="Times New Roman" w:eastAsia="SchoolBookSanPin" w:hAnsi="Times New Roman" w:cs="Times New Roman"/>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 xml:space="preserve">способность применять принципы и правила безопасного поведения </w:t>
      </w:r>
      <w:r w:rsidRPr="00732E8A">
        <w:rPr>
          <w:rFonts w:ascii="Times New Roman" w:eastAsia="SchoolBookSanPin" w:hAnsi="Times New Roman" w:cs="Times New Roman"/>
          <w:sz w:val="24"/>
          <w:szCs w:val="24"/>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r w:rsidRPr="00732E8A">
        <w:rPr>
          <w:rFonts w:ascii="Times New Roman" w:eastAsia="SchoolBookSanPin" w:hAnsi="Times New Roman" w:cs="Times New Roman"/>
          <w:sz w:val="24"/>
          <w:szCs w:val="24"/>
        </w:rPr>
        <w:br/>
        <w:t>и действиям при возникновении чрезвычайных ситуаций;</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proofErr w:type="spellStart"/>
      <w:r w:rsidRPr="00732E8A">
        <w:rPr>
          <w:rFonts w:ascii="Times New Roman" w:eastAsia="SchoolBookSanPin" w:hAnsi="Times New Roman" w:cs="Times New Roman"/>
          <w:sz w:val="24"/>
          <w:szCs w:val="24"/>
        </w:rPr>
        <w:t>сформированность</w:t>
      </w:r>
      <w:proofErr w:type="spellEnd"/>
      <w:r w:rsidRPr="00732E8A">
        <w:rPr>
          <w:rFonts w:ascii="Times New Roman" w:eastAsia="SchoolBookSanPin" w:hAnsi="Times New Roman" w:cs="Times New Roman"/>
          <w:sz w:val="24"/>
          <w:szCs w:val="24"/>
        </w:rPr>
        <w:t xml:space="preserve"> активной жизненной позиции, осознанное понимание </w:t>
      </w:r>
      <w:r w:rsidRPr="00732E8A">
        <w:rPr>
          <w:rFonts w:ascii="Times New Roman" w:eastAsia="SchoolBookSanPin" w:hAnsi="Times New Roman" w:cs="Times New Roman"/>
          <w:sz w:val="24"/>
          <w:szCs w:val="24"/>
        </w:rPr>
        <w:lastRenderedPageBreak/>
        <w:t>значимости личного и группового безопасного поведения в интересах благополучия и устойчивого развития личности, общества и государства;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732E8A">
        <w:rPr>
          <w:rFonts w:ascii="Times New Roman" w:eastAsia="SchoolBookSanPin" w:hAnsi="Times New Roman" w:cs="Times New Roman"/>
          <w:sz w:val="24"/>
          <w:szCs w:val="24"/>
        </w:rPr>
        <w:br/>
        <w:t>и чрезвычайных ситуаций мирного и военного времени.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135.2.13. </w:t>
      </w:r>
      <w:r>
        <w:rPr>
          <w:rFonts w:ascii="Times New Roman" w:eastAsia="SchoolBookSanPin" w:hAnsi="Times New Roman" w:cs="Times New Roman"/>
          <w:sz w:val="24"/>
          <w:szCs w:val="24"/>
        </w:rPr>
        <w:t>Всего на изучение ОБЗР</w:t>
      </w:r>
      <w:r w:rsidRPr="00732E8A">
        <w:rPr>
          <w:rFonts w:ascii="Times New Roman" w:eastAsia="SchoolBookSanPin" w:hAnsi="Times New Roman" w:cs="Times New Roman"/>
          <w:sz w:val="24"/>
          <w:szCs w:val="24"/>
        </w:rPr>
        <w:t xml:space="preserve">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w:t>
      </w:r>
      <w:r>
        <w:rPr>
          <w:rFonts w:ascii="Times New Roman" w:eastAsia="SchoolBookSanPin" w:hAnsi="Times New Roman" w:cs="Times New Roman"/>
          <w:sz w:val="24"/>
          <w:szCs w:val="24"/>
        </w:rPr>
        <w:t>тельность тематических линий ОБЗР</w:t>
      </w:r>
      <w:r w:rsidRPr="00732E8A">
        <w:rPr>
          <w:rFonts w:ascii="Times New Roman" w:eastAsia="SchoolBookSanPin" w:hAnsi="Times New Roman" w:cs="Times New Roman"/>
          <w:sz w:val="24"/>
          <w:szCs w:val="24"/>
        </w:rPr>
        <w:t xml:space="preserve"> </w:t>
      </w:r>
      <w:r w:rsidRPr="00732E8A">
        <w:rPr>
          <w:rFonts w:ascii="Times New Roman" w:eastAsia="SchoolBookSanPin" w:hAnsi="Times New Roman" w:cs="Times New Roman"/>
          <w:sz w:val="24"/>
          <w:szCs w:val="24"/>
        </w:rPr>
        <w:b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position w:val="1"/>
          <w:sz w:val="24"/>
          <w:szCs w:val="24"/>
        </w:rPr>
      </w:pPr>
      <w:r w:rsidRPr="00732E8A">
        <w:rPr>
          <w:rFonts w:ascii="Times New Roman" w:eastAsia="SchoolBookSanPin" w:hAnsi="Times New Roman" w:cs="Times New Roman"/>
          <w:sz w:val="24"/>
          <w:szCs w:val="24"/>
        </w:rPr>
        <w:t>135.3. </w:t>
      </w:r>
      <w:r w:rsidRPr="00732E8A">
        <w:rPr>
          <w:rFonts w:ascii="Times New Roman" w:eastAsia="OfficinaSansBoldITC" w:hAnsi="Times New Roman" w:cs="Times New Roman"/>
          <w:sz w:val="24"/>
          <w:szCs w:val="24"/>
        </w:rPr>
        <w:t>Содержание обучения</w:t>
      </w:r>
      <w:r w:rsidRPr="00732E8A">
        <w:rPr>
          <w:rFonts w:ascii="Times New Roman" w:eastAsia="OfficinaSansBoldITC" w:hAnsi="Times New Roman" w:cs="Times New Roman"/>
          <w:position w:val="1"/>
          <w:sz w:val="24"/>
          <w:szCs w:val="24"/>
        </w:rPr>
        <w:t xml:space="preserve">.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135.3.1. </w:t>
      </w:r>
      <w:r w:rsidRPr="00732E8A">
        <w:rPr>
          <w:rFonts w:ascii="Times New Roman" w:eastAsia="OfficinaSansBoldITC" w:hAnsi="Times New Roman" w:cs="Times New Roman"/>
          <w:sz w:val="24"/>
          <w:szCs w:val="24"/>
        </w:rPr>
        <w:t>Вариант № 1.</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135.3.1.1. </w:t>
      </w:r>
      <w:r w:rsidRPr="00732E8A">
        <w:rPr>
          <w:rFonts w:ascii="Times New Roman" w:eastAsia="OfficinaSansBoldITC" w:hAnsi="Times New Roman" w:cs="Times New Roman"/>
          <w:sz w:val="24"/>
          <w:szCs w:val="24"/>
        </w:rPr>
        <w:t>Модуль № 1. «Основы комплексной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Культура безопасности жизнедеятельности в современном обществе.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Личностный фактор в обеспечении безопасности жизнедеятельности населения в стране.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Общие правила безопасности жизнедеятельности.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Явные и скрытые опасности современных развлечений молодёжи. </w:t>
      </w:r>
      <w:proofErr w:type="spellStart"/>
      <w:r w:rsidRPr="00732E8A">
        <w:rPr>
          <w:rFonts w:ascii="Times New Roman" w:eastAsia="OfficinaSansBoldITC" w:hAnsi="Times New Roman" w:cs="Times New Roman"/>
          <w:sz w:val="24"/>
          <w:szCs w:val="24"/>
        </w:rPr>
        <w:t>Зацепинг</w:t>
      </w:r>
      <w:proofErr w:type="spellEnd"/>
      <w:r w:rsidRPr="00732E8A">
        <w:rPr>
          <w:rFonts w:ascii="Times New Roman" w:eastAsia="OfficinaSansBoldITC" w:hAnsi="Times New Roman" w:cs="Times New Roman"/>
          <w:sz w:val="24"/>
          <w:szCs w:val="24"/>
        </w:rPr>
        <w:t xml:space="preserve">. Административная ответственность за занятия </w:t>
      </w:r>
      <w:proofErr w:type="spellStart"/>
      <w:r w:rsidRPr="00732E8A">
        <w:rPr>
          <w:rFonts w:ascii="Times New Roman" w:eastAsia="OfficinaSansBoldITC" w:hAnsi="Times New Roman" w:cs="Times New Roman"/>
          <w:sz w:val="24"/>
          <w:szCs w:val="24"/>
        </w:rPr>
        <w:t>зацепингом</w:t>
      </w:r>
      <w:proofErr w:type="spellEnd"/>
      <w:r w:rsidRPr="00732E8A">
        <w:rPr>
          <w:rFonts w:ascii="Times New Roman" w:eastAsia="OfficinaSansBoldITC" w:hAnsi="Times New Roman" w:cs="Times New Roman"/>
          <w:sz w:val="24"/>
          <w:szCs w:val="24"/>
        </w:rPr>
        <w:t xml:space="preserve"> и </w:t>
      </w:r>
      <w:proofErr w:type="spellStart"/>
      <w:r w:rsidRPr="00732E8A">
        <w:rPr>
          <w:rFonts w:ascii="Times New Roman" w:eastAsia="OfficinaSansBoldITC" w:hAnsi="Times New Roman" w:cs="Times New Roman"/>
          <w:sz w:val="24"/>
          <w:szCs w:val="24"/>
        </w:rPr>
        <w:t>руфингом</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Диггерство</w:t>
      </w:r>
      <w:proofErr w:type="spellEnd"/>
      <w:r w:rsidRPr="00732E8A">
        <w:rPr>
          <w:rFonts w:ascii="Times New Roman" w:eastAsia="OfficinaSansBoldITC" w:hAnsi="Times New Roman" w:cs="Times New Roman"/>
          <w:sz w:val="24"/>
          <w:szCs w:val="24"/>
        </w:rPr>
        <w:t xml:space="preserve"> и его опасности. Ответственность за </w:t>
      </w:r>
      <w:proofErr w:type="spellStart"/>
      <w:r w:rsidRPr="00732E8A">
        <w:rPr>
          <w:rFonts w:ascii="Times New Roman" w:eastAsia="OfficinaSansBoldITC" w:hAnsi="Times New Roman" w:cs="Times New Roman"/>
          <w:sz w:val="24"/>
          <w:szCs w:val="24"/>
        </w:rPr>
        <w:t>диггерство</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Паркур</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Селфи</w:t>
      </w:r>
      <w:proofErr w:type="spellEnd"/>
      <w:r w:rsidRPr="00732E8A">
        <w:rPr>
          <w:rFonts w:ascii="Times New Roman" w:eastAsia="OfficinaSansBoldITC" w:hAnsi="Times New Roman" w:cs="Times New Roman"/>
          <w:sz w:val="24"/>
          <w:szCs w:val="24"/>
        </w:rPr>
        <w:t xml:space="preserve">. Основные меры безопасности для </w:t>
      </w:r>
      <w:proofErr w:type="spellStart"/>
      <w:r w:rsidRPr="00732E8A">
        <w:rPr>
          <w:rFonts w:ascii="Times New Roman" w:eastAsia="OfficinaSansBoldITC" w:hAnsi="Times New Roman" w:cs="Times New Roman"/>
          <w:sz w:val="24"/>
          <w:szCs w:val="24"/>
        </w:rPr>
        <w:t>паркура</w:t>
      </w:r>
      <w:proofErr w:type="spellEnd"/>
      <w:r w:rsidRPr="00732E8A">
        <w:rPr>
          <w:rFonts w:ascii="Times New Roman" w:eastAsia="OfficinaSansBoldITC" w:hAnsi="Times New Roman" w:cs="Times New Roman"/>
          <w:sz w:val="24"/>
          <w:szCs w:val="24"/>
        </w:rPr>
        <w:t xml:space="preserve"> и </w:t>
      </w:r>
      <w:proofErr w:type="spellStart"/>
      <w:r w:rsidRPr="00732E8A">
        <w:rPr>
          <w:rFonts w:ascii="Times New Roman" w:eastAsia="OfficinaSansBoldITC" w:hAnsi="Times New Roman" w:cs="Times New Roman"/>
          <w:sz w:val="24"/>
          <w:szCs w:val="24"/>
        </w:rPr>
        <w:t>селфи</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Флешмоб</w:t>
      </w:r>
      <w:proofErr w:type="spellEnd"/>
      <w:r w:rsidRPr="00732E8A">
        <w:rPr>
          <w:rFonts w:ascii="Times New Roman" w:eastAsia="OfficinaSansBoldITC" w:hAnsi="Times New Roman" w:cs="Times New Roman"/>
          <w:sz w:val="24"/>
          <w:szCs w:val="24"/>
        </w:rPr>
        <w:t xml:space="preserve">. Ответственность за участие </w:t>
      </w:r>
      <w:r w:rsidRPr="00732E8A">
        <w:rPr>
          <w:rFonts w:ascii="Times New Roman" w:eastAsia="OfficinaSansBoldITC" w:hAnsi="Times New Roman" w:cs="Times New Roman"/>
          <w:sz w:val="24"/>
          <w:szCs w:val="24"/>
        </w:rPr>
        <w:br/>
        <w:t xml:space="preserve">в </w:t>
      </w:r>
      <w:proofErr w:type="spellStart"/>
      <w:r w:rsidRPr="00732E8A">
        <w:rPr>
          <w:rFonts w:ascii="Times New Roman" w:eastAsia="OfficinaSansBoldITC" w:hAnsi="Times New Roman" w:cs="Times New Roman"/>
          <w:sz w:val="24"/>
          <w:szCs w:val="24"/>
        </w:rPr>
        <w:t>флешмобе</w:t>
      </w:r>
      <w:proofErr w:type="spellEnd"/>
      <w:r w:rsidRPr="00732E8A">
        <w:rPr>
          <w:rFonts w:ascii="Times New Roman" w:eastAsia="OfficinaSansBoldITC" w:hAnsi="Times New Roman" w:cs="Times New Roman"/>
          <w:sz w:val="24"/>
          <w:szCs w:val="24"/>
        </w:rPr>
        <w:t xml:space="preserve">, </w:t>
      </w:r>
      <w:proofErr w:type="gramStart"/>
      <w:r w:rsidRPr="00732E8A">
        <w:rPr>
          <w:rFonts w:ascii="Times New Roman" w:eastAsia="OfficinaSansBoldITC" w:hAnsi="Times New Roman" w:cs="Times New Roman"/>
          <w:sz w:val="24"/>
          <w:szCs w:val="24"/>
        </w:rPr>
        <w:t>носящем</w:t>
      </w:r>
      <w:proofErr w:type="gramEnd"/>
      <w:r w:rsidRPr="00732E8A">
        <w:rPr>
          <w:rFonts w:ascii="Times New Roman" w:eastAsia="OfficinaSansBoldITC" w:hAnsi="Times New Roman" w:cs="Times New Roman"/>
          <w:sz w:val="24"/>
          <w:szCs w:val="24"/>
        </w:rPr>
        <w:t xml:space="preserve"> антиобщественный характер.</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Как не стать жертвой информационной войны.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Безопасное поведение на различных видах транспорта.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Электросамокат</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Питбайк</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Моноколесо</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Сегвей</w:t>
      </w:r>
      <w:proofErr w:type="spell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Гироскутер</w:t>
      </w:r>
      <w:proofErr w:type="spellEnd"/>
      <w:r w:rsidRPr="00732E8A">
        <w:rPr>
          <w:rFonts w:ascii="Times New Roman" w:eastAsia="OfficinaSansBoldITC" w:hAnsi="Times New Roman" w:cs="Times New Roman"/>
          <w:sz w:val="24"/>
          <w:szCs w:val="24"/>
        </w:rPr>
        <w:t xml:space="preserve">. Основные меры безопасности при езде на средствах индивидуальной мобильности. Административная и уголовная ответственность за нарушение правил </w:t>
      </w:r>
      <w:r w:rsidRPr="00732E8A">
        <w:rPr>
          <w:rFonts w:ascii="Times New Roman" w:eastAsia="OfficinaSansBoldITC" w:hAnsi="Times New Roman" w:cs="Times New Roman"/>
          <w:sz w:val="24"/>
          <w:szCs w:val="24"/>
        </w:rPr>
        <w:br/>
        <w:t>при вождении.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Дорожные знаки (основные группы). Порядок движения. Дорожная разметка </w:t>
      </w:r>
      <w:r w:rsidRPr="00732E8A">
        <w:rPr>
          <w:rFonts w:ascii="Times New Roman" w:eastAsia="OfficinaSansBoldITC" w:hAnsi="Times New Roman" w:cs="Times New Roman"/>
          <w:sz w:val="24"/>
          <w:szCs w:val="24"/>
        </w:rPr>
        <w:b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Правила безопасного поведения на железнодорожном транспорте, </w:t>
      </w:r>
      <w:r w:rsidRPr="00732E8A">
        <w:rPr>
          <w:rFonts w:ascii="Times New Roman" w:eastAsia="OfficinaSansBoldITC" w:hAnsi="Times New Roman" w:cs="Times New Roman"/>
          <w:sz w:val="24"/>
          <w:szCs w:val="24"/>
        </w:rPr>
        <w:br/>
        <w:t xml:space="preserve">на воздушном и водном транспорте. Как действовать при аварийных ситуациях </w:t>
      </w:r>
      <w:r w:rsidRPr="00732E8A">
        <w:rPr>
          <w:rFonts w:ascii="Times New Roman" w:eastAsia="OfficinaSansBoldITC" w:hAnsi="Times New Roman" w:cs="Times New Roman"/>
          <w:sz w:val="24"/>
          <w:szCs w:val="24"/>
        </w:rPr>
        <w:br/>
        <w:t>на воздушном, железнодорожном и водном транспорте.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r w:rsidRPr="00732E8A">
        <w:rPr>
          <w:rFonts w:ascii="Times New Roman" w:eastAsia="OfficinaSansBoldITC" w:hAnsi="Times New Roman" w:cs="Times New Roman"/>
          <w:sz w:val="24"/>
          <w:szCs w:val="24"/>
        </w:rPr>
        <w:br/>
        <w:t xml:space="preserve">на коммунальных системах жизнеобеспечения. Порядок вызова аварийных служб </w:t>
      </w:r>
      <w:r w:rsidRPr="00732E8A">
        <w:rPr>
          <w:rFonts w:ascii="Times New Roman" w:eastAsia="OfficinaSansBoldITC" w:hAnsi="Times New Roman" w:cs="Times New Roman"/>
          <w:sz w:val="24"/>
          <w:szCs w:val="24"/>
        </w:rPr>
        <w:br/>
        <w:t>и взаимодействия с ними.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32E8A">
        <w:rPr>
          <w:rFonts w:ascii="Times New Roman" w:eastAsia="OfficinaSansBoldITC" w:hAnsi="Times New Roman" w:cs="Times New Roman"/>
          <w:sz w:val="24"/>
          <w:szCs w:val="24"/>
        </w:rPr>
        <w:t>Никнейм</w:t>
      </w:r>
      <w:proofErr w:type="spellEnd"/>
      <w:r w:rsidRPr="00732E8A">
        <w:rPr>
          <w:rFonts w:ascii="Times New Roman" w:eastAsia="OfficinaSansBoldITC" w:hAnsi="Times New Roman" w:cs="Times New Roman"/>
          <w:sz w:val="24"/>
          <w:szCs w:val="24"/>
        </w:rPr>
        <w:t>. Гражданская, административная и уголовная ответственность в информационной сфере.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732E8A">
        <w:rPr>
          <w:rFonts w:ascii="Times New Roman" w:eastAsia="OfficinaSansBoldITC" w:hAnsi="Times New Roman" w:cs="Times New Roman"/>
          <w:sz w:val="24"/>
          <w:szCs w:val="24"/>
        </w:rPr>
        <w:br/>
        <w:t>при совершении покупок в Интернете.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Порядок действий при попадании в опасную ситуацию. Порядок действий </w:t>
      </w:r>
      <w:r w:rsidRPr="00732E8A">
        <w:rPr>
          <w:rFonts w:ascii="Times New Roman" w:eastAsia="OfficinaSansBoldITC" w:hAnsi="Times New Roman" w:cs="Times New Roman"/>
          <w:sz w:val="24"/>
          <w:szCs w:val="24"/>
        </w:rPr>
        <w:br/>
      </w:r>
      <w:r w:rsidRPr="00732E8A">
        <w:rPr>
          <w:rFonts w:ascii="Times New Roman" w:eastAsia="OfficinaSansBoldITC" w:hAnsi="Times New Roman" w:cs="Times New Roman"/>
          <w:sz w:val="24"/>
          <w:szCs w:val="24"/>
        </w:rPr>
        <w:lastRenderedPageBreak/>
        <w:t>в случаях, когда потерялся человек.</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32E8A">
        <w:rPr>
          <w:rFonts w:ascii="Times New Roman" w:eastAsia="OfficinaSansBoldITC" w:hAnsi="Times New Roman" w:cs="Times New Roman"/>
          <w:sz w:val="24"/>
          <w:szCs w:val="24"/>
        </w:rPr>
        <w:t>буллингу</w:t>
      </w:r>
      <w:proofErr w:type="spellEnd"/>
      <w:r w:rsidRPr="00732E8A">
        <w:rPr>
          <w:rFonts w:ascii="Times New Roman" w:eastAsia="OfficinaSansBoldITC" w:hAnsi="Times New Roman" w:cs="Times New Roman"/>
          <w:sz w:val="24"/>
          <w:szCs w:val="24"/>
        </w:rPr>
        <w:t xml:space="preserve"> и проявлению насилия.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135.3.1.2. </w:t>
      </w:r>
      <w:r w:rsidRPr="00732E8A">
        <w:rPr>
          <w:rFonts w:ascii="Times New Roman" w:eastAsia="OfficinaSansBoldITC" w:hAnsi="Times New Roman" w:cs="Times New Roman"/>
          <w:sz w:val="24"/>
          <w:szCs w:val="24"/>
        </w:rPr>
        <w:t xml:space="preserve">Модуль № 2. «Основы обороны государства».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732E8A">
        <w:rPr>
          <w:rFonts w:ascii="Times New Roman" w:eastAsia="OfficinaSansBoldITC" w:hAnsi="Times New Roman" w:cs="Times New Roman"/>
          <w:sz w:val="24"/>
          <w:szCs w:val="24"/>
        </w:rPr>
        <w:br/>
        <w:t xml:space="preserve">по результатам медицинского освидетельствования о годности гражданина </w:t>
      </w:r>
      <w:r w:rsidRPr="00732E8A">
        <w:rPr>
          <w:rFonts w:ascii="Times New Roman" w:eastAsia="OfficinaSansBoldITC" w:hAnsi="Times New Roman" w:cs="Times New Roman"/>
          <w:sz w:val="24"/>
          <w:szCs w:val="24"/>
        </w:rPr>
        <w:br/>
        <w:t>к военной службе.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Допризывная подготовка. Подготовка по основам военной службы </w:t>
      </w:r>
      <w:r w:rsidRPr="00732E8A">
        <w:rPr>
          <w:rFonts w:ascii="Times New Roman" w:eastAsia="OfficinaSansBoldITC" w:hAnsi="Times New Roman" w:cs="Times New Roman"/>
          <w:sz w:val="24"/>
          <w:szCs w:val="24"/>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Дни воинской славы (победные дни) России. Памятные даты России.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r w:rsidRPr="00732E8A">
        <w:rPr>
          <w:rFonts w:ascii="Times New Roman" w:eastAsia="OfficinaSansBoldITC" w:hAnsi="Times New Roman" w:cs="Times New Roman"/>
          <w:sz w:val="24"/>
          <w:szCs w:val="24"/>
        </w:rPr>
        <w:br/>
        <w:t xml:space="preserve">по сдерживанию и предотвращению военных конфликтов. Гибридная война </w:t>
      </w:r>
      <w:r w:rsidRPr="00732E8A">
        <w:rPr>
          <w:rFonts w:ascii="Times New Roman" w:eastAsia="OfficinaSansBoldITC" w:hAnsi="Times New Roman" w:cs="Times New Roman"/>
          <w:sz w:val="24"/>
          <w:szCs w:val="24"/>
        </w:rPr>
        <w:br/>
        <w:t>и способы противодействия ей.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732E8A">
        <w:rPr>
          <w:rFonts w:ascii="Times New Roman" w:eastAsia="OfficinaSansBoldITC" w:hAnsi="Times New Roman" w:cs="Times New Roman"/>
          <w:sz w:val="24"/>
          <w:szCs w:val="24"/>
        </w:rPr>
        <w:br/>
        <w:t xml:space="preserve">в Вооружённых Силах Российской Федерации. Воинские звания военнослужащих. </w:t>
      </w:r>
      <w:r w:rsidRPr="00732E8A">
        <w:rPr>
          <w:rFonts w:ascii="Times New Roman" w:eastAsia="OfficinaSansBoldITC" w:hAnsi="Times New Roman" w:cs="Times New Roman"/>
          <w:sz w:val="24"/>
          <w:szCs w:val="24"/>
        </w:rPr>
        <w:lastRenderedPageBreak/>
        <w:t xml:space="preserve">Военная форма одежды и знаки различия военнослужащих.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135.3.1.3. </w:t>
      </w:r>
      <w:r w:rsidRPr="00732E8A">
        <w:rPr>
          <w:rFonts w:ascii="Times New Roman" w:eastAsia="OfficinaSansBoldITC" w:hAnsi="Times New Roman" w:cs="Times New Roman"/>
          <w:sz w:val="24"/>
          <w:szCs w:val="24"/>
        </w:rPr>
        <w:t>Модуль № 3. «Военно-профессиональная деятельность».</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135.3.1.4. </w:t>
      </w:r>
      <w:r w:rsidRPr="00732E8A">
        <w:rPr>
          <w:rFonts w:ascii="Times New Roman" w:eastAsia="OfficinaSansBoldITC" w:hAnsi="Times New Roman" w:cs="Times New Roman"/>
          <w:sz w:val="24"/>
          <w:szCs w:val="24"/>
        </w:rPr>
        <w:t xml:space="preserve">Модуль № 4. «Защита населения Российской Федерации от опасных </w:t>
      </w:r>
      <w:r w:rsidRPr="00732E8A">
        <w:rPr>
          <w:rFonts w:ascii="Times New Roman" w:eastAsia="OfficinaSansBoldITC" w:hAnsi="Times New Roman" w:cs="Times New Roman"/>
          <w:sz w:val="24"/>
          <w:szCs w:val="24"/>
        </w:rPr>
        <w:br/>
        <w:t>и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732E8A">
        <w:rPr>
          <w:rFonts w:ascii="Times New Roman" w:eastAsia="OfficinaSansBoldITC" w:hAnsi="Times New Roman" w:cs="Times New Roman"/>
          <w:sz w:val="24"/>
          <w:szCs w:val="24"/>
        </w:rPr>
        <w:br/>
      </w:r>
      <w:r w:rsidRPr="00732E8A">
        <w:rPr>
          <w:rFonts w:ascii="Times New Roman" w:eastAsia="OfficinaSansBoldITC" w:hAnsi="Times New Roman" w:cs="Times New Roman"/>
          <w:sz w:val="24"/>
          <w:szCs w:val="24"/>
        </w:rPr>
        <w:lastRenderedPageBreak/>
        <w:t>и других).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732E8A">
        <w:rPr>
          <w:rFonts w:ascii="Times New Roman" w:eastAsia="OfficinaSansBoldITC" w:hAnsi="Times New Roman" w:cs="Times New Roman"/>
          <w:sz w:val="24"/>
          <w:szCs w:val="24"/>
        </w:rPr>
        <w:t>Подготовка обучаемых гражданской обороне в общеобразовательных организациях.</w:t>
      </w:r>
      <w:proofErr w:type="gramEnd"/>
      <w:r w:rsidRPr="00732E8A">
        <w:rPr>
          <w:rFonts w:ascii="Times New Roman" w:eastAsia="OfficinaSansBoldITC" w:hAnsi="Times New Roman" w:cs="Times New Roman"/>
          <w:sz w:val="24"/>
          <w:szCs w:val="24"/>
        </w:rPr>
        <w:t xml:space="preserve"> Оповещение населения </w:t>
      </w:r>
      <w:r w:rsidRPr="00732E8A">
        <w:rPr>
          <w:rFonts w:ascii="Times New Roman" w:eastAsia="OfficinaSansBoldITC" w:hAnsi="Times New Roman" w:cs="Times New Roman"/>
          <w:sz w:val="24"/>
          <w:szCs w:val="24"/>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732E8A">
        <w:rPr>
          <w:rFonts w:ascii="Times New Roman" w:eastAsia="OfficinaSansBoldITC" w:hAnsi="Times New Roman" w:cs="Times New Roman"/>
          <w:sz w:val="24"/>
          <w:szCs w:val="24"/>
        </w:rPr>
        <w:br/>
        <w:t xml:space="preserve">при поражении </w:t>
      </w:r>
      <w:proofErr w:type="gramStart"/>
      <w:r w:rsidRPr="00732E8A">
        <w:rPr>
          <w:rFonts w:ascii="Times New Roman" w:eastAsia="OfficinaSansBoldITC" w:hAnsi="Times New Roman" w:cs="Times New Roman"/>
          <w:sz w:val="24"/>
          <w:szCs w:val="24"/>
        </w:rPr>
        <w:t>аварийно-химически</w:t>
      </w:r>
      <w:proofErr w:type="gramEnd"/>
      <w:r w:rsidRPr="00732E8A">
        <w:rPr>
          <w:rFonts w:ascii="Times New Roman" w:eastAsia="OfficinaSansBoldITC" w:hAnsi="Times New Roman" w:cs="Times New Roman"/>
          <w:sz w:val="24"/>
          <w:szCs w:val="24"/>
        </w:rPr>
        <w:t xml:space="preserve"> опасными веществами. Правила поведения </w:t>
      </w:r>
      <w:r w:rsidRPr="00732E8A">
        <w:rPr>
          <w:rFonts w:ascii="Times New Roman" w:eastAsia="OfficinaSansBoldITC" w:hAnsi="Times New Roman" w:cs="Times New Roman"/>
          <w:sz w:val="24"/>
          <w:szCs w:val="24"/>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135.3.1.5. </w:t>
      </w:r>
      <w:r w:rsidRPr="00732E8A">
        <w:rPr>
          <w:rFonts w:ascii="Times New Roman" w:eastAsia="OfficinaSansBoldITC" w:hAnsi="Times New Roman" w:cs="Times New Roman"/>
          <w:sz w:val="24"/>
          <w:szCs w:val="24"/>
        </w:rPr>
        <w:t>Модуль № 5. «Безопасность в природной среде и экологическая безопасность».</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732E8A">
        <w:rPr>
          <w:rFonts w:ascii="Times New Roman" w:eastAsia="OfficinaSansBoldITC" w:hAnsi="Times New Roman" w:cs="Times New Roman"/>
          <w:sz w:val="24"/>
          <w:szCs w:val="24"/>
          <w:lang w:val="en-US"/>
        </w:rPr>
        <w:t>GPS</w:t>
      </w:r>
      <w:r w:rsidRPr="00732E8A">
        <w:rPr>
          <w:rFonts w:ascii="Times New Roman" w:eastAsia="OfficinaSansBoldITC" w:hAnsi="Times New Roman" w:cs="Times New Roman"/>
          <w:sz w:val="24"/>
          <w:szCs w:val="24"/>
        </w:rPr>
        <w:t>). Безопасность в автономных условиях.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Экологическая безопасность и охрана окружающей среды. Нормы предельно </w:t>
      </w:r>
      <w:r w:rsidRPr="00732E8A">
        <w:rPr>
          <w:rFonts w:ascii="Times New Roman" w:eastAsia="OfficinaSansBoldITC" w:hAnsi="Times New Roman" w:cs="Times New Roman"/>
          <w:sz w:val="24"/>
          <w:szCs w:val="24"/>
        </w:rPr>
        <w:lastRenderedPageBreak/>
        <w:t>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Федеральная служба по надзору в сфере защиты прав потребителей </w:t>
      </w:r>
      <w:r w:rsidRPr="00732E8A">
        <w:rPr>
          <w:rFonts w:ascii="Times New Roman" w:eastAsia="OfficinaSansBoldITC" w:hAnsi="Times New Roman" w:cs="Times New Roman"/>
          <w:sz w:val="24"/>
          <w:szCs w:val="24"/>
        </w:rPr>
        <w:br/>
        <w:t>и благополучия человека (</w:t>
      </w:r>
      <w:proofErr w:type="spellStart"/>
      <w:r w:rsidRPr="00732E8A">
        <w:rPr>
          <w:rFonts w:ascii="Times New Roman" w:eastAsia="OfficinaSansBoldITC" w:hAnsi="Times New Roman" w:cs="Times New Roman"/>
          <w:sz w:val="24"/>
          <w:szCs w:val="24"/>
        </w:rPr>
        <w:t>Роспотребнадзор</w:t>
      </w:r>
      <w:proofErr w:type="spellEnd"/>
      <w:r w:rsidRPr="00732E8A">
        <w:rPr>
          <w:rFonts w:ascii="Times New Roman" w:eastAsia="OfficinaSansBoldITC" w:hAnsi="Times New Roman" w:cs="Times New Roman"/>
          <w:sz w:val="24"/>
          <w:szCs w:val="24"/>
        </w:rPr>
        <w:t xml:space="preserve">). Федеральный закон </w:t>
      </w:r>
      <w:r w:rsidRPr="00732E8A">
        <w:rPr>
          <w:rFonts w:ascii="Times New Roman" w:eastAsia="OfficinaSansBoldITC" w:hAnsi="Times New Roman" w:cs="Times New Roman"/>
          <w:sz w:val="24"/>
          <w:szCs w:val="24"/>
        </w:rPr>
        <w:br/>
        <w:t>от 10 января 2002 г. № 7-ФЗ «Об охране окружающей среды» (Собрание законодательства Российской Федерации, 2002, № 2, ст. 133; 2022, № 13, ст. 1960).</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Средства защиты и предупреждения от экологических опасностей. Бытовые приборы контроля воздуха. </w:t>
      </w:r>
      <w:proofErr w:type="gramStart"/>
      <w:r w:rsidRPr="00732E8A">
        <w:rPr>
          <w:rFonts w:ascii="Times New Roman" w:eastAsia="OfficinaSansBoldITC" w:hAnsi="Times New Roman" w:cs="Times New Roman"/>
          <w:sz w:val="24"/>
          <w:szCs w:val="24"/>
          <w:lang w:val="en-US"/>
        </w:rPr>
        <w:t>TDS</w:t>
      </w:r>
      <w:r w:rsidRPr="00732E8A">
        <w:rPr>
          <w:rFonts w:ascii="Times New Roman" w:eastAsia="OfficinaSansBoldITC" w:hAnsi="Times New Roman" w:cs="Times New Roman"/>
          <w:sz w:val="24"/>
          <w:szCs w:val="24"/>
        </w:rPr>
        <w:t>-метры (солемеры).</w:t>
      </w:r>
      <w:proofErr w:type="gramEnd"/>
      <w:r w:rsidRPr="00732E8A">
        <w:rPr>
          <w:rFonts w:ascii="Times New Roman" w:eastAsia="OfficinaSansBoldITC" w:hAnsi="Times New Roman" w:cs="Times New Roman"/>
          <w:sz w:val="24"/>
          <w:szCs w:val="24"/>
        </w:rPr>
        <w:t xml:space="preserve"> </w:t>
      </w:r>
      <w:proofErr w:type="spellStart"/>
      <w:r w:rsidRPr="00732E8A">
        <w:rPr>
          <w:rFonts w:ascii="Times New Roman" w:eastAsia="OfficinaSansBoldITC" w:hAnsi="Times New Roman" w:cs="Times New Roman"/>
          <w:sz w:val="24"/>
          <w:szCs w:val="24"/>
        </w:rPr>
        <w:t>Шумомеры</w:t>
      </w:r>
      <w:proofErr w:type="spellEnd"/>
      <w:r w:rsidRPr="00732E8A">
        <w:rPr>
          <w:rFonts w:ascii="Times New Roman" w:eastAsia="OfficinaSansBoldITC" w:hAnsi="Times New Roman" w:cs="Times New Roman"/>
          <w:sz w:val="24"/>
          <w:szCs w:val="24"/>
        </w:rPr>
        <w:t xml:space="preserve">. Люксметры. Бытовые дозиметры (радиометры). Бытовые </w:t>
      </w:r>
      <w:proofErr w:type="spellStart"/>
      <w:r w:rsidRPr="00732E8A">
        <w:rPr>
          <w:rFonts w:ascii="Times New Roman" w:eastAsia="OfficinaSansBoldITC" w:hAnsi="Times New Roman" w:cs="Times New Roman"/>
          <w:sz w:val="24"/>
          <w:szCs w:val="24"/>
        </w:rPr>
        <w:t>нитратомеры</w:t>
      </w:r>
      <w:proofErr w:type="spellEnd"/>
      <w:r w:rsidRPr="00732E8A">
        <w:rPr>
          <w:rFonts w:ascii="Times New Roman" w:eastAsia="OfficinaSansBoldITC"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Основные виды экологических знаков. Знаки, свидетельствующие </w:t>
      </w:r>
      <w:r w:rsidRPr="00732E8A">
        <w:rPr>
          <w:rFonts w:ascii="Times New Roman" w:eastAsia="OfficinaSansBoldITC" w:hAnsi="Times New Roman" w:cs="Times New Roman"/>
          <w:sz w:val="24"/>
          <w:szCs w:val="24"/>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135.3.1.6. </w:t>
      </w:r>
      <w:r w:rsidRPr="00732E8A">
        <w:rPr>
          <w:rFonts w:ascii="Times New Roman" w:eastAsia="OfficinaSansBoldITC" w:hAnsi="Times New Roman" w:cs="Times New Roman"/>
          <w:sz w:val="24"/>
          <w:szCs w:val="24"/>
        </w:rPr>
        <w:t>Модуль № 6. «Основы противодействия экстремизму и терроризму».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Разновидности экстремистской деятельности. Внешние и внутренние экстремистские угрозы.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Праворадикальные группировки нацистской направленности </w:t>
      </w:r>
      <w:r w:rsidRPr="00732E8A">
        <w:rPr>
          <w:rFonts w:ascii="Times New Roman" w:eastAsia="OfficinaSansBoldITC" w:hAnsi="Times New Roman" w:cs="Times New Roman"/>
          <w:sz w:val="24"/>
          <w:szCs w:val="24"/>
        </w:rPr>
        <w:br/>
        <w:t>и леворадикальные сообщества. Правила безопасности, которые следует соблюдать, чтобы не попасть в сферу влияния неформальной группировки.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732E8A">
        <w:rPr>
          <w:rFonts w:ascii="Times New Roman" w:eastAsia="OfficinaSansBoldITC" w:hAnsi="Times New Roman" w:cs="Times New Roman"/>
          <w:sz w:val="24"/>
          <w:szCs w:val="24"/>
        </w:rPr>
        <w:t>дств дл</w:t>
      </w:r>
      <w:proofErr w:type="gramEnd"/>
      <w:r w:rsidRPr="00732E8A">
        <w:rPr>
          <w:rFonts w:ascii="Times New Roman" w:eastAsia="OfficinaSansBoldITC" w:hAnsi="Times New Roman" w:cs="Times New Roman"/>
          <w:sz w:val="24"/>
          <w:szCs w:val="24"/>
        </w:rPr>
        <w:t>я проведения контртеррористической операции.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Экстремизм и терроризм на современном этапе. Внутренние и внешние </w:t>
      </w:r>
      <w:r w:rsidRPr="00732E8A">
        <w:rPr>
          <w:rFonts w:ascii="Times New Roman" w:eastAsia="OfficinaSansBoldITC" w:hAnsi="Times New Roman" w:cs="Times New Roman"/>
          <w:sz w:val="24"/>
          <w:szCs w:val="24"/>
        </w:rPr>
        <w:lastRenderedPageBreak/>
        <w:t xml:space="preserve">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732E8A">
        <w:rPr>
          <w:rFonts w:ascii="Times New Roman" w:eastAsia="OfficinaSansBoldITC" w:hAnsi="Times New Roman" w:cs="Times New Roman"/>
          <w:sz w:val="24"/>
          <w:szCs w:val="24"/>
        </w:rPr>
        <w:br/>
        <w:t xml:space="preserve">на религиозные мотивы. Терроризм на криминальной основе. Терроризм </w:t>
      </w:r>
      <w:r w:rsidRPr="00732E8A">
        <w:rPr>
          <w:rFonts w:ascii="Times New Roman" w:eastAsia="OfficinaSansBoldITC" w:hAnsi="Times New Roman" w:cs="Times New Roman"/>
          <w:sz w:val="24"/>
          <w:szCs w:val="24"/>
        </w:rPr>
        <w:br/>
        <w:t xml:space="preserve">на национальной основе. Технологический терроризм. </w:t>
      </w:r>
      <w:proofErr w:type="spellStart"/>
      <w:r w:rsidRPr="00732E8A">
        <w:rPr>
          <w:rFonts w:ascii="Times New Roman" w:eastAsia="OfficinaSansBoldITC" w:hAnsi="Times New Roman" w:cs="Times New Roman"/>
          <w:sz w:val="24"/>
          <w:szCs w:val="24"/>
        </w:rPr>
        <w:t>Кибертерроризм</w:t>
      </w:r>
      <w:proofErr w:type="spellEnd"/>
      <w:r w:rsidRPr="00732E8A">
        <w:rPr>
          <w:rFonts w:ascii="Times New Roman" w:eastAsia="OfficinaSansBoldITC"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732E8A">
        <w:rPr>
          <w:rFonts w:ascii="Times New Roman" w:eastAsia="OfficinaSansBoldITC" w:hAnsi="Times New Roman" w:cs="Times New Roman"/>
          <w:sz w:val="24"/>
          <w:szCs w:val="24"/>
        </w:rPr>
        <w:br/>
        <w:t>в экстремистскую организацию.</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w:t>
      </w:r>
      <w:r w:rsidRPr="00732E8A">
        <w:rPr>
          <w:rFonts w:ascii="Times New Roman" w:eastAsia="OfficinaSansBoldITC" w:hAnsi="Times New Roman" w:cs="Times New Roman"/>
          <w:sz w:val="24"/>
          <w:szCs w:val="24"/>
        </w:rPr>
        <w:br/>
        <w:t>при захвате в заложники.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135.3.1.7. </w:t>
      </w:r>
      <w:r w:rsidRPr="00732E8A">
        <w:rPr>
          <w:rFonts w:ascii="Times New Roman" w:eastAsia="OfficinaSansBoldITC" w:hAnsi="Times New Roman" w:cs="Times New Roman"/>
          <w:sz w:val="24"/>
          <w:szCs w:val="24"/>
        </w:rPr>
        <w:t>Модуль № 7. «Основы здорового образа жизни».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732E8A">
        <w:rPr>
          <w:rFonts w:ascii="Times New Roman" w:eastAsia="OfficinaSansBoldITC" w:hAnsi="Times New Roman" w:cs="Times New Roman"/>
          <w:sz w:val="24"/>
          <w:szCs w:val="24"/>
        </w:rPr>
        <w:br/>
        <w:t xml:space="preserve">и формирования у него </w:t>
      </w:r>
      <w:proofErr w:type="gramStart"/>
      <w:r w:rsidRPr="00732E8A">
        <w:rPr>
          <w:rFonts w:ascii="Times New Roman" w:eastAsia="OfficinaSansBoldITC" w:hAnsi="Times New Roman" w:cs="Times New Roman"/>
          <w:sz w:val="24"/>
          <w:szCs w:val="24"/>
        </w:rPr>
        <w:t>культуры безопасности, составляющей которой является</w:t>
      </w:r>
      <w:proofErr w:type="gramEnd"/>
      <w:r w:rsidRPr="00732E8A">
        <w:rPr>
          <w:rFonts w:ascii="Times New Roman" w:eastAsia="OfficinaSansBoldITC" w:hAnsi="Times New Roman" w:cs="Times New Roman"/>
          <w:sz w:val="24"/>
          <w:szCs w:val="24"/>
        </w:rPr>
        <w:t xml:space="preserve"> ведение здорового образа жизни.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Репродуктивное здоровье. Факторы, оказывающие негативное влияние </w:t>
      </w:r>
      <w:r w:rsidRPr="00732E8A">
        <w:rPr>
          <w:rFonts w:ascii="Times New Roman" w:eastAsia="OfficinaSansBoldITC" w:hAnsi="Times New Roman" w:cs="Times New Roman"/>
          <w:sz w:val="24"/>
          <w:szCs w:val="24"/>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Наркотизм – одна из главных угроз общественному здоровью. Правовые основы государственной политики в сфере </w:t>
      </w:r>
      <w:proofErr w:type="gramStart"/>
      <w:r w:rsidRPr="00732E8A">
        <w:rPr>
          <w:rFonts w:ascii="Times New Roman" w:eastAsia="OfficinaSansBoldITC" w:hAnsi="Times New Roman" w:cs="Times New Roman"/>
          <w:sz w:val="24"/>
          <w:szCs w:val="24"/>
        </w:rPr>
        <w:t>контроля за</w:t>
      </w:r>
      <w:proofErr w:type="gramEnd"/>
      <w:r w:rsidRPr="00732E8A">
        <w:rPr>
          <w:rFonts w:ascii="Times New Roman" w:eastAsia="OfficinaSansBoldITC" w:hAnsi="Times New Roman" w:cs="Times New Roman"/>
          <w:sz w:val="24"/>
          <w:szCs w:val="24"/>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w:t>
      </w:r>
      <w:r w:rsidRPr="00732E8A">
        <w:rPr>
          <w:rFonts w:ascii="Times New Roman" w:eastAsia="OfficinaSansBoldITC" w:hAnsi="Times New Roman" w:cs="Times New Roman"/>
          <w:sz w:val="24"/>
          <w:szCs w:val="24"/>
        </w:rPr>
        <w:lastRenderedPageBreak/>
        <w:t xml:space="preserve">наркомании. </w:t>
      </w:r>
      <w:proofErr w:type="spellStart"/>
      <w:r w:rsidRPr="00732E8A">
        <w:rPr>
          <w:rFonts w:ascii="Times New Roman" w:eastAsia="OfficinaSansBoldITC" w:hAnsi="Times New Roman" w:cs="Times New Roman"/>
          <w:sz w:val="24"/>
          <w:szCs w:val="24"/>
        </w:rPr>
        <w:t>Психоактивные</w:t>
      </w:r>
      <w:proofErr w:type="spellEnd"/>
      <w:r w:rsidRPr="00732E8A">
        <w:rPr>
          <w:rFonts w:ascii="Times New Roman" w:eastAsia="OfficinaSansBoldITC" w:hAnsi="Times New Roman" w:cs="Times New Roman"/>
          <w:sz w:val="24"/>
          <w:szCs w:val="24"/>
        </w:rPr>
        <w:t xml:space="preserve"> вещества (ПАВ). Формирование индивидуального негативного отношения к наркотикам.</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Комплексы профилактики </w:t>
      </w:r>
      <w:proofErr w:type="spellStart"/>
      <w:r w:rsidRPr="00732E8A">
        <w:rPr>
          <w:rFonts w:ascii="Times New Roman" w:eastAsia="OfficinaSansBoldITC" w:hAnsi="Times New Roman" w:cs="Times New Roman"/>
          <w:sz w:val="24"/>
          <w:szCs w:val="24"/>
        </w:rPr>
        <w:t>психоактивных</w:t>
      </w:r>
      <w:proofErr w:type="spellEnd"/>
      <w:r w:rsidRPr="00732E8A">
        <w:rPr>
          <w:rFonts w:ascii="Times New Roman" w:eastAsia="OfficinaSansBoldITC" w:hAnsi="Times New Roman" w:cs="Times New Roman"/>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135.3.1.8. </w:t>
      </w:r>
      <w:r w:rsidRPr="00732E8A">
        <w:rPr>
          <w:rFonts w:ascii="Times New Roman" w:eastAsia="OfficinaSansBoldITC" w:hAnsi="Times New Roman" w:cs="Times New Roman"/>
          <w:sz w:val="24"/>
          <w:szCs w:val="24"/>
        </w:rPr>
        <w:t>Модуль № 8. «Основы медицинских знаний и оказание первой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Освоение основ медицинских знаний.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Виды неинфекционных заболеваний. Как избежать возникновения </w:t>
      </w:r>
      <w:r w:rsidRPr="00732E8A">
        <w:rPr>
          <w:rFonts w:ascii="Times New Roman" w:eastAsia="OfficinaSansBoldITC" w:hAnsi="Times New Roman" w:cs="Times New Roman"/>
          <w:sz w:val="24"/>
          <w:szCs w:val="24"/>
        </w:rPr>
        <w:br/>
        <w:t xml:space="preserve">и прогрессирования неинфекционных заболеваний. Роль диспансеризации </w:t>
      </w:r>
      <w:r w:rsidRPr="00732E8A">
        <w:rPr>
          <w:rFonts w:ascii="Times New Roman" w:eastAsia="OfficinaSansBoldITC" w:hAnsi="Times New Roman" w:cs="Times New Roman"/>
          <w:sz w:val="24"/>
          <w:szCs w:val="24"/>
        </w:rPr>
        <w:br/>
        <w:t>в профилактике неинфекционных заболеваний. Виды инфекционных заболеваний. Профилактика инфекционных болезней. Вакцинация.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r w:rsidRPr="00732E8A">
        <w:rPr>
          <w:rFonts w:ascii="Times New Roman" w:eastAsia="OfficinaSansBoldITC" w:hAnsi="Times New Roman" w:cs="Times New Roman"/>
          <w:sz w:val="24"/>
          <w:szCs w:val="24"/>
        </w:rPr>
        <w:br/>
        <w:t xml:space="preserve">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32E8A">
        <w:rPr>
          <w:rFonts w:ascii="Times New Roman" w:eastAsia="OfficinaSansBoldITC" w:hAnsi="Times New Roman" w:cs="Times New Roman"/>
          <w:sz w:val="24"/>
          <w:szCs w:val="24"/>
        </w:rPr>
        <w:t>коронавирусной</w:t>
      </w:r>
      <w:proofErr w:type="spellEnd"/>
      <w:r w:rsidRPr="00732E8A">
        <w:rPr>
          <w:rFonts w:ascii="Times New Roman" w:eastAsia="OfficinaSansBoldITC" w:hAnsi="Times New Roman" w:cs="Times New Roman"/>
          <w:sz w:val="24"/>
          <w:szCs w:val="24"/>
        </w:rPr>
        <w:t xml:space="preserve"> инфекции С</w:t>
      </w:r>
      <w:r w:rsidRPr="00732E8A">
        <w:rPr>
          <w:rFonts w:ascii="Times New Roman" w:eastAsia="OfficinaSansBoldITC" w:hAnsi="Times New Roman" w:cs="Times New Roman"/>
          <w:sz w:val="24"/>
          <w:szCs w:val="24"/>
          <w:lang w:val="en-US"/>
        </w:rPr>
        <w:t>OVID</w:t>
      </w:r>
      <w:r w:rsidRPr="00732E8A">
        <w:rPr>
          <w:rFonts w:ascii="Times New Roman" w:eastAsia="OfficinaSansBoldITC" w:hAnsi="Times New Roman" w:cs="Times New Roman"/>
          <w:sz w:val="24"/>
          <w:szCs w:val="24"/>
        </w:rPr>
        <w:t xml:space="preserve">-19. Правила профилактики </w:t>
      </w:r>
      <w:proofErr w:type="spellStart"/>
      <w:r w:rsidRPr="00732E8A">
        <w:rPr>
          <w:rFonts w:ascii="Times New Roman" w:eastAsia="OfficinaSansBoldITC" w:hAnsi="Times New Roman" w:cs="Times New Roman"/>
          <w:sz w:val="24"/>
          <w:szCs w:val="24"/>
        </w:rPr>
        <w:t>коронавируса</w:t>
      </w:r>
      <w:proofErr w:type="spellEnd"/>
      <w:r w:rsidRPr="00732E8A">
        <w:rPr>
          <w:rFonts w:ascii="Times New Roman" w:eastAsia="OfficinaSansBoldITC" w:hAnsi="Times New Roman" w:cs="Times New Roman"/>
          <w:sz w:val="24"/>
          <w:szCs w:val="24"/>
        </w:rPr>
        <w:t>.</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Первая помощь и правила её оказания. Признаки угрожающих жизни </w:t>
      </w:r>
      <w:r w:rsidRPr="00732E8A">
        <w:rPr>
          <w:rFonts w:ascii="Times New Roman" w:eastAsia="OfficinaSansBoldITC" w:hAnsi="Times New Roman" w:cs="Times New Roman"/>
          <w:sz w:val="24"/>
          <w:szCs w:val="24"/>
        </w:rPr>
        <w:b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Первая помощь при нарушениях сердечной деятельности. Острая сердечная недостаточность (</w:t>
      </w:r>
      <w:proofErr w:type="gramStart"/>
      <w:r w:rsidRPr="00732E8A">
        <w:rPr>
          <w:rFonts w:ascii="Times New Roman" w:eastAsia="OfficinaSansBoldITC" w:hAnsi="Times New Roman" w:cs="Times New Roman"/>
          <w:sz w:val="24"/>
          <w:szCs w:val="24"/>
        </w:rPr>
        <w:t>ОСН</w:t>
      </w:r>
      <w:proofErr w:type="gramEnd"/>
      <w:r w:rsidRPr="00732E8A">
        <w:rPr>
          <w:rFonts w:ascii="Times New Roman" w:eastAsia="OfficinaSansBoldITC" w:hAnsi="Times New Roman" w:cs="Times New Roman"/>
          <w:sz w:val="24"/>
          <w:szCs w:val="24"/>
        </w:rPr>
        <w:t xml:space="preserve">). Неотложные мероприятия при ОСН. Первая помощь </w:t>
      </w:r>
      <w:r w:rsidRPr="00732E8A">
        <w:rPr>
          <w:rFonts w:ascii="Times New Roman" w:eastAsia="OfficinaSansBoldITC" w:hAnsi="Times New Roman" w:cs="Times New Roman"/>
          <w:sz w:val="24"/>
          <w:szCs w:val="24"/>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Первая помощь при утоплении и коме. Первая помощь при отравлении </w:t>
      </w:r>
      <w:proofErr w:type="spellStart"/>
      <w:r w:rsidRPr="00732E8A">
        <w:rPr>
          <w:rFonts w:ascii="Times New Roman" w:eastAsia="OfficinaSansBoldITC" w:hAnsi="Times New Roman" w:cs="Times New Roman"/>
          <w:sz w:val="24"/>
          <w:szCs w:val="24"/>
        </w:rPr>
        <w:t>психоактивными</w:t>
      </w:r>
      <w:proofErr w:type="spellEnd"/>
      <w:r w:rsidRPr="00732E8A">
        <w:rPr>
          <w:rFonts w:ascii="Times New Roman" w:eastAsia="OfficinaSansBoldITC" w:hAnsi="Times New Roman" w:cs="Times New Roman"/>
          <w:sz w:val="24"/>
          <w:szCs w:val="24"/>
        </w:rPr>
        <w:t xml:space="preserve"> веществами. Общие признаки отравления </w:t>
      </w:r>
      <w:proofErr w:type="spellStart"/>
      <w:r w:rsidRPr="00732E8A">
        <w:rPr>
          <w:rFonts w:ascii="Times New Roman" w:eastAsia="OfficinaSansBoldITC" w:hAnsi="Times New Roman" w:cs="Times New Roman"/>
          <w:sz w:val="24"/>
          <w:szCs w:val="24"/>
        </w:rPr>
        <w:t>психоактивными</w:t>
      </w:r>
      <w:proofErr w:type="spellEnd"/>
      <w:r w:rsidRPr="00732E8A">
        <w:rPr>
          <w:rFonts w:ascii="Times New Roman" w:eastAsia="OfficinaSansBoldITC" w:hAnsi="Times New Roman" w:cs="Times New Roman"/>
          <w:sz w:val="24"/>
          <w:szCs w:val="24"/>
        </w:rPr>
        <w:t xml:space="preserve"> веществами.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Составы аптечек для оказания первой помощи в различных условиях.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Правила и способы переноски (транспортировки) пострадавших.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135.3.1.9. </w:t>
      </w:r>
      <w:r w:rsidRPr="00732E8A">
        <w:rPr>
          <w:rFonts w:ascii="Times New Roman" w:eastAsia="OfficinaSansBoldITC" w:hAnsi="Times New Roman" w:cs="Times New Roman"/>
          <w:sz w:val="24"/>
          <w:szCs w:val="24"/>
        </w:rPr>
        <w:t>Модуль № 9. «Элементы начальной военной подготовки».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Оружие пехотинца и правила обращения с ним. Автомат Калашникова </w:t>
      </w:r>
      <w:r w:rsidRPr="00732E8A">
        <w:rPr>
          <w:rFonts w:ascii="Times New Roman" w:eastAsia="OfficinaSansBoldITC" w:hAnsi="Times New Roman" w:cs="Times New Roman"/>
          <w:sz w:val="24"/>
          <w:szCs w:val="24"/>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Способы передвижения в бою при действиях в пешем порядке.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32E8A">
        <w:rPr>
          <w:rFonts w:ascii="Times New Roman" w:eastAsia="OfficinaSansBoldITC" w:hAnsi="Times New Roman" w:cs="Times New Roman"/>
          <w:sz w:val="24"/>
          <w:szCs w:val="24"/>
        </w:rPr>
        <w:t>оттаскивания</w:t>
      </w:r>
      <w:proofErr w:type="spellEnd"/>
      <w:r w:rsidRPr="00732E8A">
        <w:rPr>
          <w:rFonts w:ascii="Times New Roman" w:eastAsia="OfficinaSansBoldITC" w:hAnsi="Times New Roman" w:cs="Times New Roman"/>
          <w:sz w:val="24"/>
          <w:szCs w:val="24"/>
        </w:rPr>
        <w:t xml:space="preserve"> раненых с поля боя.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135.3.2. </w:t>
      </w:r>
      <w:r w:rsidRPr="00732E8A">
        <w:rPr>
          <w:rFonts w:ascii="Times New Roman" w:eastAsia="OfficinaSansBoldITC" w:hAnsi="Times New Roman" w:cs="Times New Roman"/>
          <w:sz w:val="24"/>
          <w:szCs w:val="24"/>
        </w:rPr>
        <w:t>Вариант № 2.</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135.3.2.1. </w:t>
      </w:r>
      <w:r w:rsidRPr="00732E8A">
        <w:rPr>
          <w:rFonts w:ascii="Times New Roman" w:eastAsia="OfficinaSansBoldITC" w:hAnsi="Times New Roman" w:cs="Times New Roman"/>
          <w:sz w:val="24"/>
          <w:szCs w:val="24"/>
        </w:rPr>
        <w:t xml:space="preserve">Модуль № 1 «Культура безопасности жизнедеятельности </w:t>
      </w:r>
      <w:r w:rsidRPr="00732E8A">
        <w:rPr>
          <w:rFonts w:ascii="Times New Roman" w:eastAsia="OfficinaSansBoldITC" w:hAnsi="Times New Roman" w:cs="Times New Roman"/>
          <w:sz w:val="24"/>
          <w:szCs w:val="24"/>
        </w:rPr>
        <w:br/>
        <w:t>в современном обществе»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roofErr w:type="gramEnd"/>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об уровнях взаимодействия человека и окружающей среды.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об уровнях решения задачи обеспечения безопасности,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Раскрывать смысл понятия «безопасное поведение». Иметь представление </w:t>
      </w:r>
      <w:r w:rsidRPr="00732E8A">
        <w:rPr>
          <w:rFonts w:ascii="Times New Roman" w:eastAsia="OfficinaSansBoldITC" w:hAnsi="Times New Roman" w:cs="Times New Roman"/>
          <w:sz w:val="24"/>
          <w:szCs w:val="24"/>
        </w:rPr>
        <w:br/>
        <w:t>о понятии «</w:t>
      </w:r>
      <w:proofErr w:type="spellStart"/>
      <w:r w:rsidRPr="00732E8A">
        <w:rPr>
          <w:rFonts w:ascii="Times New Roman" w:eastAsia="OfficinaSansBoldITC" w:hAnsi="Times New Roman" w:cs="Times New Roman"/>
          <w:sz w:val="24"/>
          <w:szCs w:val="24"/>
        </w:rPr>
        <w:t>виктимное</w:t>
      </w:r>
      <w:proofErr w:type="spellEnd"/>
      <w:r w:rsidRPr="00732E8A">
        <w:rPr>
          <w:rFonts w:ascii="Times New Roman" w:eastAsia="OfficinaSansBoldITC" w:hAnsi="Times New Roman" w:cs="Times New Roman"/>
          <w:sz w:val="24"/>
          <w:szCs w:val="24"/>
        </w:rPr>
        <w:t xml:space="preserve"> поведение».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применять общие правила безопасного поведения.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w:t>
      </w:r>
      <w:proofErr w:type="gramStart"/>
      <w:r w:rsidRPr="00732E8A">
        <w:rPr>
          <w:rFonts w:ascii="Times New Roman" w:eastAsia="OfficinaSansBoldITC" w:hAnsi="Times New Roman" w:cs="Times New Roman"/>
          <w:sz w:val="24"/>
          <w:szCs w:val="24"/>
        </w:rPr>
        <w:t>риск-ориентированный</w:t>
      </w:r>
      <w:proofErr w:type="gramEnd"/>
      <w:r w:rsidRPr="00732E8A">
        <w:rPr>
          <w:rFonts w:ascii="Times New Roman" w:eastAsia="OfficinaSansBoldITC" w:hAnsi="Times New Roman" w:cs="Times New Roman"/>
          <w:sz w:val="24"/>
          <w:szCs w:val="24"/>
        </w:rPr>
        <w:t xml:space="preserve"> подход». Приводить примеры реализации </w:t>
      </w:r>
      <w:proofErr w:type="gramStart"/>
      <w:r w:rsidRPr="00732E8A">
        <w:rPr>
          <w:rFonts w:ascii="Times New Roman" w:eastAsia="OfficinaSansBoldITC" w:hAnsi="Times New Roman" w:cs="Times New Roman"/>
          <w:sz w:val="24"/>
          <w:szCs w:val="24"/>
        </w:rPr>
        <w:t>риск-ориентированного</w:t>
      </w:r>
      <w:proofErr w:type="gramEnd"/>
      <w:r w:rsidRPr="00732E8A">
        <w:rPr>
          <w:rFonts w:ascii="Times New Roman" w:eastAsia="OfficinaSansBoldITC" w:hAnsi="Times New Roman" w:cs="Times New Roman"/>
          <w:sz w:val="24"/>
          <w:szCs w:val="24"/>
        </w:rPr>
        <w:t xml:space="preserve"> подхода на уровне личности, общества, государства.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Сформировать представление о безопасном поведении как о неотъемлемой части </w:t>
      </w:r>
      <w:r w:rsidRPr="00732E8A">
        <w:rPr>
          <w:rFonts w:ascii="Times New Roman" w:eastAsia="OfficinaSansBoldITC" w:hAnsi="Times New Roman" w:cs="Times New Roman"/>
          <w:sz w:val="24"/>
          <w:szCs w:val="24"/>
        </w:rPr>
        <w:lastRenderedPageBreak/>
        <w:t>жизни современного человека и 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135.3.2.2. </w:t>
      </w:r>
      <w:r w:rsidRPr="00732E8A">
        <w:rPr>
          <w:rFonts w:ascii="Times New Roman" w:eastAsia="OfficinaSansBoldITC" w:hAnsi="Times New Roman" w:cs="Times New Roman"/>
          <w:sz w:val="24"/>
          <w:szCs w:val="24"/>
        </w:rPr>
        <w:t>Модуль № 2 «Безопасность в быту».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Классифицировать и характеризовать источники опасности в быту.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общие правила безопасного поведения, владеть ими в бытовых ситуациях.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защите прав потребителя, в том числе при совершении покупок в Интернете.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оказания первой помощи при ушибах, переломах, кровотечениях.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правила вызова экстренных служб, порядок взаимодействия </w:t>
      </w:r>
      <w:r w:rsidRPr="00732E8A">
        <w:rPr>
          <w:rFonts w:ascii="Times New Roman" w:eastAsia="OfficinaSansBoldITC" w:hAnsi="Times New Roman" w:cs="Times New Roman"/>
          <w:sz w:val="24"/>
          <w:szCs w:val="24"/>
        </w:rPr>
        <w:br/>
        <w:t>с экстренными службами.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правила обращения с электрическими и газовыми приборами.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представления о возможных последствиях </w:t>
      </w:r>
      <w:proofErr w:type="spellStart"/>
      <w:r w:rsidRPr="00732E8A">
        <w:rPr>
          <w:rFonts w:ascii="Times New Roman" w:eastAsia="OfficinaSansBoldITC" w:hAnsi="Times New Roman" w:cs="Times New Roman"/>
          <w:sz w:val="24"/>
          <w:szCs w:val="24"/>
        </w:rPr>
        <w:t>электротравмы</w:t>
      </w:r>
      <w:proofErr w:type="spellEnd"/>
      <w:r w:rsidRPr="00732E8A">
        <w:rPr>
          <w:rFonts w:ascii="Times New Roman" w:eastAsia="OfficinaSansBoldITC" w:hAnsi="Times New Roman" w:cs="Times New Roman"/>
          <w:sz w:val="24"/>
          <w:szCs w:val="24"/>
        </w:rPr>
        <w:t>. Знать порядок проведения сердечно-легочной реанимации.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 современных системах извещения и пожаротушения в жилых помещениях.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пожарной безопасности в быту. Знать порядок действий при угрозе или возникновении пожара.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оказания первой помощи при химических и термических ожогах.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нормативах прибытия пожарных в городах и сельской местности, правилах действий пожарных расчётов.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права, обязанности и ответственность граждан в области пожарной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Распознавать ситуации криминального характера. Знать меры профилактики </w:t>
      </w:r>
      <w:r w:rsidRPr="00732E8A">
        <w:rPr>
          <w:rFonts w:ascii="Times New Roman" w:eastAsia="OfficinaSansBoldITC" w:hAnsi="Times New Roman" w:cs="Times New Roman"/>
          <w:sz w:val="24"/>
          <w:szCs w:val="24"/>
        </w:rPr>
        <w:br/>
        <w:t>и порядок действий в ситуациях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правила поведения при коммунальной аварии, порядок вызова аварийных служб и взаимодействия с ними.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135.3.2.3. </w:t>
      </w:r>
      <w:r w:rsidRPr="00732E8A">
        <w:rPr>
          <w:rFonts w:ascii="Times New Roman" w:eastAsia="OfficinaSansBoldITC" w:hAnsi="Times New Roman" w:cs="Times New Roman"/>
          <w:sz w:val="24"/>
          <w:szCs w:val="24"/>
        </w:rPr>
        <w:t>Модуль № 3 «Безопасность на транспорте».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опасности на различных видах транспорта.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r w:rsidRPr="00732E8A">
        <w:rPr>
          <w:rFonts w:ascii="Times New Roman" w:eastAsia="OfficinaSansBoldITC" w:hAnsi="Times New Roman" w:cs="Times New Roman"/>
          <w:sz w:val="24"/>
          <w:szCs w:val="24"/>
        </w:rPr>
        <w:br/>
      </w:r>
      <w:r w:rsidRPr="00732E8A">
        <w:rPr>
          <w:rFonts w:ascii="Times New Roman" w:eastAsia="OfficinaSansBoldITC" w:hAnsi="Times New Roman" w:cs="Times New Roman"/>
          <w:sz w:val="24"/>
          <w:szCs w:val="24"/>
        </w:rPr>
        <w:lastRenderedPageBreak/>
        <w:t>с использованием средств индивидуальной мобильности).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Приводить примеры взаимосвязи безопасности водителя и пассажира.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 знаниях и навыках, необходимых водителю автомобиля.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Безопасно вести себя на водном транспорте. Знать порядок действий </w:t>
      </w:r>
      <w:r w:rsidRPr="00732E8A">
        <w:rPr>
          <w:rFonts w:ascii="Times New Roman" w:eastAsia="OfficinaSansBoldITC" w:hAnsi="Times New Roman" w:cs="Times New Roman"/>
          <w:sz w:val="24"/>
          <w:szCs w:val="24"/>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Безопасно вести себя на авиационном транспорте. Знать порядок действий </w:t>
      </w:r>
      <w:r w:rsidRPr="00732E8A">
        <w:rPr>
          <w:rFonts w:ascii="Times New Roman" w:eastAsia="OfficinaSansBoldITC" w:hAnsi="Times New Roman" w:cs="Times New Roman"/>
          <w:sz w:val="24"/>
          <w:szCs w:val="24"/>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135.3.2.4. </w:t>
      </w:r>
      <w:r w:rsidRPr="00732E8A">
        <w:rPr>
          <w:rFonts w:ascii="Times New Roman" w:eastAsia="OfficinaSansBoldITC" w:hAnsi="Times New Roman" w:cs="Times New Roman"/>
          <w:sz w:val="24"/>
          <w:szCs w:val="24"/>
        </w:rPr>
        <w:t>Модуль № 4 «Безопасность в общественных местах».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источники опасности в общественных местах.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безопасного поведения в общественных местах.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попадании в толпу, давку.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поведения при проявлении агрессии.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криминальной 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в случаях, когда потерялся человек.</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угрозе обрушения зданий или отдельных конструкций.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угрозе совершения террористического акта.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135.3.2.5. </w:t>
      </w:r>
      <w:r w:rsidRPr="00732E8A">
        <w:rPr>
          <w:rFonts w:ascii="Times New Roman" w:eastAsia="OfficinaSansBoldITC" w:hAnsi="Times New Roman" w:cs="Times New Roman"/>
          <w:sz w:val="24"/>
          <w:szCs w:val="24"/>
        </w:rPr>
        <w:t>Модуль № 5 «Безопасность в природной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основные источники опасности в природной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и соблюдать правила безопасного поведения на природе (в лесу; в горах; на </w:t>
      </w:r>
      <w:r w:rsidRPr="00732E8A">
        <w:rPr>
          <w:rFonts w:ascii="Times New Roman" w:eastAsia="OfficinaSansBoldITC" w:hAnsi="Times New Roman" w:cs="Times New Roman"/>
          <w:sz w:val="24"/>
          <w:szCs w:val="24"/>
        </w:rPr>
        <w:lastRenderedPageBreak/>
        <w:t>водоёмах).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способах ориентирования на местности, традиционных и современных средствах навигации.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порядок действий в случаях, когда человек потерялся в природной среде.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способы подачи сигнала о помощи.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r w:rsidRPr="00732E8A">
        <w:rPr>
          <w:rFonts w:ascii="Times New Roman" w:eastAsia="OfficinaSansBoldITC" w:hAnsi="Times New Roman" w:cs="Times New Roman"/>
          <w:sz w:val="24"/>
          <w:szCs w:val="24"/>
        </w:rPr>
        <w:br/>
        <w:t>и переохлаждения; правилах поведения при встрече с дикими животными).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приёмы оказания первой помощи при перегреве, переохлаждении, отморожении.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общие правила поведения при чрезвычайных ситуациях природного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 причинах возникновения природных пожаров.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человека в возникновении и предупреждении природных пожаров.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представление о мероприятиях по борьбе с природными пожарами, возможных последствиях и способах их смягчения.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чрезвычайных ситуациях геологического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чрезвычайных ситуациях гидрологического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чрезвычайных ситуациях метеорологического характера.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«экология». Характеризовать влияние деятельности человека на экологию.</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Сформировать бережное отношение к природе.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Разумно пользоваться природными богатствами.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135.3.2.6. </w:t>
      </w:r>
      <w:r w:rsidRPr="00732E8A">
        <w:rPr>
          <w:rFonts w:ascii="Times New Roman" w:eastAsia="OfficinaSansBoldITC" w:hAnsi="Times New Roman" w:cs="Times New Roman"/>
          <w:sz w:val="24"/>
          <w:szCs w:val="24"/>
        </w:rPr>
        <w:t xml:space="preserve">Модуль № 6 «Здоровье и как его сохранить. Основы медицинских </w:t>
      </w:r>
      <w:r w:rsidRPr="00732E8A">
        <w:rPr>
          <w:rFonts w:ascii="Times New Roman" w:eastAsia="OfficinaSansBoldITC" w:hAnsi="Times New Roman" w:cs="Times New Roman"/>
          <w:sz w:val="24"/>
          <w:szCs w:val="24"/>
        </w:rPr>
        <w:lastRenderedPageBreak/>
        <w:t>знаний».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понятий «здоровье», «охрана здоровья», «здоровый образ жизни», «лечение», «профилактика».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факторы, влияющие на здоровье человека и составляющие здорового образа жизни.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представления об инфекционных заболеваниях, механизмах </w:t>
      </w:r>
      <w:r w:rsidRPr="00732E8A">
        <w:rPr>
          <w:rFonts w:ascii="Times New Roman" w:eastAsia="OfficinaSansBoldITC" w:hAnsi="Times New Roman" w:cs="Times New Roman"/>
          <w:sz w:val="24"/>
          <w:szCs w:val="24"/>
        </w:rPr>
        <w:br/>
        <w:t xml:space="preserve">их распространения и способах передачи. Знать меры профилактики и защиты </w:t>
      </w:r>
      <w:r w:rsidRPr="00732E8A">
        <w:rPr>
          <w:rFonts w:ascii="Times New Roman" w:eastAsia="OfficinaSansBoldITC" w:hAnsi="Times New Roman" w:cs="Times New Roman"/>
          <w:sz w:val="24"/>
          <w:szCs w:val="24"/>
        </w:rPr>
        <w:br/>
        <w:t xml:space="preserve">от инфекционных заболеваний.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«вакцинация». Иметь представление о механизме действия вакцины.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Раскрывать значение изобретения вакцины для жизни людей. Приводить примеры заболеваний, которые: побеждены при помощи вакцинации; </w:t>
      </w:r>
      <w:r w:rsidRPr="00732E8A">
        <w:rPr>
          <w:rFonts w:ascii="Times New Roman" w:eastAsia="OfficinaSansBoldITC" w:hAnsi="Times New Roman" w:cs="Times New Roman"/>
          <w:sz w:val="24"/>
          <w:szCs w:val="24"/>
        </w:rPr>
        <w:br/>
        <w:t>не побеждены; от которых вакцины пока не созданы.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Классифицировать чрезвычайные ситуации биолого-социального характера.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представления о самых распространённых неинфекционных заболеваниях.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факторы риска для возникновения </w:t>
      </w:r>
      <w:proofErr w:type="gramStart"/>
      <w:r w:rsidRPr="00732E8A">
        <w:rPr>
          <w:rFonts w:ascii="Times New Roman" w:eastAsia="OfficinaSansBoldITC" w:hAnsi="Times New Roman" w:cs="Times New Roman"/>
          <w:sz w:val="24"/>
          <w:szCs w:val="24"/>
        </w:rPr>
        <w:t>сердечно-сосудистых</w:t>
      </w:r>
      <w:proofErr w:type="gramEnd"/>
      <w:r w:rsidRPr="00732E8A">
        <w:rPr>
          <w:rFonts w:ascii="Times New Roman" w:eastAsia="OfficinaSansBoldITC" w:hAnsi="Times New Roman" w:cs="Times New Roman"/>
          <w:sz w:val="24"/>
          <w:szCs w:val="24"/>
        </w:rPr>
        <w:t>, онкологических, эндокринных заболеваний, заболеваний дыхательной системы.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Раскрывать роль образа жизни в профилактике неинфекционных заболеваний.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Раскрывать роль диспансеризации для профилактики неинфекционных заболеваний.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важности раннего выявления психических расстройств, роли инклюзивной среды.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Сформировать доброжелательное отношение к людям с особенностями психического развития.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влияние хронического стресса, психотравмирующей ситуации, </w:t>
      </w:r>
      <w:r w:rsidRPr="00732E8A">
        <w:rPr>
          <w:rFonts w:ascii="Times New Roman" w:eastAsia="OfficinaSansBoldITC" w:hAnsi="Times New Roman" w:cs="Times New Roman"/>
          <w:sz w:val="24"/>
          <w:szCs w:val="24"/>
        </w:rPr>
        <w:lastRenderedPageBreak/>
        <w:t xml:space="preserve">злоупотребления алкоголем и употребления наркотических средств </w:t>
      </w:r>
      <w:r w:rsidRPr="00732E8A">
        <w:rPr>
          <w:rFonts w:ascii="Times New Roman" w:eastAsia="OfficinaSansBoldITC" w:hAnsi="Times New Roman" w:cs="Times New Roman"/>
          <w:sz w:val="24"/>
          <w:szCs w:val="24"/>
        </w:rPr>
        <w:br/>
        <w:t>на психическое здоровье и психологическое благополучие человека.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Сформировать негативное отношение к употреблению алкоголя и наркотиков.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применять способы сохранения психического здоровья.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критерии, когда необходима помощь специалиста.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и соотносить понятия «первая помощь» и «скорая медицинская помощь».</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состояния, при которых оказывается первая помощь, мероприятия первой помощи, алгоритм первой помощи.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135.3.2.7. </w:t>
      </w:r>
      <w:r w:rsidRPr="00732E8A">
        <w:rPr>
          <w:rFonts w:ascii="Times New Roman" w:eastAsia="OfficinaSansBoldITC" w:hAnsi="Times New Roman" w:cs="Times New Roman"/>
          <w:sz w:val="24"/>
          <w:szCs w:val="24"/>
        </w:rPr>
        <w:t>Модуль № 7 «Безопасность в социуме».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Объяснять смысл понятий «общение», «социальная группа», «большая группа», «малая группа».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принципы и показатели эффективного межличностного общения </w:t>
      </w:r>
      <w:r w:rsidRPr="00732E8A">
        <w:rPr>
          <w:rFonts w:ascii="Times New Roman" w:eastAsia="OfficinaSansBoldITC" w:hAnsi="Times New Roman" w:cs="Times New Roman"/>
          <w:sz w:val="24"/>
          <w:szCs w:val="24"/>
        </w:rPr>
        <w:br/>
        <w:t xml:space="preserve">и общения в группе.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Pr="00732E8A">
        <w:rPr>
          <w:rFonts w:ascii="Times New Roman" w:eastAsia="OfficinaSansBoldITC" w:hAnsi="Times New Roman" w:cs="Times New Roman"/>
          <w:sz w:val="24"/>
          <w:szCs w:val="24"/>
        </w:rPr>
        <w:br/>
        <w:t xml:space="preserve"> в спортивной команде).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опасные проявления конфликтов. Знать способы разрешения межличностных конфликтов, способы противодействия </w:t>
      </w:r>
      <w:proofErr w:type="spellStart"/>
      <w:r w:rsidRPr="00732E8A">
        <w:rPr>
          <w:rFonts w:ascii="Times New Roman" w:eastAsia="OfficinaSansBoldITC" w:hAnsi="Times New Roman" w:cs="Times New Roman"/>
          <w:sz w:val="24"/>
          <w:szCs w:val="24"/>
        </w:rPr>
        <w:t>буллингу</w:t>
      </w:r>
      <w:proofErr w:type="spellEnd"/>
      <w:r w:rsidRPr="00732E8A">
        <w:rPr>
          <w:rFonts w:ascii="Times New Roman" w:eastAsia="OfficinaSansBoldITC" w:hAnsi="Times New Roman" w:cs="Times New Roman"/>
          <w:sz w:val="24"/>
          <w:szCs w:val="24"/>
        </w:rPr>
        <w:t xml:space="preserve"> и проявлению насилия.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Сформировать негативное отношение к опасным проявлениям конфликтов.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Уметь распознавать манипуляцию. Отличать просьбы, аргументированное воздействие от </w:t>
      </w:r>
      <w:proofErr w:type="spellStart"/>
      <w:r w:rsidRPr="00732E8A">
        <w:rPr>
          <w:rFonts w:ascii="Times New Roman" w:eastAsia="OfficinaSansBoldITC" w:hAnsi="Times New Roman" w:cs="Times New Roman"/>
          <w:sz w:val="24"/>
          <w:szCs w:val="24"/>
        </w:rPr>
        <w:t>манипулятивного</w:t>
      </w:r>
      <w:proofErr w:type="spellEnd"/>
      <w:r w:rsidRPr="00732E8A">
        <w:rPr>
          <w:rFonts w:ascii="Times New Roman" w:eastAsia="OfficinaSansBoldITC" w:hAnsi="Times New Roman" w:cs="Times New Roman"/>
          <w:sz w:val="24"/>
          <w:szCs w:val="24"/>
        </w:rPr>
        <w:t xml:space="preserve">, иных форм деструктивного воздействия. Знать различные </w:t>
      </w:r>
      <w:proofErr w:type="spellStart"/>
      <w:r w:rsidRPr="00732E8A">
        <w:rPr>
          <w:rFonts w:ascii="Times New Roman" w:eastAsia="OfficinaSansBoldITC" w:hAnsi="Times New Roman" w:cs="Times New Roman"/>
          <w:sz w:val="24"/>
          <w:szCs w:val="24"/>
        </w:rPr>
        <w:t>манипулятивные</w:t>
      </w:r>
      <w:proofErr w:type="spellEnd"/>
      <w:r w:rsidRPr="00732E8A">
        <w:rPr>
          <w:rFonts w:ascii="Times New Roman" w:eastAsia="OfficinaSansBoldITC" w:hAnsi="Times New Roman" w:cs="Times New Roman"/>
          <w:sz w:val="24"/>
          <w:szCs w:val="24"/>
        </w:rPr>
        <w:t xml:space="preserve"> приёмы. Иметь представление о современных формах манипуляций, в том числе с применением цифровых технологий </w:t>
      </w:r>
      <w:r w:rsidRPr="00732E8A">
        <w:rPr>
          <w:rFonts w:ascii="Times New Roman" w:eastAsia="OfficinaSansBoldITC" w:hAnsi="Times New Roman" w:cs="Times New Roman"/>
          <w:sz w:val="24"/>
          <w:szCs w:val="24"/>
        </w:rPr>
        <w:br/>
        <w:t>или с использованием деструктивных психологических технологий.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Уметь распознавать </w:t>
      </w:r>
      <w:proofErr w:type="spellStart"/>
      <w:r w:rsidRPr="00732E8A">
        <w:rPr>
          <w:rFonts w:ascii="Times New Roman" w:eastAsia="OfficinaSansBoldITC" w:hAnsi="Times New Roman" w:cs="Times New Roman"/>
          <w:sz w:val="24"/>
          <w:szCs w:val="24"/>
        </w:rPr>
        <w:t>манипулятивные</w:t>
      </w:r>
      <w:proofErr w:type="spellEnd"/>
      <w:r w:rsidRPr="00732E8A">
        <w:rPr>
          <w:rFonts w:ascii="Times New Roman" w:eastAsia="OfficinaSansBoldITC" w:hAnsi="Times New Roman" w:cs="Times New Roman"/>
          <w:sz w:val="24"/>
          <w:szCs w:val="24"/>
        </w:rPr>
        <w:t xml:space="preserve"> компоненты в мошеннических криминалистических схемах.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 xml:space="preserve">Уметь отличать конструктивные способы психологического воздействия </w:t>
      </w:r>
      <w:r w:rsidRPr="00732E8A">
        <w:rPr>
          <w:rFonts w:ascii="Times New Roman" w:eastAsia="OfficinaSansBoldITC" w:hAnsi="Times New Roman" w:cs="Times New Roman"/>
          <w:sz w:val="24"/>
          <w:szCs w:val="24"/>
        </w:rPr>
        <w:br/>
        <w:t>от деструктивных форм.</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135.3.2.8. </w:t>
      </w:r>
      <w:r w:rsidRPr="00732E8A">
        <w:rPr>
          <w:rFonts w:ascii="Times New Roman" w:eastAsia="OfficinaSansBoldITC" w:hAnsi="Times New Roman" w:cs="Times New Roman"/>
          <w:sz w:val="24"/>
          <w:szCs w:val="24"/>
        </w:rPr>
        <w:t>Модуль № 8 «Безопасность в информационном пространстве».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смысл понятий «цифровая среда», «цифровой след».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Раскрывать сущность и приводить примеры положительного и отрицательного влияния цифровой среды на жизнь человека.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признаки, осознавать опасность цифровой зависимости.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основные риски цифровой среды.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об основных правах человека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соблюдать правила безопасного поведения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основные поведенческие риски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Осознавать опасность сетевой травли. Знать правила противостояния травле </w:t>
      </w:r>
      <w:r w:rsidRPr="00732E8A">
        <w:rPr>
          <w:rFonts w:ascii="Times New Roman" w:eastAsia="OfficinaSansBoldITC" w:hAnsi="Times New Roman" w:cs="Times New Roman"/>
          <w:sz w:val="24"/>
          <w:szCs w:val="24"/>
        </w:rPr>
        <w:br/>
        <w:t>в цифровой среде и профилактические 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признаки деструктивных сообществ и </w:t>
      </w:r>
      <w:proofErr w:type="gramStart"/>
      <w:r w:rsidRPr="00732E8A">
        <w:rPr>
          <w:rFonts w:ascii="Times New Roman" w:eastAsia="OfficinaSansBoldITC" w:hAnsi="Times New Roman" w:cs="Times New Roman"/>
          <w:sz w:val="24"/>
          <w:szCs w:val="24"/>
        </w:rPr>
        <w:t>деструктивного</w:t>
      </w:r>
      <w:proofErr w:type="gramEnd"/>
      <w:r w:rsidRPr="00732E8A">
        <w:rPr>
          <w:rFonts w:ascii="Times New Roman" w:eastAsia="OfficinaSansBoldITC" w:hAnsi="Times New Roman" w:cs="Times New Roman"/>
          <w:sz w:val="24"/>
          <w:szCs w:val="24"/>
        </w:rPr>
        <w:t xml:space="preserve"> контента в цифровой среде. Знать признаки вовлечения в деструктивные сообщества. Знать правила профилактики и противодействия вовлечению </w:t>
      </w:r>
      <w:r w:rsidRPr="00732E8A">
        <w:rPr>
          <w:rFonts w:ascii="Times New Roman" w:eastAsia="OfficinaSansBoldITC" w:hAnsi="Times New Roman" w:cs="Times New Roman"/>
          <w:sz w:val="24"/>
          <w:szCs w:val="24"/>
        </w:rPr>
        <w:br/>
        <w:t>в деструктивные сообщества.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и соблюдать правила безопасной коммуникации в цифровой среде.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«достоверность информации». Знать критерии проверки достоверности информации.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«информационный пузырь». Знать основные признаки манипуляции сознанием и пропаганды.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понятия «</w:t>
      </w:r>
      <w:proofErr w:type="spellStart"/>
      <w:r w:rsidRPr="00732E8A">
        <w:rPr>
          <w:rFonts w:ascii="Times New Roman" w:eastAsia="OfficinaSansBoldITC" w:hAnsi="Times New Roman" w:cs="Times New Roman"/>
          <w:sz w:val="24"/>
          <w:szCs w:val="24"/>
        </w:rPr>
        <w:t>фейк</w:t>
      </w:r>
      <w:proofErr w:type="spellEnd"/>
      <w:r w:rsidRPr="00732E8A">
        <w:rPr>
          <w:rFonts w:ascii="Times New Roman" w:eastAsia="OfficinaSansBoldITC" w:hAnsi="Times New Roman" w:cs="Times New Roman"/>
          <w:sz w:val="24"/>
          <w:szCs w:val="24"/>
        </w:rPr>
        <w:t xml:space="preserve">». Иметь представление о целях создания </w:t>
      </w:r>
      <w:r w:rsidRPr="00732E8A">
        <w:rPr>
          <w:rFonts w:ascii="Times New Roman" w:eastAsia="OfficinaSansBoldITC" w:hAnsi="Times New Roman" w:cs="Times New Roman"/>
          <w:sz w:val="24"/>
          <w:szCs w:val="24"/>
        </w:rPr>
        <w:br/>
        <w:t xml:space="preserve">и распространения </w:t>
      </w:r>
      <w:proofErr w:type="spellStart"/>
      <w:r w:rsidRPr="00732E8A">
        <w:rPr>
          <w:rFonts w:ascii="Times New Roman" w:eastAsia="OfficinaSansBoldITC" w:hAnsi="Times New Roman" w:cs="Times New Roman"/>
          <w:sz w:val="24"/>
          <w:szCs w:val="24"/>
        </w:rPr>
        <w:t>фейков</w:t>
      </w:r>
      <w:proofErr w:type="spellEnd"/>
      <w:r w:rsidRPr="00732E8A">
        <w:rPr>
          <w:rFonts w:ascii="Times New Roman" w:eastAsia="OfficinaSansBoldITC" w:hAnsi="Times New Roman" w:cs="Times New Roman"/>
          <w:sz w:val="24"/>
          <w:szCs w:val="24"/>
        </w:rPr>
        <w:t xml:space="preserve"> в цифровой среде, их основных видах.</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Знать правила и основные инструменты распознавания </w:t>
      </w:r>
      <w:proofErr w:type="spellStart"/>
      <w:r w:rsidRPr="00732E8A">
        <w:rPr>
          <w:rFonts w:ascii="Times New Roman" w:eastAsia="OfficinaSansBoldITC" w:hAnsi="Times New Roman" w:cs="Times New Roman"/>
          <w:sz w:val="24"/>
          <w:szCs w:val="24"/>
        </w:rPr>
        <w:t>фейковых</w:t>
      </w:r>
      <w:proofErr w:type="spellEnd"/>
      <w:r w:rsidRPr="00732E8A">
        <w:rPr>
          <w:rFonts w:ascii="Times New Roman" w:eastAsia="OfficinaSansBoldITC" w:hAnsi="Times New Roman" w:cs="Times New Roman"/>
          <w:sz w:val="24"/>
          <w:szCs w:val="24"/>
        </w:rPr>
        <w:t xml:space="preserve"> текстов </w:t>
      </w:r>
      <w:r w:rsidRPr="00732E8A">
        <w:rPr>
          <w:rFonts w:ascii="Times New Roman" w:eastAsia="OfficinaSansBoldITC" w:hAnsi="Times New Roman" w:cs="Times New Roman"/>
          <w:sz w:val="24"/>
          <w:szCs w:val="24"/>
        </w:rPr>
        <w:br/>
        <w:t>и изображений.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lastRenderedPageBreak/>
        <w:t>135.3.2.9. </w:t>
      </w:r>
      <w:r w:rsidRPr="00732E8A">
        <w:rPr>
          <w:rFonts w:ascii="Times New Roman" w:eastAsia="OfficinaSansBoldITC" w:hAnsi="Times New Roman" w:cs="Times New Roman"/>
          <w:sz w:val="24"/>
          <w:szCs w:val="24"/>
        </w:rPr>
        <w:t>Модуль № 9 «Основы противодействия экстремизму  и терроризму»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влияние экстремизма и терроризма на жизнь государства </w:t>
      </w:r>
      <w:r w:rsidRPr="00732E8A">
        <w:rPr>
          <w:rFonts w:ascii="Times New Roman" w:eastAsia="OfficinaSansBoldITC" w:hAnsi="Times New Roman" w:cs="Times New Roman"/>
          <w:sz w:val="24"/>
          <w:szCs w:val="24"/>
        </w:rPr>
        <w:br/>
        <w:t>и общества.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Сформировать нетерпимое отношение к проявлениям экстремизма </w:t>
      </w:r>
      <w:r w:rsidRPr="00732E8A">
        <w:rPr>
          <w:rFonts w:ascii="Times New Roman" w:eastAsia="OfficinaSansBoldITC" w:hAnsi="Times New Roman" w:cs="Times New Roman"/>
          <w:sz w:val="24"/>
          <w:szCs w:val="24"/>
        </w:rPr>
        <w:br/>
        <w:t>и терроризма.</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Распознавать признаки вовлечения в экстремистскую и террористическую деятельность, знать способы противодействия.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порядок действий при объявлении различных уровней террористической направленности.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цели, задачи, принципы противодействия экстремизму.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135.3.2.10. </w:t>
      </w:r>
      <w:r w:rsidRPr="00732E8A">
        <w:rPr>
          <w:rFonts w:ascii="Times New Roman" w:eastAsia="OfficinaSansBoldITC" w:hAnsi="Times New Roman" w:cs="Times New Roman"/>
          <w:sz w:val="24"/>
          <w:szCs w:val="24"/>
        </w:rPr>
        <w:t xml:space="preserve">Модуль № 10 «Взаимодействие личности, общества и государства </w:t>
      </w:r>
      <w:r w:rsidRPr="00732E8A">
        <w:rPr>
          <w:rFonts w:ascii="Times New Roman" w:eastAsia="OfficinaSansBoldITC" w:hAnsi="Times New Roman" w:cs="Times New Roman"/>
          <w:sz w:val="24"/>
          <w:szCs w:val="24"/>
        </w:rPr>
        <w:br/>
        <w:t>в обеспечении безопасности жизни  и здоровья населения».</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роль обороны страны для мирного социально-экономического развития Российской Федерации.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современном облике Вооружённых Сил Российской Федерации.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Объяснять смысл понятий «воинская обязанность» и «военная служба». </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начальные знания в области обороны, основ военной службы.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представления о классификации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принципы организации Единой системы предупреждения и ликвидации чрезвычайных ситуаций (РСЧС).</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задачах РСЧС. Приводить примеры.</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Знать права и обязанности граждан в области защиты от чрезвычайных ситуаций.</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Иметь представление о правовой основе обеспечения национальной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Знать принципы обеспечения национальной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Характеризовать роль реализации национальных приоритетов в обеспечении безопасности.</w:t>
      </w:r>
    </w:p>
    <w:p w:rsidR="00732E8A" w:rsidRPr="00732E8A" w:rsidRDefault="00732E8A" w:rsidP="00732E8A">
      <w:pPr>
        <w:widowControl w:val="0"/>
        <w:spacing w:after="0" w:line="360" w:lineRule="auto"/>
        <w:ind w:firstLine="709"/>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Объяснять роль личности, общества, государства в реализации национальных приоритетов, приводить примеры.</w:t>
      </w:r>
    </w:p>
    <w:p w:rsidR="00732E8A" w:rsidRPr="00732E8A" w:rsidRDefault="00732E8A" w:rsidP="00732E8A">
      <w:pPr>
        <w:widowControl w:val="0"/>
        <w:spacing w:after="0" w:line="346" w:lineRule="auto"/>
        <w:ind w:firstLine="709"/>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135.4. </w:t>
      </w:r>
      <w:r w:rsidRPr="00732E8A">
        <w:rPr>
          <w:rFonts w:ascii="Times New Roman" w:eastAsia="OfficinaSansBoldITC" w:hAnsi="Times New Roman" w:cs="Times New Roman"/>
          <w:sz w:val="24"/>
          <w:szCs w:val="24"/>
        </w:rPr>
        <w:t>Планируемые результаты освоения программы ОБЖ.</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 xml:space="preserve">135.4.1. Личностные результаты достигаются в единстве учебной </w:t>
      </w:r>
      <w:r w:rsidRPr="00732E8A">
        <w:rPr>
          <w:rFonts w:ascii="Times New Roman" w:eastAsia="SchoolBookSanPin" w:hAnsi="Times New Roman" w:cs="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SchoolBookSanPin" w:hAnsi="Times New Roman" w:cs="Times New Roman"/>
          <w:sz w:val="24"/>
          <w:szCs w:val="24"/>
        </w:rPr>
        <w:t>135.4.2. </w:t>
      </w:r>
      <w:proofErr w:type="gramStart"/>
      <w:r w:rsidRPr="00732E8A">
        <w:rPr>
          <w:rFonts w:ascii="Times New Roman" w:eastAsia="OfficinaSansBoldITC" w:hAnsi="Times New Roman" w:cs="Times New Roman"/>
          <w:sz w:val="24"/>
          <w:szCs w:val="24"/>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w:t>
      </w:r>
      <w:r w:rsidRPr="00732E8A">
        <w:rPr>
          <w:rFonts w:ascii="Times New Roman" w:eastAsia="OfficinaSansBoldITC" w:hAnsi="Times New Roman" w:cs="Times New Roman"/>
          <w:sz w:val="24"/>
          <w:szCs w:val="24"/>
        </w:rPr>
        <w:br/>
        <w:t>и правил безопасного поведения в повседневной жизни, соблюдению</w:t>
      </w:r>
      <w:proofErr w:type="gramEnd"/>
      <w:r w:rsidRPr="00732E8A">
        <w:rPr>
          <w:rFonts w:ascii="Times New Roman" w:eastAsia="OfficinaSansBoldITC" w:hAnsi="Times New Roman" w:cs="Times New Roman"/>
          <w:sz w:val="24"/>
          <w:szCs w:val="24"/>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sz w:val="24"/>
          <w:szCs w:val="24"/>
        </w:rPr>
        <w:t>135.4.3. Ли</w:t>
      </w:r>
      <w:r>
        <w:rPr>
          <w:rFonts w:ascii="Times New Roman" w:eastAsia="SchoolBookSanPin" w:hAnsi="Times New Roman" w:cs="Times New Roman"/>
          <w:sz w:val="24"/>
          <w:szCs w:val="24"/>
        </w:rPr>
        <w:t>чностные результаты изучения ОБЗР</w:t>
      </w:r>
      <w:r w:rsidRPr="00732E8A">
        <w:rPr>
          <w:rFonts w:ascii="Times New Roman" w:eastAsia="SchoolBookSanPin" w:hAnsi="Times New Roman" w:cs="Times New Roman"/>
          <w:sz w:val="24"/>
          <w:szCs w:val="24"/>
        </w:rPr>
        <w:t xml:space="preserve"> включают:</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1) гражданское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активной гражданской позиции обучающегося, готового </w:t>
      </w:r>
      <w:r w:rsidRPr="00732E8A">
        <w:rPr>
          <w:rFonts w:ascii="Times New Roman" w:eastAsia="OfficinaSansBoldITC" w:hAnsi="Times New Roman" w:cs="Times New Roman"/>
          <w:sz w:val="24"/>
          <w:szCs w:val="24"/>
        </w:rPr>
        <w:br/>
        <w:t>и способного применять принципы и правила безопасного поведения в течение всей жизни;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уважение закона и правопорядка, осознание своих прав, обязанностей </w:t>
      </w:r>
      <w:r w:rsidRPr="00732E8A">
        <w:rPr>
          <w:rFonts w:ascii="Times New Roman" w:eastAsia="OfficinaSansBoldITC" w:hAnsi="Times New Roman" w:cs="Times New Roman"/>
          <w:sz w:val="24"/>
          <w:szCs w:val="24"/>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732E8A">
        <w:rPr>
          <w:rFonts w:ascii="Times New Roman" w:eastAsia="OfficinaSansBoldITC" w:hAnsi="Times New Roman" w:cs="Times New Roman"/>
          <w:sz w:val="24"/>
          <w:szCs w:val="24"/>
        </w:rPr>
        <w:br/>
        <w:t>с безопасностью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2) патриотическое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чувства ответственности перед Родиной, идейная убеждённость и готовность к служению и защите Отечества, ответственность </w:t>
      </w:r>
      <w:r w:rsidRPr="00732E8A">
        <w:rPr>
          <w:rFonts w:ascii="Times New Roman" w:eastAsia="OfficinaSansBoldITC" w:hAnsi="Times New Roman" w:cs="Times New Roman"/>
          <w:sz w:val="24"/>
          <w:szCs w:val="24"/>
        </w:rPr>
        <w:br/>
        <w:t>за его судьбу;</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3) духовно-нравственное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осознание духовных ценностей российского народа и российского воинства;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ценности безопасного поведения, осознанного </w:t>
      </w:r>
      <w:r w:rsidRPr="00732E8A">
        <w:rPr>
          <w:rFonts w:ascii="Times New Roman" w:eastAsia="OfficinaSansBoldITC" w:hAnsi="Times New Roman" w:cs="Times New Roman"/>
          <w:sz w:val="24"/>
          <w:szCs w:val="24"/>
        </w:rPr>
        <w:br/>
        <w:t>и ответственного отношения к личной безопасности, безопасности других людей,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способность оценивать ситуацию и принимать осознанные решения, готовность реализовать </w:t>
      </w:r>
      <w:proofErr w:type="gramStart"/>
      <w:r w:rsidRPr="00732E8A">
        <w:rPr>
          <w:rFonts w:ascii="Times New Roman" w:eastAsia="OfficinaSansBoldITC" w:hAnsi="Times New Roman" w:cs="Times New Roman"/>
          <w:sz w:val="24"/>
          <w:szCs w:val="24"/>
        </w:rPr>
        <w:t>риск-ориентированное</w:t>
      </w:r>
      <w:proofErr w:type="gramEnd"/>
      <w:r w:rsidRPr="00732E8A">
        <w:rPr>
          <w:rFonts w:ascii="Times New Roman" w:eastAsia="OfficinaSansBoldITC" w:hAnsi="Times New Roman" w:cs="Times New Roman"/>
          <w:sz w:val="24"/>
          <w:szCs w:val="24"/>
        </w:rPr>
        <w:t xml:space="preserve"> поведение, самостоятельно </w:t>
      </w:r>
      <w:r w:rsidRPr="00732E8A">
        <w:rPr>
          <w:rFonts w:ascii="Times New Roman" w:eastAsia="OfficinaSansBoldITC" w:hAnsi="Times New Roman" w:cs="Times New Roman"/>
          <w:sz w:val="24"/>
          <w:szCs w:val="24"/>
        </w:rPr>
        <w:b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32E8A">
        <w:rPr>
          <w:rFonts w:ascii="Times New Roman" w:eastAsia="OfficinaSansBoldITC" w:hAnsi="Times New Roman" w:cs="Times New Roman"/>
          <w:sz w:val="24"/>
          <w:szCs w:val="24"/>
        </w:rPr>
        <w:t>волонтёрства</w:t>
      </w:r>
      <w:proofErr w:type="spellEnd"/>
      <w:r w:rsidRPr="00732E8A">
        <w:rPr>
          <w:rFonts w:ascii="Times New Roman" w:eastAsia="OfficinaSansBoldITC" w:hAnsi="Times New Roman" w:cs="Times New Roman"/>
          <w:sz w:val="24"/>
          <w:szCs w:val="24"/>
        </w:rPr>
        <w:t xml:space="preserve"> </w:t>
      </w:r>
      <w:r w:rsidRPr="00732E8A">
        <w:rPr>
          <w:rFonts w:ascii="Times New Roman" w:eastAsia="OfficinaSansBoldITC" w:hAnsi="Times New Roman" w:cs="Times New Roman"/>
          <w:sz w:val="24"/>
          <w:szCs w:val="24"/>
        </w:rPr>
        <w:br/>
        <w:t>и добровольчества;</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4) эстетическое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эстетическое отношение к миру в сочетании с культурой безопасности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понимание взаимозависимости успешности и полноценного развития </w:t>
      </w:r>
      <w:r w:rsidRPr="00732E8A">
        <w:rPr>
          <w:rFonts w:ascii="Times New Roman" w:eastAsia="OfficinaSansBoldITC" w:hAnsi="Times New Roman" w:cs="Times New Roman"/>
          <w:sz w:val="24"/>
          <w:szCs w:val="24"/>
        </w:rPr>
        <w:br/>
        <w:t>и безопасного поведения в повседневной жизни;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5) ценности научного познания: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w:t>
      </w:r>
      <w:r w:rsidRPr="00732E8A">
        <w:rPr>
          <w:rFonts w:ascii="Times New Roman" w:eastAsia="OfficinaSansBoldITC" w:hAnsi="Times New Roman" w:cs="Times New Roman"/>
          <w:sz w:val="24"/>
          <w:szCs w:val="24"/>
        </w:rPr>
        <w:br/>
        <w:t xml:space="preserve">в технических, </w:t>
      </w:r>
      <w:proofErr w:type="gramStart"/>
      <w:r w:rsidRPr="00732E8A">
        <w:rPr>
          <w:rFonts w:ascii="Times New Roman" w:eastAsia="OfficinaSansBoldITC" w:hAnsi="Times New Roman" w:cs="Times New Roman"/>
          <w:sz w:val="24"/>
          <w:szCs w:val="24"/>
        </w:rPr>
        <w:t>естественно-научных</w:t>
      </w:r>
      <w:proofErr w:type="gramEnd"/>
      <w:r w:rsidRPr="00732E8A">
        <w:rPr>
          <w:rFonts w:ascii="Times New Roman" w:eastAsia="OfficinaSansBoldITC" w:hAnsi="Times New Roman" w:cs="Times New Roman"/>
          <w:sz w:val="24"/>
          <w:szCs w:val="24"/>
        </w:rPr>
        <w:t>, общественных, гуманитарных областях знаний, современной концепции культуры безопасности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6) физическое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осознание ценности жизни,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ответственного отношения </w:t>
      </w:r>
      <w:r w:rsidRPr="00732E8A">
        <w:rPr>
          <w:rFonts w:ascii="Times New Roman" w:eastAsia="OfficinaSansBoldITC" w:hAnsi="Times New Roman" w:cs="Times New Roman"/>
          <w:sz w:val="24"/>
          <w:szCs w:val="24"/>
        </w:rPr>
        <w:br/>
        <w:t>к своему здоровью и здоровью окружающих;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знание приёмов оказания первой помощи и готовность применять их в случае необходимости;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потребность в регулярном ведении здорового образа жизни;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7) трудовое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готовность к труду, осознание значимости трудовой деятельности </w:t>
      </w:r>
      <w:r w:rsidRPr="00732E8A">
        <w:rPr>
          <w:rFonts w:ascii="Times New Roman" w:eastAsia="OfficinaSansBoldITC" w:hAnsi="Times New Roman" w:cs="Times New Roman"/>
          <w:sz w:val="24"/>
          <w:szCs w:val="24"/>
        </w:rPr>
        <w:br/>
        <w:t>для развития личности, общества и государства, обеспечения национальной безопасности;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SchoolBookSanPin" w:hAnsi="Times New Roman" w:cs="Times New Roman"/>
          <w:position w:val="1"/>
          <w:sz w:val="24"/>
          <w:szCs w:val="24"/>
        </w:rPr>
        <w:t>8) экологическое воспитание: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w:t>
      </w:r>
      <w:r w:rsidRPr="00732E8A">
        <w:rPr>
          <w:rFonts w:ascii="Times New Roman" w:eastAsia="OfficinaSansBoldITC" w:hAnsi="Times New Roman" w:cs="Times New Roman"/>
          <w:sz w:val="24"/>
          <w:szCs w:val="24"/>
        </w:rPr>
        <w:lastRenderedPageBreak/>
        <w:t>характера экологических проблем, их роли в обеспечении безопасности личности, общества и государства;</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расширение представлений о деятельности экологической направленности.</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bCs/>
          <w:sz w:val="24"/>
          <w:szCs w:val="24"/>
        </w:rPr>
      </w:pPr>
      <w:r w:rsidRPr="00732E8A">
        <w:rPr>
          <w:rFonts w:ascii="Times New Roman" w:eastAsia="SchoolBookSanPin" w:hAnsi="Times New Roman" w:cs="Times New Roman"/>
          <w:sz w:val="24"/>
          <w:szCs w:val="24"/>
        </w:rPr>
        <w:t xml:space="preserve">135.4.4. В результате изучения </w:t>
      </w:r>
      <w:r>
        <w:rPr>
          <w:rFonts w:ascii="Times New Roman" w:eastAsia="SchoolBookSanPin" w:hAnsi="Times New Roman" w:cs="Times New Roman"/>
          <w:sz w:val="24"/>
          <w:szCs w:val="24"/>
        </w:rPr>
        <w:t>ОБЗР</w:t>
      </w:r>
      <w:r w:rsidRPr="00732E8A">
        <w:rPr>
          <w:rFonts w:ascii="Times New Roman" w:eastAsia="SchoolBookSanPin" w:hAnsi="Times New Roman" w:cs="Times New Roman"/>
          <w:sz w:val="24"/>
          <w:szCs w:val="24"/>
        </w:rPr>
        <w:t xml:space="preserve"> на уровне среднего общего образования </w:t>
      </w:r>
      <w:r w:rsidRPr="00732E8A">
        <w:rPr>
          <w:rFonts w:ascii="Times New Roman" w:eastAsia="SchoolBookSanPin" w:hAnsi="Times New Roman" w:cs="Times New Roman"/>
          <w:sz w:val="24"/>
          <w:szCs w:val="24"/>
        </w:rPr>
        <w:br/>
        <w:t xml:space="preserve">у обучающегося будут сформированы </w:t>
      </w:r>
      <w:r w:rsidRPr="00732E8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135.4.4.1. </w:t>
      </w:r>
      <w:r w:rsidRPr="00732E8A">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732E8A">
        <w:rPr>
          <w:rFonts w:ascii="Times New Roman" w:eastAsia="SchoolBookSanPin" w:hAnsi="Times New Roman" w:cs="Times New Roman"/>
          <w:bCs/>
          <w:sz w:val="24"/>
          <w:szCs w:val="24"/>
        </w:rPr>
        <w:t>познавательных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roofErr w:type="gramEnd"/>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732E8A">
        <w:rPr>
          <w:rFonts w:ascii="Times New Roman" w:eastAsia="OfficinaSansBoldITC" w:hAnsi="Times New Roman" w:cs="Times New Roman"/>
          <w:sz w:val="24"/>
          <w:szCs w:val="24"/>
        </w:rPr>
        <w:t>риск-ориентированного</w:t>
      </w:r>
      <w:proofErr w:type="gramEnd"/>
      <w:r w:rsidRPr="00732E8A">
        <w:rPr>
          <w:rFonts w:ascii="Times New Roman" w:eastAsia="OfficinaSansBoldITC" w:hAnsi="Times New Roman" w:cs="Times New Roman"/>
          <w:sz w:val="24"/>
          <w:szCs w:val="24"/>
        </w:rPr>
        <w:t xml:space="preserve"> поведения;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развивать творческое мышление при решении ситуационных задач.</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135.4.4.2. </w:t>
      </w:r>
      <w:r w:rsidRPr="00732E8A">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732E8A">
        <w:rPr>
          <w:rFonts w:ascii="Times New Roman" w:eastAsia="SchoolBookSanPin" w:hAnsi="Times New Roman" w:cs="Times New Roman"/>
          <w:bCs/>
          <w:sz w:val="24"/>
          <w:szCs w:val="24"/>
        </w:rPr>
        <w:t>познавательных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 xml:space="preserve">владеть видами деятельности по приобретению нового знания, </w:t>
      </w:r>
      <w:r w:rsidRPr="00732E8A">
        <w:rPr>
          <w:rFonts w:ascii="Times New Roman" w:eastAsia="OfficinaSansBoldITC" w:hAnsi="Times New Roman" w:cs="Times New Roman"/>
          <w:sz w:val="24"/>
          <w:szCs w:val="24"/>
        </w:rPr>
        <w:br/>
        <w:t xml:space="preserve">его преобразованию и применению для решения различных учебных задач, </w:t>
      </w:r>
      <w:r w:rsidRPr="00732E8A">
        <w:rPr>
          <w:rFonts w:ascii="Times New Roman" w:eastAsia="OfficinaSansBoldITC" w:hAnsi="Times New Roman" w:cs="Times New Roman"/>
          <w:sz w:val="24"/>
          <w:szCs w:val="24"/>
        </w:rPr>
        <w:br/>
        <w:t>в том числе при разработке и защите проектных работ;</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732E8A">
        <w:rPr>
          <w:rFonts w:ascii="Times New Roman" w:eastAsia="OfficinaSansBoldITC" w:hAnsi="Times New Roman" w:cs="Times New Roman"/>
          <w:sz w:val="24"/>
          <w:szCs w:val="24"/>
        </w:rPr>
        <w:br/>
        <w:t>в повседневной жизни;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характеризовать приобретённые знания и навыки, оценивать возможность </w:t>
      </w:r>
      <w:r w:rsidRPr="00732E8A">
        <w:rPr>
          <w:rFonts w:ascii="Times New Roman" w:eastAsia="OfficinaSansBoldITC" w:hAnsi="Times New Roman" w:cs="Times New Roman"/>
          <w:sz w:val="24"/>
          <w:szCs w:val="24"/>
        </w:rPr>
        <w:br/>
        <w:t>их реализации в реальных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732E8A">
        <w:rPr>
          <w:rFonts w:ascii="Times New Roman" w:eastAsia="OfficinaSansBoldITC" w:hAnsi="Times New Roman" w:cs="Times New Roman"/>
          <w:sz w:val="24"/>
          <w:szCs w:val="24"/>
        </w:rPr>
        <w:br/>
        <w:t>и навыки в повседневную жизнь.</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135.4.4.3. </w:t>
      </w:r>
      <w:r w:rsidRPr="00732E8A">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732E8A">
        <w:rPr>
          <w:rFonts w:ascii="Times New Roman" w:eastAsia="SchoolBookSanPin" w:hAnsi="Times New Roman" w:cs="Times New Roman"/>
          <w:sz w:val="24"/>
          <w:szCs w:val="24"/>
        </w:rPr>
        <w:br/>
        <w:t xml:space="preserve">с информацией как часть </w:t>
      </w:r>
      <w:r w:rsidRPr="00732E8A">
        <w:rPr>
          <w:rFonts w:ascii="Times New Roman" w:eastAsia="SchoolBookSanPin" w:hAnsi="Times New Roman" w:cs="Times New Roman"/>
          <w:bCs/>
          <w:sz w:val="24"/>
          <w:szCs w:val="24"/>
        </w:rPr>
        <w:t>познавательных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732E8A">
        <w:rPr>
          <w:rFonts w:ascii="Times New Roman" w:eastAsia="OfficinaSansBoldITC" w:hAnsi="Times New Roman" w:cs="Times New Roman"/>
          <w:sz w:val="24"/>
          <w:szCs w:val="24"/>
        </w:rPr>
        <w:br/>
        <w:t>их представления;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навыками по предотвращению рисков, профилактике угроз и защите от опасностей цифровой среды;</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использовать средства информационных и коммуникационных технологий </w:t>
      </w:r>
      <w:r w:rsidRPr="00732E8A">
        <w:rPr>
          <w:rFonts w:ascii="Times New Roman" w:eastAsia="OfficinaSansBoldITC" w:hAnsi="Times New Roman" w:cs="Times New Roman"/>
          <w:sz w:val="24"/>
          <w:szCs w:val="24"/>
        </w:rPr>
        <w:br/>
        <w:t xml:space="preserve">в учебном процессе с соблюдением требований эргономики, техники безопасности </w:t>
      </w:r>
      <w:r w:rsidRPr="00732E8A">
        <w:rPr>
          <w:rFonts w:ascii="Times New Roman" w:eastAsia="OfficinaSansBoldITC" w:hAnsi="Times New Roman" w:cs="Times New Roman"/>
          <w:sz w:val="24"/>
          <w:szCs w:val="24"/>
        </w:rPr>
        <w:br/>
        <w:t>и гигиены.</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135.4.4.4. </w:t>
      </w:r>
      <w:r w:rsidRPr="00732E8A">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732E8A">
        <w:rPr>
          <w:rFonts w:ascii="Times New Roman" w:eastAsia="SchoolBookSanPin" w:hAnsi="Times New Roman" w:cs="Times New Roman"/>
          <w:bCs/>
          <w:sz w:val="24"/>
          <w:szCs w:val="24"/>
        </w:rPr>
        <w:t>коммуникативных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аргументированно, логично и ясно излагать свою точку зрения </w:t>
      </w:r>
      <w:r w:rsidRPr="00732E8A">
        <w:rPr>
          <w:rFonts w:ascii="Times New Roman" w:eastAsia="OfficinaSansBoldITC" w:hAnsi="Times New Roman" w:cs="Times New Roman"/>
          <w:sz w:val="24"/>
          <w:szCs w:val="24"/>
        </w:rPr>
        <w:br/>
        <w:t>с использованием языковых средств.</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135.4.4.5. </w:t>
      </w:r>
      <w:r w:rsidRPr="00732E8A">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732E8A">
        <w:rPr>
          <w:rFonts w:ascii="Times New Roman" w:eastAsia="SchoolBookSanPin" w:hAnsi="Times New Roman" w:cs="Times New Roman"/>
          <w:bCs/>
          <w:sz w:val="24"/>
          <w:szCs w:val="24"/>
        </w:rPr>
        <w:t>регулятивных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жизненных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делать осознанный выбор в новой ситуации, аргументировать его; брать ответственность за своё решение;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приобретённый опыт;</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135.4.4.6. </w:t>
      </w:r>
      <w:r w:rsidRPr="00732E8A">
        <w:rPr>
          <w:rFonts w:ascii="Times New Roman" w:eastAsia="SchoolBookSanPin" w:hAnsi="Times New Roman" w:cs="Times New Roman"/>
          <w:sz w:val="24"/>
          <w:szCs w:val="24"/>
        </w:rPr>
        <w:t xml:space="preserve">У обучающегося будут сформированы следующие умения самоконтроля, принятия себя и других как части </w:t>
      </w:r>
      <w:r w:rsidRPr="00732E8A">
        <w:rPr>
          <w:rFonts w:ascii="Times New Roman" w:eastAsia="SchoolBookSanPin" w:hAnsi="Times New Roman" w:cs="Times New Roman"/>
          <w:bCs/>
          <w:sz w:val="24"/>
          <w:szCs w:val="24"/>
        </w:rPr>
        <w:t>регулятивных универсальных учебных действий</w:t>
      </w:r>
      <w:r w:rsidRPr="00732E8A">
        <w:rPr>
          <w:rFonts w:ascii="Times New Roman" w:eastAsia="SchoolBookSanPin" w:hAnsi="Times New Roman" w:cs="Times New Roman"/>
          <w:sz w:val="24"/>
          <w:szCs w:val="24"/>
        </w:rPr>
        <w:t>:</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принимать себя, понимая свои недостатки и достоинства, невозможности контроля всего вокруг;</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732E8A" w:rsidRPr="00732E8A" w:rsidRDefault="00732E8A" w:rsidP="00732E8A">
      <w:pPr>
        <w:widowControl w:val="0"/>
        <w:spacing w:after="0" w:line="352"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135.4.4.7. </w:t>
      </w:r>
      <w:r w:rsidRPr="00732E8A">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w:t>
      </w:r>
      <w:r w:rsidRPr="00732E8A">
        <w:rPr>
          <w:rFonts w:ascii="Times New Roman" w:eastAsia="OfficinaSansBoldITC" w:hAnsi="Times New Roman" w:cs="Times New Roman"/>
          <w:sz w:val="24"/>
          <w:szCs w:val="24"/>
        </w:rPr>
        <w:lastRenderedPageBreak/>
        <w:t>распределять роли, принимать правила учебного взаимодействия, обсуждать процесс и результат совместной работы, договариваться о результатах);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32E8A" w:rsidRPr="00732E8A" w:rsidRDefault="00732E8A" w:rsidP="00732E8A">
      <w:pPr>
        <w:widowControl w:val="0"/>
        <w:spacing w:after="0" w:line="352" w:lineRule="auto"/>
        <w:ind w:firstLine="709"/>
        <w:jc w:val="both"/>
        <w:rPr>
          <w:rFonts w:ascii="Times New Roman" w:eastAsia="OfficinaSansBoldITC" w:hAnsi="Times New Roman" w:cs="Times New Roman"/>
          <w:color w:val="C00000"/>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 </w:t>
      </w:r>
      <w:r w:rsidRPr="00732E8A">
        <w:rPr>
          <w:rFonts w:ascii="Times New Roman" w:eastAsia="SchoolBookSanPin" w:hAnsi="Times New Roman" w:cs="Times New Roman"/>
          <w:bCs/>
          <w:sz w:val="24"/>
          <w:szCs w:val="24"/>
        </w:rPr>
        <w:t xml:space="preserve">Предметные результаты освоения программы по ОБЖ на уровне среднего общего образования </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.1. </w:t>
      </w:r>
      <w:proofErr w:type="gramStart"/>
      <w:r w:rsidRPr="00732E8A">
        <w:rPr>
          <w:rFonts w:ascii="Times New Roman" w:eastAsia="OfficinaSansBoldITC" w:hAnsi="Times New Roman" w:cs="Times New Roman"/>
          <w:sz w:val="24"/>
          <w:szCs w:val="24"/>
        </w:rPr>
        <w:t xml:space="preserve">Предметные результаты характеризуют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w:t>
      </w:r>
      <w:r w:rsidRPr="00732E8A">
        <w:rPr>
          <w:rFonts w:ascii="Times New Roman" w:eastAsia="OfficinaSansBoldITC" w:hAnsi="Times New Roman" w:cs="Times New Roman"/>
          <w:sz w:val="24"/>
          <w:szCs w:val="24"/>
        </w:rPr>
        <w:b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r w:rsidRPr="00732E8A">
        <w:rPr>
          <w:rFonts w:ascii="Times New Roman" w:eastAsia="OfficinaSansBoldITC" w:hAnsi="Times New Roman" w:cs="Times New Roman"/>
          <w:sz w:val="24"/>
          <w:szCs w:val="24"/>
        </w:rPr>
        <w:br/>
        <w:t>и устойчивого развития личности, общества и государства.</w:t>
      </w:r>
      <w:proofErr w:type="gramEnd"/>
      <w:r w:rsidRPr="00732E8A">
        <w:rPr>
          <w:rFonts w:ascii="Times New Roman" w:eastAsia="OfficinaSansBoldITC" w:hAnsi="Times New Roman" w:cs="Times New Roman"/>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r w:rsidRPr="00732E8A">
        <w:rPr>
          <w:rFonts w:ascii="Times New Roman" w:eastAsia="OfficinaSansBoldITC" w:hAnsi="Times New Roman" w:cs="Times New Roman"/>
          <w:sz w:val="24"/>
          <w:szCs w:val="24"/>
        </w:rPr>
        <w:br/>
        <w:t>в повседневной жизни.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 xml:space="preserve">.2. Предметные результаты, </w:t>
      </w:r>
      <w:r w:rsidRPr="00732E8A">
        <w:rPr>
          <w:rFonts w:ascii="Times New Roman" w:eastAsia="OfficinaSansBoldITC" w:hAnsi="Times New Roman" w:cs="Times New Roman"/>
          <w:sz w:val="24"/>
          <w:szCs w:val="24"/>
        </w:rPr>
        <w:t>формируемые в ходе изучения</w:t>
      </w:r>
      <w:r w:rsidRPr="00732E8A">
        <w:rPr>
          <w:rFonts w:ascii="Times New Roman" w:eastAsia="SchoolBookSanPin" w:hAnsi="Times New Roman" w:cs="Times New Roman"/>
          <w:sz w:val="24"/>
          <w:szCs w:val="24"/>
        </w:rPr>
        <w:t xml:space="preserve"> ОБЖ, должны обеспечивать:</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t>1)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ценности безопасного поведения </w:t>
      </w:r>
      <w:r w:rsidRPr="00732E8A">
        <w:rPr>
          <w:rFonts w:ascii="Times New Roman" w:eastAsia="OfficinaSansBoldITC" w:hAnsi="Times New Roman" w:cs="Times New Roman"/>
          <w:sz w:val="24"/>
          <w:szCs w:val="24"/>
        </w:rPr>
        <w:br/>
        <w:t xml:space="preserve">для личности, общества, государства; знание правил безопасного поведения </w:t>
      </w:r>
      <w:r w:rsidRPr="00732E8A">
        <w:rPr>
          <w:rFonts w:ascii="Times New Roman" w:eastAsia="OfficinaSansBoldITC" w:hAnsi="Times New Roman" w:cs="Times New Roman"/>
          <w:sz w:val="24"/>
          <w:szCs w:val="24"/>
        </w:rPr>
        <w:br/>
        <w:t>и способов их применения в собственном поведении;</w:t>
      </w:r>
      <w:proofErr w:type="gramEnd"/>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2)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возможных источниках опасности </w:t>
      </w:r>
      <w:r w:rsidRPr="00732E8A">
        <w:rPr>
          <w:rFonts w:ascii="Times New Roman" w:eastAsia="OfficinaSansBoldITC" w:hAnsi="Times New Roman" w:cs="Times New Roman"/>
          <w:sz w:val="24"/>
          <w:szCs w:val="24"/>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Pr="00732E8A">
        <w:rPr>
          <w:rFonts w:ascii="Times New Roman" w:eastAsia="OfficinaSansBoldITC" w:hAnsi="Times New Roman" w:cs="Times New Roman"/>
          <w:sz w:val="24"/>
          <w:szCs w:val="24"/>
        </w:rPr>
        <w:br/>
        <w:t xml:space="preserve"> в экстремальных и чрезвычайных ситуациях;</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3)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важности соблюдения правил дорожного движения всеми участниками движения, правил безопасности </w:t>
      </w:r>
      <w:r w:rsidRPr="00732E8A">
        <w:rPr>
          <w:rFonts w:ascii="Times New Roman" w:eastAsia="OfficinaSansBoldITC" w:hAnsi="Times New Roman" w:cs="Times New Roman"/>
          <w:sz w:val="24"/>
          <w:szCs w:val="24"/>
        </w:rPr>
        <w:b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r w:rsidRPr="00732E8A">
        <w:rPr>
          <w:rFonts w:ascii="Times New Roman" w:eastAsia="OfficinaSansBoldITC" w:hAnsi="Times New Roman" w:cs="Times New Roman"/>
          <w:sz w:val="24"/>
          <w:szCs w:val="24"/>
        </w:rPr>
        <w:br/>
        <w:t>и чрезвычайных ситуациях на транспорте;</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lastRenderedPageBreak/>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r w:rsidRPr="00732E8A">
        <w:rPr>
          <w:rFonts w:ascii="Times New Roman" w:eastAsia="OfficinaSansBoldITC" w:hAnsi="Times New Roman" w:cs="Times New Roman"/>
          <w:sz w:val="24"/>
          <w:szCs w:val="24"/>
        </w:rPr>
        <w:br/>
        <w:t xml:space="preserve">им;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нетерпимости к проявлениям насилия в социальном взаимодействии;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732E8A">
        <w:rPr>
          <w:rFonts w:ascii="Times New Roman" w:eastAsia="OfficinaSansBoldITC" w:hAnsi="Times New Roman" w:cs="Times New Roman"/>
          <w:sz w:val="24"/>
          <w:szCs w:val="24"/>
        </w:rPr>
        <w:br/>
        <w:t>(в том числе криминального характера, опасности вовлечения в деструктивную деятельность) и противодействовать им;</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8) знание основ пожарной безопасности, умение применять их на практике </w:t>
      </w:r>
      <w:r w:rsidRPr="00732E8A">
        <w:rPr>
          <w:rFonts w:ascii="Times New Roman" w:eastAsia="OfficinaSansBoldITC" w:hAnsi="Times New Roman" w:cs="Times New Roman"/>
          <w:sz w:val="24"/>
          <w:szCs w:val="24"/>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732E8A">
        <w:rPr>
          <w:rFonts w:ascii="Times New Roman" w:eastAsia="OfficinaSansBoldITC" w:hAnsi="Times New Roman" w:cs="Times New Roman"/>
          <w:sz w:val="24"/>
          <w:szCs w:val="24"/>
        </w:rPr>
        <w:br/>
        <w:t>и обязанности граждан в области пожарной безопасности;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proofErr w:type="gramStart"/>
      <w:r w:rsidRPr="00732E8A">
        <w:rPr>
          <w:rFonts w:ascii="Times New Roman" w:eastAsia="OfficinaSansBoldITC" w:hAnsi="Times New Roman" w:cs="Times New Roman"/>
          <w:sz w:val="24"/>
          <w:szCs w:val="24"/>
        </w:rPr>
        <w:t>9)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об опасности и негативном влиянии </w:t>
      </w:r>
      <w:r w:rsidRPr="00732E8A">
        <w:rPr>
          <w:rFonts w:ascii="Times New Roman" w:eastAsia="OfficinaSansBoldITC" w:hAnsi="Times New Roman" w:cs="Times New Roman"/>
          <w:sz w:val="24"/>
          <w:szCs w:val="24"/>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732E8A">
        <w:rPr>
          <w:rFonts w:ascii="Times New Roman" w:eastAsia="OfficinaSansBoldITC" w:hAnsi="Times New Roman" w:cs="Times New Roman"/>
          <w:sz w:val="24"/>
          <w:szCs w:val="24"/>
        </w:rPr>
        <w:br/>
        <w:t xml:space="preserve">в экстремистскую и террористическую деятельность и противодействовать </w:t>
      </w:r>
      <w:r w:rsidRPr="00732E8A">
        <w:rPr>
          <w:rFonts w:ascii="Times New Roman" w:eastAsia="OfficinaSansBoldITC" w:hAnsi="Times New Roman" w:cs="Times New Roman"/>
          <w:sz w:val="24"/>
          <w:szCs w:val="24"/>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10)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r w:rsidRPr="00732E8A">
        <w:rPr>
          <w:rFonts w:ascii="Times New Roman" w:eastAsia="OfficinaSansBoldITC" w:hAnsi="Times New Roman" w:cs="Times New Roman"/>
          <w:sz w:val="24"/>
          <w:szCs w:val="24"/>
        </w:rPr>
        <w:br/>
        <w:t>в области гражданской обороны; знание действия при сигналах гражданской обороны;</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t xml:space="preserve">11) знание основ государственной политики в области защиты населения </w:t>
      </w:r>
      <w:r w:rsidRPr="00732E8A">
        <w:rPr>
          <w:rFonts w:ascii="Times New Roman" w:eastAsia="OfficinaSansBoldITC" w:hAnsi="Times New Roman" w:cs="Times New Roman"/>
          <w:sz w:val="24"/>
          <w:szCs w:val="24"/>
        </w:rPr>
        <w:br/>
        <w:t xml:space="preserve">и территорий от чрезвычайных ситуаций различного характера; знание задач </w:t>
      </w:r>
      <w:r w:rsidRPr="00732E8A">
        <w:rPr>
          <w:rFonts w:ascii="Times New Roman" w:eastAsia="OfficinaSansBoldITC" w:hAnsi="Times New Roman" w:cs="Times New Roman"/>
          <w:sz w:val="24"/>
          <w:szCs w:val="24"/>
        </w:rPr>
        <w:b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32E8A" w:rsidRPr="00732E8A" w:rsidRDefault="00732E8A" w:rsidP="00732E8A">
      <w:pPr>
        <w:spacing w:after="0" w:line="360" w:lineRule="auto"/>
        <w:ind w:firstLine="709"/>
        <w:contextualSpacing/>
        <w:jc w:val="both"/>
        <w:rPr>
          <w:rFonts w:ascii="Times New Roman" w:eastAsia="OfficinaSansBoldITC" w:hAnsi="Times New Roman" w:cs="Times New Roman"/>
          <w:sz w:val="24"/>
          <w:szCs w:val="24"/>
        </w:rPr>
      </w:pPr>
      <w:r w:rsidRPr="00732E8A">
        <w:rPr>
          <w:rFonts w:ascii="Times New Roman" w:eastAsia="OfficinaSansBoldITC" w:hAnsi="Times New Roman" w:cs="Times New Roman"/>
          <w:sz w:val="24"/>
          <w:szCs w:val="24"/>
        </w:rPr>
        <w:lastRenderedPageBreak/>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32E8A">
        <w:rPr>
          <w:rFonts w:ascii="Times New Roman" w:eastAsia="OfficinaSansBoldITC" w:hAnsi="Times New Roman" w:cs="Times New Roman"/>
          <w:sz w:val="24"/>
          <w:szCs w:val="24"/>
        </w:rPr>
        <w:t>сформированность</w:t>
      </w:r>
      <w:proofErr w:type="spellEnd"/>
      <w:r w:rsidRPr="00732E8A">
        <w:rPr>
          <w:rFonts w:ascii="Times New Roman" w:eastAsia="OfficinaSansBoldITC" w:hAnsi="Times New Roman" w:cs="Times New Roman"/>
          <w:sz w:val="24"/>
          <w:szCs w:val="24"/>
        </w:rPr>
        <w:t xml:space="preserve"> представлений о роли государства, общества и личности </w:t>
      </w:r>
      <w:r w:rsidRPr="00732E8A">
        <w:rPr>
          <w:rFonts w:ascii="Times New Roman" w:eastAsia="OfficinaSansBoldITC" w:hAnsi="Times New Roman" w:cs="Times New Roman"/>
          <w:sz w:val="24"/>
          <w:szCs w:val="24"/>
        </w:rPr>
        <w:br/>
        <w:t>в обеспечении безопасности.</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32E8A" w:rsidRPr="00732E8A" w:rsidRDefault="00732E8A" w:rsidP="00732E8A">
      <w:pPr>
        <w:widowControl w:val="0"/>
        <w:spacing w:after="0" w:line="360" w:lineRule="auto"/>
        <w:ind w:firstLine="709"/>
        <w:jc w:val="both"/>
        <w:rPr>
          <w:rFonts w:ascii="Times New Roman" w:eastAsia="SchoolBookSanPin" w:hAnsi="Times New Roman" w:cs="Times New Roman"/>
          <w:sz w:val="24"/>
          <w:szCs w:val="24"/>
        </w:rPr>
      </w:pPr>
      <w:r w:rsidRPr="00732E8A">
        <w:rPr>
          <w:rFonts w:ascii="Times New Roman" w:eastAsia="OfficinaSansBoldITC" w:hAnsi="Times New Roman" w:cs="Times New Roman"/>
          <w:sz w:val="24"/>
          <w:szCs w:val="24"/>
        </w:rPr>
        <w:t>135.4.5</w:t>
      </w:r>
      <w:r w:rsidRPr="00732E8A">
        <w:rPr>
          <w:rFonts w:ascii="Times New Roman" w:eastAsia="SchoolBookSanPin" w:hAnsi="Times New Roman" w:cs="Times New Roman"/>
          <w:sz w:val="24"/>
          <w:szCs w:val="24"/>
        </w:rPr>
        <w:t xml:space="preserve">.4. Образовательная организация вправе самостоятельно определять последовательность для освоения </w:t>
      </w:r>
      <w:proofErr w:type="gramStart"/>
      <w:r w:rsidRPr="00732E8A">
        <w:rPr>
          <w:rFonts w:ascii="Times New Roman" w:eastAsia="SchoolBookSanPin" w:hAnsi="Times New Roman" w:cs="Times New Roman"/>
          <w:sz w:val="24"/>
          <w:szCs w:val="24"/>
        </w:rPr>
        <w:t>обучающимися</w:t>
      </w:r>
      <w:proofErr w:type="gramEnd"/>
      <w:r w:rsidRPr="00732E8A">
        <w:rPr>
          <w:rFonts w:ascii="Times New Roman" w:eastAsia="SchoolBookSanPin" w:hAnsi="Times New Roman" w:cs="Times New Roman"/>
          <w:sz w:val="24"/>
          <w:szCs w:val="24"/>
        </w:rPr>
        <w:t xml:space="preserve"> модулей </w:t>
      </w:r>
      <w:r>
        <w:rPr>
          <w:rFonts w:ascii="Times New Roman" w:eastAsia="SchoolBookSanPin" w:hAnsi="Times New Roman" w:cs="Times New Roman"/>
          <w:sz w:val="24"/>
          <w:szCs w:val="24"/>
        </w:rPr>
        <w:t>ОБЗР</w:t>
      </w:r>
      <w:r w:rsidRPr="00732E8A">
        <w:rPr>
          <w:rFonts w:ascii="Times New Roman" w:eastAsia="SchoolBookSanPin" w:hAnsi="Times New Roman" w:cs="Times New Roman"/>
          <w:sz w:val="24"/>
          <w:szCs w:val="24"/>
        </w:rPr>
        <w:t>.</w:t>
      </w:r>
    </w:p>
    <w:p w:rsidR="00732E8A" w:rsidRDefault="00732E8A" w:rsidP="00732E8A">
      <w:pPr>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Default="00732E8A" w:rsidP="00A656B4">
      <w:pPr>
        <w:jc w:val="right"/>
        <w:rPr>
          <w:rFonts w:ascii="Times New Roman" w:hAnsi="Times New Roman" w:cs="Times New Roman"/>
          <w:sz w:val="24"/>
          <w:szCs w:val="24"/>
        </w:rPr>
      </w:pPr>
    </w:p>
    <w:p w:rsidR="00732E8A" w:rsidRPr="00A656B4" w:rsidRDefault="00732E8A" w:rsidP="00A656B4">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B4293" w:rsidRDefault="000B4293" w:rsidP="000B4293">
      <w:pPr>
        <w:widowControl w:val="0"/>
        <w:spacing w:line="275" w:lineRule="auto"/>
        <w:ind w:right="-1" w:firstLine="52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 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z w:val="24"/>
          <w:szCs w:val="24"/>
        </w:rPr>
        <w:t xml:space="preserve">НЫЙ </w:t>
      </w:r>
      <w:r>
        <w:rPr>
          <w:rFonts w:ascii="Times New Roman" w:eastAsia="Times New Roman" w:hAnsi="Times New Roman" w:cs="Times New Roman"/>
          <w:b/>
          <w:bCs/>
          <w:color w:val="000000"/>
          <w:spacing w:val="1"/>
          <w:sz w:val="24"/>
          <w:szCs w:val="24"/>
        </w:rPr>
        <w:t>ПЛ</w:t>
      </w:r>
      <w:r>
        <w:rPr>
          <w:rFonts w:ascii="Times New Roman" w:eastAsia="Times New Roman" w:hAnsi="Times New Roman" w:cs="Times New Roman"/>
          <w:b/>
          <w:bCs/>
          <w:color w:val="000000"/>
          <w:sz w:val="24"/>
          <w:szCs w:val="24"/>
        </w:rPr>
        <w:t xml:space="preserve">АН  </w:t>
      </w:r>
    </w:p>
    <w:p w:rsidR="00785CA2" w:rsidRPr="00785CA2" w:rsidRDefault="00785CA2" w:rsidP="00785CA2">
      <w:pPr>
        <w:ind w:firstLine="567"/>
        <w:jc w:val="both"/>
        <w:rPr>
          <w:rStyle w:val="markedcontent"/>
          <w:rFonts w:asciiTheme="majorBidi" w:hAnsiTheme="majorBidi" w:cstheme="majorBidi"/>
          <w:sz w:val="24"/>
          <w:szCs w:val="24"/>
        </w:rPr>
      </w:pPr>
      <w:proofErr w:type="gramStart"/>
      <w:r w:rsidRPr="00785CA2">
        <w:rPr>
          <w:rStyle w:val="markedcontent"/>
          <w:rFonts w:asciiTheme="majorBidi" w:hAnsiTheme="majorBidi" w:cstheme="majorBidi"/>
          <w:sz w:val="24"/>
          <w:szCs w:val="24"/>
        </w:rPr>
        <w:t>Учебный план среднего общего образования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w:t>
      </w:r>
      <w:r w:rsidRPr="00785CA2">
        <w:rPr>
          <w:rFonts w:asciiTheme="majorBidi" w:hAnsiTheme="majorBidi" w:cstheme="majorBidi"/>
          <w:sz w:val="24"/>
          <w:szCs w:val="24"/>
        </w:rPr>
        <w:t xml:space="preserve"> </w:t>
      </w:r>
      <w:r w:rsidRPr="00785CA2">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785CA2">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785CA2">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w:t>
      </w:r>
      <w:proofErr w:type="gramEnd"/>
      <w:r w:rsidRPr="00785CA2">
        <w:rPr>
          <w:rStyle w:val="markedcontent"/>
          <w:rFonts w:asciiTheme="majorBidi" w:hAnsiTheme="majorBidi" w:cstheme="majorBidi"/>
          <w:sz w:val="24"/>
          <w:szCs w:val="24"/>
        </w:rPr>
        <w:t xml:space="preserve"> предметных областей, распределяет учебное время, отводимое на их освоение по классам и учебным предметам.</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Количество часов по предметам рассчитано на уровень образования СОО с учетом максимальной общей нагрузки при пятидневной учебной неделе и 68 учебных недель за два учебных года. </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Учебный план: </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 фиксирует максимальный объем учебной нагрузки </w:t>
      </w:r>
      <w:proofErr w:type="gramStart"/>
      <w:r w:rsidRPr="00785CA2">
        <w:rPr>
          <w:rFonts w:ascii="Times New Roman" w:hAnsi="Times New Roman" w:cs="Times New Roman"/>
          <w:sz w:val="24"/>
          <w:szCs w:val="24"/>
        </w:rPr>
        <w:t>обучающихся</w:t>
      </w:r>
      <w:proofErr w:type="gramEnd"/>
      <w:r w:rsidRPr="00785CA2">
        <w:rPr>
          <w:rFonts w:ascii="Times New Roman" w:hAnsi="Times New Roman" w:cs="Times New Roman"/>
          <w:sz w:val="24"/>
          <w:szCs w:val="24"/>
        </w:rPr>
        <w:t xml:space="preserve">; </w:t>
      </w:r>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 определяет перечень учебных предметов, курсов и время, отводимое на их освоение и организацию; </w:t>
      </w:r>
    </w:p>
    <w:p w:rsidR="00785CA2" w:rsidRPr="00785CA2" w:rsidRDefault="00785CA2" w:rsidP="00785CA2">
      <w:pPr>
        <w:ind w:firstLine="567"/>
        <w:jc w:val="both"/>
        <w:rPr>
          <w:rStyle w:val="markedcontent"/>
          <w:rFonts w:ascii="Times New Roman" w:hAnsi="Times New Roman"/>
          <w:sz w:val="24"/>
          <w:szCs w:val="24"/>
        </w:rPr>
      </w:pPr>
      <w:r w:rsidRPr="00785CA2">
        <w:rPr>
          <w:rFonts w:ascii="Times New Roman" w:hAnsi="Times New Roman" w:cs="Times New Roman"/>
          <w:sz w:val="24"/>
          <w:szCs w:val="24"/>
        </w:rPr>
        <w:t>- распределяет учебные предметы, курсы, модули по классам и учебным годам.</w:t>
      </w:r>
    </w:p>
    <w:p w:rsidR="00785CA2" w:rsidRPr="00785CA2" w:rsidRDefault="00785CA2" w:rsidP="00785CA2">
      <w:pPr>
        <w:ind w:firstLine="567"/>
        <w:jc w:val="both"/>
        <w:rPr>
          <w:rFonts w:asciiTheme="majorBidi" w:hAnsiTheme="majorBidi" w:cstheme="majorBidi"/>
          <w:sz w:val="24"/>
          <w:szCs w:val="24"/>
        </w:rPr>
      </w:pPr>
      <w:r w:rsidRPr="00785CA2">
        <w:rPr>
          <w:rStyle w:val="markedcontent"/>
          <w:rFonts w:asciiTheme="majorBidi" w:hAnsiTheme="majorBidi" w:cstheme="majorBidi"/>
          <w:sz w:val="24"/>
          <w:szCs w:val="24"/>
        </w:rPr>
        <w:t>Учебный год в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w:t>
      </w:r>
      <w:r w:rsidRPr="00785CA2">
        <w:rPr>
          <w:rFonts w:asciiTheme="majorBidi" w:hAnsiTheme="majorBidi" w:cstheme="majorBidi"/>
          <w:sz w:val="24"/>
          <w:szCs w:val="24"/>
        </w:rPr>
        <w:t xml:space="preserve"> </w:t>
      </w:r>
      <w:r w:rsidRPr="00785CA2">
        <w:rPr>
          <w:rStyle w:val="markedcontent"/>
          <w:rFonts w:asciiTheme="majorBidi" w:hAnsiTheme="majorBidi" w:cstheme="majorBidi"/>
          <w:sz w:val="24"/>
          <w:szCs w:val="24"/>
        </w:rPr>
        <w:t xml:space="preserve">начинается </w:t>
      </w:r>
      <w:r w:rsidRPr="00785CA2">
        <w:rPr>
          <w:rFonts w:asciiTheme="majorBidi" w:hAnsiTheme="majorBidi" w:cstheme="majorBidi"/>
          <w:sz w:val="24"/>
          <w:szCs w:val="24"/>
        </w:rPr>
        <w:t xml:space="preserve">02.09.2024 </w:t>
      </w:r>
      <w:r w:rsidRPr="00785CA2">
        <w:rPr>
          <w:rStyle w:val="markedcontent"/>
          <w:rFonts w:asciiTheme="majorBidi" w:hAnsiTheme="majorBidi" w:cstheme="majorBidi"/>
          <w:sz w:val="24"/>
          <w:szCs w:val="24"/>
        </w:rPr>
        <w:t xml:space="preserve">и заканчивается </w:t>
      </w:r>
      <w:r w:rsidRPr="00785CA2">
        <w:rPr>
          <w:rFonts w:asciiTheme="majorBidi" w:hAnsiTheme="majorBidi" w:cstheme="majorBidi"/>
          <w:sz w:val="24"/>
          <w:szCs w:val="24"/>
        </w:rPr>
        <w:t xml:space="preserve">26.05.2025.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Максимальный объем аудиторной нагрузки </w:t>
      </w:r>
      <w:proofErr w:type="gramStart"/>
      <w:r w:rsidRPr="00785CA2">
        <w:rPr>
          <w:rStyle w:val="markedcontent"/>
          <w:rFonts w:asciiTheme="majorBidi" w:hAnsiTheme="majorBidi" w:cstheme="majorBidi"/>
          <w:sz w:val="24"/>
          <w:szCs w:val="24"/>
        </w:rPr>
        <w:t>обучающихся</w:t>
      </w:r>
      <w:proofErr w:type="gramEnd"/>
      <w:r w:rsidRPr="00785CA2">
        <w:rPr>
          <w:rStyle w:val="markedcontent"/>
          <w:rFonts w:asciiTheme="majorBidi" w:hAnsiTheme="majorBidi" w:cstheme="majorBidi"/>
          <w:sz w:val="24"/>
          <w:szCs w:val="24"/>
        </w:rPr>
        <w:t xml:space="preserve"> в неделю составляет  в  10 классе – 34 часа, в  11 классе – 33 часа.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785CA2">
        <w:rPr>
          <w:rFonts w:ascii="Times New Roman" w:hAnsi="Times New Roman" w:cs="Times New Roman"/>
          <w:sz w:val="24"/>
          <w:szCs w:val="24"/>
        </w:rPr>
        <w:t>Время, отводимое на данную часть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виды учебной интересы и потребности участников образовательных отношений, в том числе этнокультурные; другие, воспитательной, спортивной и иной деятельности обучающихся.</w:t>
      </w:r>
      <w:r w:rsidRPr="00785CA2">
        <w:rPr>
          <w:sz w:val="24"/>
          <w:szCs w:val="24"/>
        </w:rPr>
        <w:t xml:space="preserve"> </w:t>
      </w:r>
      <w:proofErr w:type="gramEnd"/>
    </w:p>
    <w:p w:rsidR="00785CA2" w:rsidRPr="00785CA2" w:rsidRDefault="00785CA2" w:rsidP="00785CA2">
      <w:pPr>
        <w:ind w:firstLine="567"/>
        <w:jc w:val="both"/>
        <w:rPr>
          <w:rFonts w:asciiTheme="majorBidi" w:hAnsiTheme="majorBidi" w:cstheme="majorBidi"/>
          <w:sz w:val="24"/>
          <w:szCs w:val="24"/>
        </w:rPr>
      </w:pPr>
      <w:r w:rsidRPr="00785CA2">
        <w:rPr>
          <w:rStyle w:val="markedcontent"/>
          <w:rFonts w:asciiTheme="majorBidi" w:hAnsiTheme="majorBidi" w:cstheme="majorBidi"/>
          <w:sz w:val="24"/>
          <w:szCs w:val="24"/>
        </w:rPr>
        <w:t>В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w:t>
      </w:r>
      <w:r w:rsidRPr="00785CA2">
        <w:rPr>
          <w:rFonts w:asciiTheme="majorBidi" w:hAnsiTheme="majorBidi" w:cstheme="majorBidi"/>
          <w:sz w:val="24"/>
          <w:szCs w:val="24"/>
        </w:rPr>
        <w:t xml:space="preserve"> </w:t>
      </w:r>
      <w:r w:rsidRPr="00785CA2">
        <w:rPr>
          <w:rStyle w:val="markedcontent"/>
          <w:rFonts w:asciiTheme="majorBidi" w:hAnsiTheme="majorBidi" w:cstheme="majorBidi"/>
          <w:sz w:val="24"/>
          <w:szCs w:val="24"/>
        </w:rPr>
        <w:t xml:space="preserve">языком обучения является </w:t>
      </w:r>
      <w:r w:rsidRPr="00785CA2">
        <w:rPr>
          <w:rFonts w:asciiTheme="majorBidi" w:hAnsiTheme="majorBidi" w:cstheme="majorBidi"/>
          <w:sz w:val="24"/>
          <w:szCs w:val="24"/>
        </w:rPr>
        <w:t>Русский язык.</w:t>
      </w:r>
    </w:p>
    <w:p w:rsidR="00785CA2" w:rsidRPr="00785CA2" w:rsidRDefault="00785CA2" w:rsidP="00785CA2">
      <w:pPr>
        <w:ind w:firstLine="567"/>
        <w:jc w:val="both"/>
        <w:rPr>
          <w:rFonts w:ascii="Times New Roman" w:hAnsi="Times New Roman" w:cs="Times New Roman"/>
          <w:sz w:val="24"/>
          <w:szCs w:val="24"/>
        </w:rPr>
      </w:pPr>
      <w:proofErr w:type="gramStart"/>
      <w:r w:rsidRPr="00785CA2">
        <w:rPr>
          <w:rFonts w:ascii="Times New Roman" w:hAnsi="Times New Roman" w:cs="Times New Roman"/>
          <w:sz w:val="24"/>
          <w:szCs w:val="24"/>
        </w:rPr>
        <w:t>Учебный план естественно-научного профиля обучения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2 учебных предметов на углубленном уровне из соответствующей профилю обучения предметной области «Естественно-научные предметы»: биологии и химии.</w:t>
      </w:r>
      <w:proofErr w:type="gramEnd"/>
    </w:p>
    <w:p w:rsidR="00785CA2" w:rsidRPr="00785CA2" w:rsidRDefault="00785CA2" w:rsidP="00785CA2">
      <w:pPr>
        <w:ind w:firstLine="567"/>
        <w:jc w:val="both"/>
        <w:rPr>
          <w:rFonts w:ascii="Times New Roman" w:hAnsi="Times New Roman" w:cs="Times New Roman"/>
          <w:sz w:val="24"/>
          <w:szCs w:val="24"/>
        </w:rPr>
      </w:pPr>
      <w:r w:rsidRPr="00785CA2">
        <w:rPr>
          <w:rFonts w:ascii="Times New Roman" w:hAnsi="Times New Roman" w:cs="Times New Roman"/>
          <w:sz w:val="24"/>
          <w:szCs w:val="24"/>
        </w:rPr>
        <w:t xml:space="preserve">Учебный план профиля строится с ориентацией на будущую сферу профессиональной деятельности, с учетом предполагаемого продолжения образования </w:t>
      </w:r>
      <w:proofErr w:type="gramStart"/>
      <w:r w:rsidRPr="00785CA2">
        <w:rPr>
          <w:rFonts w:ascii="Times New Roman" w:hAnsi="Times New Roman" w:cs="Times New Roman"/>
          <w:sz w:val="24"/>
          <w:szCs w:val="24"/>
        </w:rPr>
        <w:t>обучающихся</w:t>
      </w:r>
      <w:proofErr w:type="gramEnd"/>
      <w:r w:rsidRPr="00785CA2">
        <w:rPr>
          <w:rFonts w:ascii="Times New Roman" w:hAnsi="Times New Roman" w:cs="Times New Roman"/>
          <w:sz w:val="24"/>
          <w:szCs w:val="24"/>
        </w:rPr>
        <w:t>.</w:t>
      </w:r>
    </w:p>
    <w:p w:rsidR="00785CA2" w:rsidRPr="00785CA2" w:rsidRDefault="00785CA2" w:rsidP="00785CA2">
      <w:pPr>
        <w:ind w:firstLine="567"/>
        <w:jc w:val="both"/>
        <w:rPr>
          <w:rStyle w:val="markedcontent"/>
          <w:rFonts w:ascii="Times New Roman" w:hAnsi="Times New Roman"/>
          <w:sz w:val="24"/>
          <w:szCs w:val="24"/>
        </w:rPr>
      </w:pPr>
      <w:r w:rsidRPr="00785CA2">
        <w:rPr>
          <w:rFonts w:ascii="Times New Roman" w:hAnsi="Times New Roman" w:cs="Times New Roman"/>
          <w:sz w:val="24"/>
          <w:szCs w:val="24"/>
        </w:rPr>
        <w:t xml:space="preserve">Суммарный объём домашнего задания по всем предметам для каждого класса не превышает продолжительности выполнения 3,5 часа. Образовательной организацией осуществляется координация и контроль объёма домашнего задания </w:t>
      </w:r>
      <w:proofErr w:type="gramStart"/>
      <w:r w:rsidRPr="00785CA2">
        <w:rPr>
          <w:rFonts w:ascii="Times New Roman" w:hAnsi="Times New Roman" w:cs="Times New Roman"/>
          <w:sz w:val="24"/>
          <w:szCs w:val="24"/>
        </w:rPr>
        <w:t>обучающихся</w:t>
      </w:r>
      <w:proofErr w:type="gramEnd"/>
      <w:r w:rsidRPr="00785CA2">
        <w:rPr>
          <w:rFonts w:ascii="Times New Roman" w:hAnsi="Times New Roman" w:cs="Times New Roman"/>
          <w:sz w:val="24"/>
          <w:szCs w:val="24"/>
        </w:rPr>
        <w:t xml:space="preserve"> каждого класса по всем предметам в соответствии с Гигиеническими нормативами и </w:t>
      </w:r>
      <w:proofErr w:type="spellStart"/>
      <w:r w:rsidRPr="00785CA2">
        <w:rPr>
          <w:rFonts w:ascii="Times New Roman" w:hAnsi="Times New Roman" w:cs="Times New Roman"/>
          <w:sz w:val="24"/>
          <w:szCs w:val="24"/>
        </w:rPr>
        <w:t>Санитарноэпидемиологическими</w:t>
      </w:r>
      <w:proofErr w:type="spellEnd"/>
      <w:r w:rsidRPr="00785CA2">
        <w:rPr>
          <w:rFonts w:ascii="Times New Roman" w:hAnsi="Times New Roman" w:cs="Times New Roman"/>
          <w:sz w:val="24"/>
          <w:szCs w:val="24"/>
        </w:rPr>
        <w:t xml:space="preserve"> требованиями.</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Промежуточная аттестация </w:t>
      </w:r>
      <w:proofErr w:type="gramStart"/>
      <w:r w:rsidRPr="00785CA2">
        <w:rPr>
          <w:rStyle w:val="markedcontent"/>
          <w:rFonts w:asciiTheme="majorBidi" w:hAnsiTheme="majorBidi" w:cstheme="majorBidi"/>
          <w:sz w:val="24"/>
          <w:szCs w:val="24"/>
        </w:rPr>
        <w:t>обучающихся</w:t>
      </w:r>
      <w:proofErr w:type="gramEnd"/>
      <w:r w:rsidRPr="00785CA2">
        <w:rPr>
          <w:rStyle w:val="markedcontent"/>
          <w:rFonts w:asciiTheme="majorBidi" w:hAnsiTheme="majorBidi" w:cstheme="majorBidi"/>
          <w:sz w:val="24"/>
          <w:szCs w:val="24"/>
        </w:rPr>
        <w:t xml:space="preserve"> осуществляется в соответствии с календарным учебным графиком.</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Все предметы обязательной части учебного плана оцениваются по полугодиям.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785CA2">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785CA2">
        <w:rPr>
          <w:rStyle w:val="markedcontent"/>
          <w:rFonts w:asciiTheme="majorBidi" w:hAnsiTheme="majorBidi" w:cstheme="majorBidi"/>
          <w:sz w:val="24"/>
          <w:szCs w:val="24"/>
        </w:rPr>
        <w:t>аттестации</w:t>
      </w:r>
      <w:proofErr w:type="gramEnd"/>
      <w:r w:rsidRPr="00785CA2">
        <w:rPr>
          <w:rStyle w:val="markedcontent"/>
          <w:rFonts w:asciiTheme="majorBidi" w:hAnsiTheme="majorBidi" w:cstheme="majorBidi"/>
          <w:sz w:val="24"/>
          <w:szCs w:val="24"/>
        </w:rPr>
        <w:t xml:space="preserve"> обучающихся Муниципальное бюджетное общеобразовательное учреждение "</w:t>
      </w:r>
      <w:proofErr w:type="spellStart"/>
      <w:r w:rsidRPr="00785CA2">
        <w:rPr>
          <w:rStyle w:val="markedcontent"/>
          <w:rFonts w:asciiTheme="majorBidi" w:hAnsiTheme="majorBidi" w:cstheme="majorBidi"/>
          <w:sz w:val="24"/>
          <w:szCs w:val="24"/>
        </w:rPr>
        <w:t>Архиповская</w:t>
      </w:r>
      <w:proofErr w:type="spellEnd"/>
      <w:r w:rsidRPr="00785CA2">
        <w:rPr>
          <w:rStyle w:val="markedcontent"/>
          <w:rFonts w:asciiTheme="majorBidi" w:hAnsiTheme="majorBidi" w:cstheme="majorBidi"/>
          <w:sz w:val="24"/>
          <w:szCs w:val="24"/>
        </w:rPr>
        <w:t xml:space="preserve"> средняя общеобразовательная школа".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785CA2" w:rsidRPr="00785CA2" w:rsidRDefault="00785CA2" w:rsidP="00785CA2">
      <w:pPr>
        <w:ind w:firstLine="567"/>
        <w:jc w:val="both"/>
        <w:rPr>
          <w:rStyle w:val="markedcontent"/>
          <w:rFonts w:asciiTheme="majorBidi" w:hAnsiTheme="majorBidi" w:cstheme="majorBidi"/>
          <w:sz w:val="24"/>
          <w:szCs w:val="24"/>
        </w:rPr>
      </w:pPr>
      <w:r w:rsidRPr="00785CA2">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A656B4" w:rsidRDefault="00A656B4">
      <w:pPr>
        <w:rPr>
          <w:rFonts w:ascii="Times New Roman" w:hAnsi="Times New Roman" w:cs="Times New Roman"/>
          <w:sz w:val="24"/>
          <w:szCs w:val="24"/>
        </w:rPr>
      </w:pPr>
    </w:p>
    <w:tbl>
      <w:tblPr>
        <w:tblStyle w:val="a8"/>
        <w:tblW w:w="0" w:type="auto"/>
        <w:tblLook w:val="04A0" w:firstRow="1" w:lastRow="0" w:firstColumn="1" w:lastColumn="0" w:noHBand="0" w:noVBand="1"/>
      </w:tblPr>
      <w:tblGrid>
        <w:gridCol w:w="3035"/>
        <w:gridCol w:w="3238"/>
        <w:gridCol w:w="1649"/>
        <w:gridCol w:w="1649"/>
      </w:tblGrid>
      <w:tr w:rsidR="00785CA2" w:rsidRPr="004E63D6" w:rsidTr="00785CA2">
        <w:tc>
          <w:tcPr>
            <w:tcW w:w="4628" w:type="dxa"/>
            <w:vMerge w:val="restart"/>
            <w:shd w:val="clear" w:color="auto" w:fill="D9D9D9"/>
          </w:tcPr>
          <w:p w:rsidR="00785CA2" w:rsidRPr="004E63D6" w:rsidRDefault="00785CA2" w:rsidP="00785CA2">
            <w:pPr>
              <w:rPr>
                <w:rFonts w:cs="Times New Roman"/>
              </w:rPr>
            </w:pPr>
            <w:r w:rsidRPr="004E63D6">
              <w:rPr>
                <w:rFonts w:cs="Times New Roman"/>
                <w:b/>
              </w:rPr>
              <w:lastRenderedPageBreak/>
              <w:t>Предметная область</w:t>
            </w:r>
          </w:p>
        </w:tc>
        <w:tc>
          <w:tcPr>
            <w:tcW w:w="4722" w:type="dxa"/>
            <w:vMerge w:val="restart"/>
            <w:shd w:val="clear" w:color="auto" w:fill="D9D9D9"/>
          </w:tcPr>
          <w:p w:rsidR="00785CA2" w:rsidRPr="004E63D6" w:rsidRDefault="00785CA2" w:rsidP="00785CA2">
            <w:pPr>
              <w:rPr>
                <w:rFonts w:cs="Times New Roman"/>
              </w:rPr>
            </w:pPr>
            <w:r w:rsidRPr="004E63D6">
              <w:rPr>
                <w:rFonts w:cs="Times New Roman"/>
                <w:b/>
              </w:rPr>
              <w:t>Учебный предмет/курс</w:t>
            </w:r>
          </w:p>
        </w:tc>
        <w:tc>
          <w:tcPr>
            <w:tcW w:w="5436" w:type="dxa"/>
            <w:gridSpan w:val="2"/>
            <w:shd w:val="clear" w:color="auto" w:fill="D9D9D9"/>
          </w:tcPr>
          <w:p w:rsidR="00785CA2" w:rsidRPr="004E63D6" w:rsidRDefault="00785CA2" w:rsidP="00785CA2">
            <w:pPr>
              <w:jc w:val="center"/>
              <w:rPr>
                <w:rFonts w:cs="Times New Roman"/>
              </w:rPr>
            </w:pPr>
            <w:r w:rsidRPr="004E63D6">
              <w:rPr>
                <w:rFonts w:cs="Times New Roman"/>
                <w:b/>
              </w:rPr>
              <w:t>Количество часов в неделю</w:t>
            </w:r>
          </w:p>
        </w:tc>
      </w:tr>
      <w:tr w:rsidR="00785CA2" w:rsidRPr="004E63D6" w:rsidTr="00785CA2">
        <w:tc>
          <w:tcPr>
            <w:tcW w:w="4628" w:type="dxa"/>
            <w:vMerge/>
          </w:tcPr>
          <w:p w:rsidR="00785CA2" w:rsidRPr="004E63D6" w:rsidRDefault="00785CA2" w:rsidP="00785CA2">
            <w:pPr>
              <w:rPr>
                <w:rFonts w:cs="Times New Roman"/>
              </w:rPr>
            </w:pPr>
          </w:p>
        </w:tc>
        <w:tc>
          <w:tcPr>
            <w:tcW w:w="4722" w:type="dxa"/>
            <w:vMerge/>
          </w:tcPr>
          <w:p w:rsidR="00785CA2" w:rsidRPr="004E63D6" w:rsidRDefault="00785CA2" w:rsidP="00785CA2">
            <w:pPr>
              <w:rPr>
                <w:rFonts w:cs="Times New Roman"/>
              </w:rPr>
            </w:pPr>
          </w:p>
        </w:tc>
        <w:tc>
          <w:tcPr>
            <w:tcW w:w="2718" w:type="dxa"/>
            <w:shd w:val="clear" w:color="auto" w:fill="D9D9D9"/>
          </w:tcPr>
          <w:p w:rsidR="00785CA2" w:rsidRPr="004E63D6" w:rsidRDefault="00785CA2" w:rsidP="00785CA2">
            <w:pPr>
              <w:jc w:val="center"/>
              <w:rPr>
                <w:rFonts w:cs="Times New Roman"/>
              </w:rPr>
            </w:pPr>
            <w:r w:rsidRPr="004E63D6">
              <w:rPr>
                <w:rFonts w:cs="Times New Roman"/>
                <w:b/>
              </w:rPr>
              <w:t>10</w:t>
            </w:r>
          </w:p>
        </w:tc>
        <w:tc>
          <w:tcPr>
            <w:tcW w:w="2718" w:type="dxa"/>
            <w:shd w:val="clear" w:color="auto" w:fill="D9D9D9"/>
          </w:tcPr>
          <w:p w:rsidR="00785CA2" w:rsidRPr="004E63D6" w:rsidRDefault="00785CA2" w:rsidP="00785CA2">
            <w:pPr>
              <w:jc w:val="center"/>
              <w:rPr>
                <w:rFonts w:cs="Times New Roman"/>
              </w:rPr>
            </w:pPr>
            <w:r w:rsidRPr="004E63D6">
              <w:rPr>
                <w:rFonts w:cs="Times New Roman"/>
                <w:b/>
              </w:rPr>
              <w:t>11</w:t>
            </w:r>
          </w:p>
        </w:tc>
      </w:tr>
      <w:tr w:rsidR="00785CA2" w:rsidRPr="004E63D6" w:rsidTr="00785CA2">
        <w:tc>
          <w:tcPr>
            <w:tcW w:w="14786" w:type="dxa"/>
            <w:gridSpan w:val="4"/>
            <w:shd w:val="clear" w:color="auto" w:fill="FFFFB3"/>
          </w:tcPr>
          <w:p w:rsidR="00785CA2" w:rsidRPr="004E63D6" w:rsidRDefault="00785CA2" w:rsidP="00785CA2">
            <w:pPr>
              <w:jc w:val="center"/>
              <w:rPr>
                <w:rFonts w:cs="Times New Roman"/>
              </w:rPr>
            </w:pPr>
            <w:r w:rsidRPr="004E63D6">
              <w:rPr>
                <w:rFonts w:cs="Times New Roman"/>
                <w:b/>
              </w:rPr>
              <w:t>Обязательная часть</w:t>
            </w:r>
          </w:p>
        </w:tc>
      </w:tr>
      <w:tr w:rsidR="00785CA2" w:rsidRPr="004E63D6" w:rsidTr="00785CA2">
        <w:tc>
          <w:tcPr>
            <w:tcW w:w="4628" w:type="dxa"/>
            <w:vMerge w:val="restart"/>
          </w:tcPr>
          <w:p w:rsidR="00785CA2" w:rsidRPr="004E63D6" w:rsidRDefault="00785CA2" w:rsidP="00785CA2">
            <w:pPr>
              <w:rPr>
                <w:rFonts w:cs="Times New Roman"/>
              </w:rPr>
            </w:pPr>
            <w:r w:rsidRPr="004E63D6">
              <w:rPr>
                <w:rFonts w:cs="Times New Roman"/>
              </w:rPr>
              <w:t>Русский язык и литература</w:t>
            </w:r>
          </w:p>
        </w:tc>
        <w:tc>
          <w:tcPr>
            <w:tcW w:w="4722" w:type="dxa"/>
          </w:tcPr>
          <w:p w:rsidR="00785CA2" w:rsidRPr="004E63D6" w:rsidRDefault="00785CA2" w:rsidP="00785CA2">
            <w:pPr>
              <w:rPr>
                <w:rFonts w:cs="Times New Roman"/>
              </w:rPr>
            </w:pPr>
            <w:r w:rsidRPr="004E63D6">
              <w:rPr>
                <w:rFonts w:cs="Times New Roman"/>
              </w:rPr>
              <w:t>Русский язык</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Литература</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Иностранные языки</w:t>
            </w:r>
          </w:p>
        </w:tc>
        <w:tc>
          <w:tcPr>
            <w:tcW w:w="4722" w:type="dxa"/>
          </w:tcPr>
          <w:p w:rsidR="00785CA2" w:rsidRPr="004E63D6" w:rsidRDefault="00785CA2" w:rsidP="00785CA2">
            <w:pPr>
              <w:rPr>
                <w:rFonts w:cs="Times New Roman"/>
              </w:rPr>
            </w:pPr>
            <w:r w:rsidRPr="004E63D6">
              <w:rPr>
                <w:rFonts w:cs="Times New Roman"/>
              </w:rPr>
              <w:t>Иностранный язык</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vMerge w:val="restart"/>
          </w:tcPr>
          <w:p w:rsidR="00785CA2" w:rsidRPr="004E63D6" w:rsidRDefault="00785CA2" w:rsidP="00785CA2">
            <w:pPr>
              <w:rPr>
                <w:rFonts w:cs="Times New Roman"/>
              </w:rPr>
            </w:pPr>
            <w:r w:rsidRPr="004E63D6">
              <w:rPr>
                <w:rFonts w:cs="Times New Roman"/>
              </w:rPr>
              <w:t>Математика и информатика</w:t>
            </w:r>
          </w:p>
        </w:tc>
        <w:tc>
          <w:tcPr>
            <w:tcW w:w="4722" w:type="dxa"/>
          </w:tcPr>
          <w:p w:rsidR="00785CA2" w:rsidRPr="004E63D6" w:rsidRDefault="00785CA2" w:rsidP="00785CA2">
            <w:pPr>
              <w:rPr>
                <w:rFonts w:cs="Times New Roman"/>
              </w:rPr>
            </w:pPr>
            <w:r w:rsidRPr="004E63D6">
              <w:rPr>
                <w:rFonts w:cs="Times New Roman"/>
              </w:rPr>
              <w:t>Алгебра</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Геометрия</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Вероятность и статистика</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Информатика</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val="restart"/>
          </w:tcPr>
          <w:p w:rsidR="00785CA2" w:rsidRPr="004E63D6" w:rsidRDefault="00785CA2" w:rsidP="00785CA2">
            <w:pPr>
              <w:rPr>
                <w:rFonts w:cs="Times New Roman"/>
              </w:rPr>
            </w:pPr>
            <w:r w:rsidRPr="004E63D6">
              <w:rPr>
                <w:rFonts w:cs="Times New Roman"/>
              </w:rPr>
              <w:t>Общественно-научные предметы</w:t>
            </w:r>
          </w:p>
        </w:tc>
        <w:tc>
          <w:tcPr>
            <w:tcW w:w="4722" w:type="dxa"/>
          </w:tcPr>
          <w:p w:rsidR="00785CA2" w:rsidRPr="004E63D6" w:rsidRDefault="00785CA2" w:rsidP="00785CA2">
            <w:pPr>
              <w:rPr>
                <w:rFonts w:cs="Times New Roman"/>
              </w:rPr>
            </w:pPr>
            <w:r w:rsidRPr="004E63D6">
              <w:rPr>
                <w:rFonts w:cs="Times New Roman"/>
              </w:rPr>
              <w:t>История</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Обществознание</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География</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vMerge w:val="restart"/>
          </w:tcPr>
          <w:p w:rsidR="00785CA2" w:rsidRPr="004E63D6" w:rsidRDefault="00785CA2" w:rsidP="00785CA2">
            <w:pPr>
              <w:rPr>
                <w:rFonts w:cs="Times New Roman"/>
              </w:rPr>
            </w:pPr>
            <w:proofErr w:type="gramStart"/>
            <w:r w:rsidRPr="004E63D6">
              <w:rPr>
                <w:rFonts w:cs="Times New Roman"/>
              </w:rPr>
              <w:t>Естественно-научные</w:t>
            </w:r>
            <w:proofErr w:type="gramEnd"/>
            <w:r w:rsidRPr="004E63D6">
              <w:rPr>
                <w:rFonts w:cs="Times New Roman"/>
              </w:rPr>
              <w:t xml:space="preserve"> предметы</w:t>
            </w:r>
          </w:p>
        </w:tc>
        <w:tc>
          <w:tcPr>
            <w:tcW w:w="4722" w:type="dxa"/>
          </w:tcPr>
          <w:p w:rsidR="00785CA2" w:rsidRPr="004E63D6" w:rsidRDefault="00785CA2" w:rsidP="00785CA2">
            <w:pPr>
              <w:rPr>
                <w:rFonts w:cs="Times New Roman"/>
              </w:rPr>
            </w:pPr>
            <w:r w:rsidRPr="004E63D6">
              <w:rPr>
                <w:rFonts w:cs="Times New Roman"/>
              </w:rPr>
              <w:t>Физика</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Химия</w:t>
            </w:r>
            <w:r>
              <w:rPr>
                <w:rFonts w:cs="Times New Roman"/>
              </w:rPr>
              <w:t xml:space="preserve"> (</w:t>
            </w:r>
            <w:proofErr w:type="gramStart"/>
            <w:r>
              <w:rPr>
                <w:rFonts w:cs="Times New Roman"/>
              </w:rPr>
              <w:t>углубленный</w:t>
            </w:r>
            <w:proofErr w:type="gramEnd"/>
            <w:r>
              <w:rPr>
                <w:rFonts w:cs="Times New Roman"/>
              </w:rPr>
              <w:t>)</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vMerge/>
          </w:tcPr>
          <w:p w:rsidR="00785CA2" w:rsidRPr="004E63D6" w:rsidRDefault="00785CA2" w:rsidP="00785CA2">
            <w:pPr>
              <w:rPr>
                <w:rFonts w:cs="Times New Roman"/>
              </w:rPr>
            </w:pPr>
          </w:p>
        </w:tc>
        <w:tc>
          <w:tcPr>
            <w:tcW w:w="4722" w:type="dxa"/>
          </w:tcPr>
          <w:p w:rsidR="00785CA2" w:rsidRPr="004E63D6" w:rsidRDefault="00785CA2" w:rsidP="00785CA2">
            <w:pPr>
              <w:rPr>
                <w:rFonts w:cs="Times New Roman"/>
              </w:rPr>
            </w:pPr>
            <w:r w:rsidRPr="004E63D6">
              <w:rPr>
                <w:rFonts w:cs="Times New Roman"/>
              </w:rPr>
              <w:t>Биология</w:t>
            </w:r>
            <w:r>
              <w:rPr>
                <w:rFonts w:cs="Times New Roman"/>
              </w:rPr>
              <w:t xml:space="preserve"> (</w:t>
            </w:r>
            <w:proofErr w:type="gramStart"/>
            <w:r>
              <w:rPr>
                <w:rFonts w:cs="Times New Roman"/>
              </w:rPr>
              <w:t>углубленный</w:t>
            </w:r>
            <w:proofErr w:type="gramEnd"/>
            <w:r>
              <w:rPr>
                <w:rFonts w:cs="Times New Roman"/>
              </w:rPr>
              <w:t>)</w:t>
            </w:r>
          </w:p>
        </w:tc>
        <w:tc>
          <w:tcPr>
            <w:tcW w:w="2718" w:type="dxa"/>
          </w:tcPr>
          <w:p w:rsidR="00785CA2" w:rsidRPr="004E63D6" w:rsidRDefault="00785CA2" w:rsidP="00785CA2">
            <w:pPr>
              <w:jc w:val="center"/>
              <w:rPr>
                <w:rFonts w:cs="Times New Roman"/>
              </w:rPr>
            </w:pPr>
            <w:r w:rsidRPr="004E63D6">
              <w:rPr>
                <w:rFonts w:cs="Times New Roman"/>
              </w:rPr>
              <w:t>3</w:t>
            </w:r>
          </w:p>
        </w:tc>
        <w:tc>
          <w:tcPr>
            <w:tcW w:w="2718" w:type="dxa"/>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Физическая культура</w:t>
            </w:r>
          </w:p>
        </w:tc>
        <w:tc>
          <w:tcPr>
            <w:tcW w:w="4722" w:type="dxa"/>
          </w:tcPr>
          <w:p w:rsidR="00785CA2" w:rsidRPr="004E63D6" w:rsidRDefault="00785CA2" w:rsidP="00785CA2">
            <w:pPr>
              <w:rPr>
                <w:rFonts w:cs="Times New Roman"/>
              </w:rPr>
            </w:pPr>
            <w:r w:rsidRPr="004E63D6">
              <w:rPr>
                <w:rFonts w:cs="Times New Roman"/>
              </w:rPr>
              <w:t>Физическая культура</w:t>
            </w:r>
          </w:p>
        </w:tc>
        <w:tc>
          <w:tcPr>
            <w:tcW w:w="2718" w:type="dxa"/>
          </w:tcPr>
          <w:p w:rsidR="00785CA2" w:rsidRPr="004E63D6" w:rsidRDefault="00785CA2" w:rsidP="00785CA2">
            <w:pPr>
              <w:jc w:val="center"/>
              <w:rPr>
                <w:rFonts w:cs="Times New Roman"/>
              </w:rPr>
            </w:pPr>
            <w:r w:rsidRPr="004E63D6">
              <w:rPr>
                <w:rFonts w:cs="Times New Roman"/>
              </w:rPr>
              <w:t>2</w:t>
            </w:r>
          </w:p>
        </w:tc>
        <w:tc>
          <w:tcPr>
            <w:tcW w:w="2718" w:type="dxa"/>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Основы безопасности и защиты Родины</w:t>
            </w:r>
          </w:p>
        </w:tc>
        <w:tc>
          <w:tcPr>
            <w:tcW w:w="4722" w:type="dxa"/>
          </w:tcPr>
          <w:p w:rsidR="00785CA2" w:rsidRPr="004E63D6" w:rsidRDefault="00785CA2" w:rsidP="00785CA2">
            <w:pPr>
              <w:rPr>
                <w:rFonts w:cs="Times New Roman"/>
              </w:rPr>
            </w:pPr>
            <w:r w:rsidRPr="004E63D6">
              <w:rPr>
                <w:rFonts w:cs="Times New Roman"/>
              </w:rPr>
              <w:t>Основы безопасности и защиты Родины</w:t>
            </w:r>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4628" w:type="dxa"/>
          </w:tcPr>
          <w:p w:rsidR="00785CA2" w:rsidRPr="004E63D6" w:rsidRDefault="00785CA2" w:rsidP="00785CA2">
            <w:pPr>
              <w:rPr>
                <w:rFonts w:cs="Times New Roman"/>
              </w:rPr>
            </w:pPr>
            <w:r w:rsidRPr="004E63D6">
              <w:rPr>
                <w:rFonts w:cs="Times New Roman"/>
              </w:rPr>
              <w:t>-----</w:t>
            </w:r>
          </w:p>
        </w:tc>
        <w:tc>
          <w:tcPr>
            <w:tcW w:w="4722" w:type="dxa"/>
          </w:tcPr>
          <w:p w:rsidR="00785CA2" w:rsidRPr="004E63D6" w:rsidRDefault="00785CA2" w:rsidP="00785CA2">
            <w:pPr>
              <w:rPr>
                <w:rFonts w:cs="Times New Roman"/>
              </w:rPr>
            </w:pPr>
            <w:proofErr w:type="gramStart"/>
            <w:r w:rsidRPr="004E63D6">
              <w:rPr>
                <w:rFonts w:cs="Times New Roman"/>
              </w:rPr>
              <w:t>Индивидуальный проект</w:t>
            </w:r>
            <w:proofErr w:type="gramEnd"/>
          </w:p>
        </w:tc>
        <w:tc>
          <w:tcPr>
            <w:tcW w:w="2718" w:type="dxa"/>
          </w:tcPr>
          <w:p w:rsidR="00785CA2" w:rsidRPr="004E63D6" w:rsidRDefault="00785CA2" w:rsidP="00785CA2">
            <w:pPr>
              <w:jc w:val="center"/>
              <w:rPr>
                <w:rFonts w:cs="Times New Roman"/>
              </w:rPr>
            </w:pPr>
            <w:r w:rsidRPr="004E63D6">
              <w:rPr>
                <w:rFonts w:cs="Times New Roman"/>
              </w:rPr>
              <w:t>1</w:t>
            </w:r>
          </w:p>
        </w:tc>
        <w:tc>
          <w:tcPr>
            <w:tcW w:w="2718" w:type="dxa"/>
          </w:tcPr>
          <w:p w:rsidR="00785CA2" w:rsidRPr="004E63D6" w:rsidRDefault="00785CA2" w:rsidP="00785CA2">
            <w:pPr>
              <w:jc w:val="center"/>
              <w:rPr>
                <w:rFonts w:cs="Times New Roman"/>
              </w:rPr>
            </w:pPr>
            <w:r>
              <w:rPr>
                <w:rFonts w:cs="Times New Roman"/>
              </w:rPr>
              <w:t>1</w:t>
            </w:r>
          </w:p>
        </w:tc>
      </w:tr>
      <w:tr w:rsidR="00785CA2" w:rsidRPr="004E63D6" w:rsidTr="00785CA2">
        <w:tc>
          <w:tcPr>
            <w:tcW w:w="9350" w:type="dxa"/>
            <w:gridSpan w:val="2"/>
            <w:shd w:val="clear" w:color="auto" w:fill="00FF00"/>
          </w:tcPr>
          <w:p w:rsidR="00785CA2" w:rsidRPr="004E63D6" w:rsidRDefault="00785CA2" w:rsidP="00785CA2">
            <w:pPr>
              <w:rPr>
                <w:rFonts w:cs="Times New Roman"/>
              </w:rPr>
            </w:pPr>
            <w:r w:rsidRPr="004E63D6">
              <w:rPr>
                <w:rFonts w:cs="Times New Roman"/>
              </w:rPr>
              <w:t>Итого</w:t>
            </w:r>
          </w:p>
        </w:tc>
        <w:tc>
          <w:tcPr>
            <w:tcW w:w="2718" w:type="dxa"/>
            <w:shd w:val="clear" w:color="auto" w:fill="00FF00"/>
          </w:tcPr>
          <w:p w:rsidR="00785CA2" w:rsidRPr="004E63D6" w:rsidRDefault="00785CA2" w:rsidP="00785CA2">
            <w:pPr>
              <w:jc w:val="center"/>
              <w:rPr>
                <w:rFonts w:cs="Times New Roman"/>
              </w:rPr>
            </w:pPr>
            <w:r w:rsidRPr="004E63D6">
              <w:rPr>
                <w:rFonts w:cs="Times New Roman"/>
              </w:rPr>
              <w:t>31</w:t>
            </w:r>
          </w:p>
        </w:tc>
        <w:tc>
          <w:tcPr>
            <w:tcW w:w="2718" w:type="dxa"/>
            <w:shd w:val="clear" w:color="auto" w:fill="00FF00"/>
          </w:tcPr>
          <w:p w:rsidR="00785CA2" w:rsidRPr="004E63D6" w:rsidRDefault="00785CA2" w:rsidP="00785CA2">
            <w:pPr>
              <w:jc w:val="center"/>
              <w:rPr>
                <w:rFonts w:cs="Times New Roman"/>
              </w:rPr>
            </w:pPr>
            <w:r>
              <w:rPr>
                <w:rFonts w:cs="Times New Roman"/>
              </w:rPr>
              <w:t>31</w:t>
            </w:r>
          </w:p>
        </w:tc>
      </w:tr>
      <w:tr w:rsidR="00785CA2" w:rsidRPr="004E63D6" w:rsidTr="00785CA2">
        <w:tc>
          <w:tcPr>
            <w:tcW w:w="9350" w:type="dxa"/>
            <w:gridSpan w:val="2"/>
            <w:shd w:val="clear" w:color="auto" w:fill="auto"/>
          </w:tcPr>
          <w:p w:rsidR="00785CA2" w:rsidRPr="004E63D6" w:rsidRDefault="00785CA2" w:rsidP="00785CA2">
            <w:pPr>
              <w:rPr>
                <w:rFonts w:cs="Times New Roman"/>
              </w:rPr>
            </w:pPr>
            <w:r w:rsidRPr="004E63D6">
              <w:rPr>
                <w:rFonts w:cs="Times New Roman"/>
              </w:rPr>
              <w:t>Часть, формируемая участниками образовательных отношений</w:t>
            </w:r>
          </w:p>
        </w:tc>
        <w:tc>
          <w:tcPr>
            <w:tcW w:w="2718" w:type="dxa"/>
            <w:shd w:val="clear" w:color="auto" w:fill="auto"/>
          </w:tcPr>
          <w:p w:rsidR="00785CA2" w:rsidRPr="004E63D6" w:rsidRDefault="00785CA2" w:rsidP="00785CA2">
            <w:pPr>
              <w:jc w:val="center"/>
              <w:rPr>
                <w:rFonts w:cs="Times New Roman"/>
              </w:rPr>
            </w:pPr>
            <w:r w:rsidRPr="004E63D6">
              <w:rPr>
                <w:rFonts w:cs="Times New Roman"/>
              </w:rPr>
              <w:t>3</w:t>
            </w:r>
          </w:p>
        </w:tc>
        <w:tc>
          <w:tcPr>
            <w:tcW w:w="2718" w:type="dxa"/>
            <w:shd w:val="clear" w:color="auto" w:fill="auto"/>
          </w:tcPr>
          <w:p w:rsidR="00785CA2" w:rsidRPr="004E63D6" w:rsidRDefault="00785CA2" w:rsidP="00785CA2">
            <w:pPr>
              <w:jc w:val="center"/>
              <w:rPr>
                <w:rFonts w:cs="Times New Roman"/>
              </w:rPr>
            </w:pPr>
            <w:r w:rsidRPr="004E63D6">
              <w:rPr>
                <w:rFonts w:cs="Times New Roman"/>
              </w:rPr>
              <w:t>3</w:t>
            </w:r>
          </w:p>
        </w:tc>
      </w:tr>
      <w:tr w:rsidR="00785CA2" w:rsidRPr="004E63D6" w:rsidTr="00785CA2">
        <w:tc>
          <w:tcPr>
            <w:tcW w:w="9350" w:type="dxa"/>
            <w:gridSpan w:val="2"/>
            <w:shd w:val="clear" w:color="auto" w:fill="auto"/>
          </w:tcPr>
          <w:p w:rsidR="00785CA2" w:rsidRPr="004E63D6" w:rsidRDefault="00785CA2" w:rsidP="00785CA2">
            <w:pPr>
              <w:rPr>
                <w:rFonts w:cs="Times New Roman"/>
              </w:rPr>
            </w:pPr>
            <w:r w:rsidRPr="004E63D6">
              <w:rPr>
                <w:rFonts w:cs="Times New Roman"/>
              </w:rPr>
              <w:t>Занимательная химия</w:t>
            </w:r>
          </w:p>
        </w:tc>
        <w:tc>
          <w:tcPr>
            <w:tcW w:w="2718" w:type="dxa"/>
            <w:shd w:val="clear" w:color="auto" w:fill="auto"/>
          </w:tcPr>
          <w:p w:rsidR="00785CA2" w:rsidRPr="004E63D6" w:rsidRDefault="00785CA2" w:rsidP="00785CA2">
            <w:pPr>
              <w:jc w:val="center"/>
              <w:rPr>
                <w:rFonts w:cs="Times New Roman"/>
              </w:rPr>
            </w:pPr>
            <w:r w:rsidRPr="004E63D6">
              <w:rPr>
                <w:rFonts w:cs="Times New Roman"/>
              </w:rPr>
              <w:t>2</w:t>
            </w:r>
          </w:p>
        </w:tc>
        <w:tc>
          <w:tcPr>
            <w:tcW w:w="2718" w:type="dxa"/>
            <w:shd w:val="clear" w:color="auto" w:fill="auto"/>
          </w:tcPr>
          <w:p w:rsidR="00785CA2" w:rsidRPr="004E63D6" w:rsidRDefault="00785CA2" w:rsidP="00785CA2">
            <w:pPr>
              <w:jc w:val="center"/>
              <w:rPr>
                <w:rFonts w:cs="Times New Roman"/>
              </w:rPr>
            </w:pPr>
            <w:r w:rsidRPr="004E63D6">
              <w:rPr>
                <w:rFonts w:cs="Times New Roman"/>
              </w:rPr>
              <w:t>2</w:t>
            </w:r>
          </w:p>
        </w:tc>
      </w:tr>
      <w:tr w:rsidR="00785CA2" w:rsidRPr="004E63D6" w:rsidTr="00785CA2">
        <w:tc>
          <w:tcPr>
            <w:tcW w:w="9350" w:type="dxa"/>
            <w:gridSpan w:val="2"/>
            <w:shd w:val="clear" w:color="auto" w:fill="auto"/>
          </w:tcPr>
          <w:p w:rsidR="00785CA2" w:rsidRPr="004E63D6" w:rsidRDefault="00785CA2" w:rsidP="00785CA2">
            <w:pPr>
              <w:rPr>
                <w:rFonts w:cs="Times New Roman"/>
              </w:rPr>
            </w:pPr>
            <w:r w:rsidRPr="004E63D6">
              <w:rPr>
                <w:rFonts w:cs="Times New Roman"/>
              </w:rPr>
              <w:t>Мир биологии</w:t>
            </w:r>
          </w:p>
        </w:tc>
        <w:tc>
          <w:tcPr>
            <w:tcW w:w="2718" w:type="dxa"/>
            <w:shd w:val="clear" w:color="auto" w:fill="auto"/>
          </w:tcPr>
          <w:p w:rsidR="00785CA2" w:rsidRPr="004E63D6" w:rsidRDefault="00785CA2" w:rsidP="00785CA2">
            <w:pPr>
              <w:jc w:val="center"/>
              <w:rPr>
                <w:rFonts w:cs="Times New Roman"/>
              </w:rPr>
            </w:pPr>
            <w:r w:rsidRPr="004E63D6">
              <w:rPr>
                <w:rFonts w:cs="Times New Roman"/>
              </w:rPr>
              <w:t>1</w:t>
            </w:r>
          </w:p>
        </w:tc>
        <w:tc>
          <w:tcPr>
            <w:tcW w:w="2718" w:type="dxa"/>
            <w:shd w:val="clear" w:color="auto" w:fill="auto"/>
          </w:tcPr>
          <w:p w:rsidR="00785CA2" w:rsidRPr="004E63D6" w:rsidRDefault="00785CA2" w:rsidP="00785CA2">
            <w:pPr>
              <w:jc w:val="center"/>
              <w:rPr>
                <w:rFonts w:cs="Times New Roman"/>
              </w:rPr>
            </w:pPr>
            <w:r w:rsidRPr="004E63D6">
              <w:rPr>
                <w:rFonts w:cs="Times New Roman"/>
              </w:rPr>
              <w:t>1</w:t>
            </w:r>
          </w:p>
        </w:tc>
      </w:tr>
      <w:tr w:rsidR="00785CA2" w:rsidRPr="004E63D6" w:rsidTr="00785CA2">
        <w:tc>
          <w:tcPr>
            <w:tcW w:w="9350" w:type="dxa"/>
            <w:gridSpan w:val="2"/>
            <w:shd w:val="clear" w:color="auto" w:fill="00FF00"/>
          </w:tcPr>
          <w:p w:rsidR="00785CA2" w:rsidRPr="004E63D6" w:rsidRDefault="00785CA2" w:rsidP="00785CA2">
            <w:pPr>
              <w:rPr>
                <w:rFonts w:cs="Times New Roman"/>
              </w:rPr>
            </w:pPr>
            <w:r w:rsidRPr="004E63D6">
              <w:rPr>
                <w:rFonts w:cs="Times New Roman"/>
              </w:rPr>
              <w:t>ИТОГО недельная нагрузка</w:t>
            </w:r>
          </w:p>
        </w:tc>
        <w:tc>
          <w:tcPr>
            <w:tcW w:w="2718" w:type="dxa"/>
            <w:shd w:val="clear" w:color="auto" w:fill="00FF00"/>
          </w:tcPr>
          <w:p w:rsidR="00785CA2" w:rsidRPr="004E63D6" w:rsidRDefault="00785CA2" w:rsidP="00785CA2">
            <w:pPr>
              <w:jc w:val="center"/>
              <w:rPr>
                <w:rFonts w:cs="Times New Roman"/>
              </w:rPr>
            </w:pPr>
            <w:r w:rsidRPr="004E63D6">
              <w:rPr>
                <w:rFonts w:cs="Times New Roman"/>
              </w:rPr>
              <w:t>34</w:t>
            </w:r>
          </w:p>
        </w:tc>
        <w:tc>
          <w:tcPr>
            <w:tcW w:w="2718" w:type="dxa"/>
            <w:shd w:val="clear" w:color="auto" w:fill="00FF00"/>
          </w:tcPr>
          <w:p w:rsidR="00785CA2" w:rsidRPr="004E63D6" w:rsidRDefault="00785CA2" w:rsidP="00785CA2">
            <w:pPr>
              <w:jc w:val="center"/>
              <w:rPr>
                <w:rFonts w:cs="Times New Roman"/>
              </w:rPr>
            </w:pPr>
            <w:r>
              <w:rPr>
                <w:rFonts w:cs="Times New Roman"/>
              </w:rPr>
              <w:t>34</w:t>
            </w:r>
          </w:p>
        </w:tc>
      </w:tr>
      <w:tr w:rsidR="00785CA2" w:rsidRPr="004E63D6" w:rsidTr="00785CA2">
        <w:tc>
          <w:tcPr>
            <w:tcW w:w="9350" w:type="dxa"/>
            <w:gridSpan w:val="2"/>
            <w:shd w:val="clear" w:color="auto" w:fill="FCE3FC"/>
          </w:tcPr>
          <w:p w:rsidR="00785CA2" w:rsidRPr="004E63D6" w:rsidRDefault="00785CA2" w:rsidP="00785CA2">
            <w:pPr>
              <w:rPr>
                <w:rFonts w:cs="Times New Roman"/>
              </w:rPr>
            </w:pPr>
            <w:r w:rsidRPr="004E63D6">
              <w:rPr>
                <w:rFonts w:cs="Times New Roman"/>
              </w:rPr>
              <w:t>Количество учебных недель</w:t>
            </w:r>
          </w:p>
        </w:tc>
        <w:tc>
          <w:tcPr>
            <w:tcW w:w="2718" w:type="dxa"/>
            <w:shd w:val="clear" w:color="auto" w:fill="FCE3FC"/>
          </w:tcPr>
          <w:p w:rsidR="00785CA2" w:rsidRPr="004E63D6" w:rsidRDefault="00785CA2" w:rsidP="00785CA2">
            <w:pPr>
              <w:jc w:val="center"/>
              <w:rPr>
                <w:rFonts w:cs="Times New Roman"/>
              </w:rPr>
            </w:pPr>
            <w:r w:rsidRPr="004E63D6">
              <w:rPr>
                <w:rFonts w:cs="Times New Roman"/>
              </w:rPr>
              <w:t>34</w:t>
            </w:r>
          </w:p>
        </w:tc>
        <w:tc>
          <w:tcPr>
            <w:tcW w:w="2718" w:type="dxa"/>
            <w:shd w:val="clear" w:color="auto" w:fill="FCE3FC"/>
          </w:tcPr>
          <w:p w:rsidR="00785CA2" w:rsidRPr="004E63D6" w:rsidRDefault="00785CA2" w:rsidP="00785CA2">
            <w:pPr>
              <w:jc w:val="center"/>
              <w:rPr>
                <w:rFonts w:cs="Times New Roman"/>
              </w:rPr>
            </w:pPr>
            <w:r w:rsidRPr="004E63D6">
              <w:rPr>
                <w:rFonts w:cs="Times New Roman"/>
              </w:rPr>
              <w:t>34</w:t>
            </w:r>
          </w:p>
        </w:tc>
      </w:tr>
      <w:tr w:rsidR="00785CA2" w:rsidRPr="004E63D6" w:rsidTr="00785CA2">
        <w:tc>
          <w:tcPr>
            <w:tcW w:w="9350" w:type="dxa"/>
            <w:gridSpan w:val="2"/>
            <w:shd w:val="clear" w:color="auto" w:fill="FCE3FC"/>
          </w:tcPr>
          <w:p w:rsidR="00785CA2" w:rsidRPr="004E63D6" w:rsidRDefault="00785CA2" w:rsidP="00785CA2">
            <w:pPr>
              <w:rPr>
                <w:rFonts w:cs="Times New Roman"/>
              </w:rPr>
            </w:pPr>
            <w:r w:rsidRPr="004E63D6">
              <w:rPr>
                <w:rFonts w:cs="Times New Roman"/>
              </w:rPr>
              <w:t>Всего часов в год</w:t>
            </w:r>
          </w:p>
        </w:tc>
        <w:tc>
          <w:tcPr>
            <w:tcW w:w="2718" w:type="dxa"/>
            <w:shd w:val="clear" w:color="auto" w:fill="FCE3FC"/>
          </w:tcPr>
          <w:p w:rsidR="00785CA2" w:rsidRPr="004E63D6" w:rsidRDefault="00785CA2" w:rsidP="00785CA2">
            <w:pPr>
              <w:jc w:val="center"/>
              <w:rPr>
                <w:rFonts w:cs="Times New Roman"/>
              </w:rPr>
            </w:pPr>
            <w:r w:rsidRPr="004E63D6">
              <w:rPr>
                <w:rFonts w:cs="Times New Roman"/>
              </w:rPr>
              <w:t>1156</w:t>
            </w:r>
          </w:p>
        </w:tc>
        <w:tc>
          <w:tcPr>
            <w:tcW w:w="2718" w:type="dxa"/>
            <w:shd w:val="clear" w:color="auto" w:fill="FCE3FC"/>
          </w:tcPr>
          <w:p w:rsidR="00785CA2" w:rsidRPr="004E63D6" w:rsidRDefault="00785CA2" w:rsidP="00785CA2">
            <w:pPr>
              <w:jc w:val="center"/>
              <w:rPr>
                <w:rFonts w:cs="Times New Roman"/>
              </w:rPr>
            </w:pPr>
            <w:r>
              <w:rPr>
                <w:rFonts w:cs="Times New Roman"/>
              </w:rPr>
              <w:t>1156</w:t>
            </w:r>
          </w:p>
        </w:tc>
      </w:tr>
    </w:tbl>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85CA2">
      <w:pPr>
        <w:rPr>
          <w:rFonts w:ascii="Times New Roman" w:hAnsi="Times New Roman" w:cs="Times New Roman"/>
          <w:sz w:val="24"/>
          <w:szCs w:val="24"/>
        </w:rPr>
      </w:pPr>
    </w:p>
    <w:p w:rsidR="00785CA2" w:rsidRDefault="00732E8A" w:rsidP="00785CA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785CA2" w:rsidRDefault="00785CA2" w:rsidP="00785CA2">
      <w:pPr>
        <w:spacing w:after="0"/>
        <w:jc w:val="center"/>
        <w:rPr>
          <w:rFonts w:ascii="Times New Roman" w:hAnsi="Times New Roman"/>
          <w:b/>
          <w:sz w:val="24"/>
          <w:szCs w:val="24"/>
        </w:rPr>
      </w:pPr>
      <w:r>
        <w:rPr>
          <w:rFonts w:ascii="Times New Roman" w:hAnsi="Times New Roman"/>
          <w:b/>
          <w:sz w:val="24"/>
          <w:szCs w:val="24"/>
        </w:rPr>
        <w:t xml:space="preserve">3.3 </w:t>
      </w:r>
      <w:r w:rsidRPr="00C54E21">
        <w:rPr>
          <w:rFonts w:ascii="Times New Roman" w:hAnsi="Times New Roman"/>
          <w:b/>
          <w:sz w:val="24"/>
          <w:szCs w:val="24"/>
        </w:rPr>
        <w:t>Календарный учебный график</w:t>
      </w:r>
    </w:p>
    <w:p w:rsidR="00785CA2" w:rsidRPr="00C54E21" w:rsidRDefault="00785CA2" w:rsidP="00785CA2">
      <w:pPr>
        <w:spacing w:after="0"/>
        <w:jc w:val="center"/>
        <w:rPr>
          <w:rFonts w:ascii="Times New Roman" w:hAnsi="Times New Roman"/>
          <w:b/>
          <w:sz w:val="24"/>
          <w:szCs w:val="24"/>
        </w:rPr>
      </w:pPr>
      <w:r>
        <w:rPr>
          <w:rFonts w:ascii="Times New Roman" w:hAnsi="Times New Roman"/>
          <w:b/>
          <w:sz w:val="24"/>
          <w:szCs w:val="24"/>
        </w:rPr>
        <w:t>среднего общего образования</w:t>
      </w:r>
    </w:p>
    <w:p w:rsidR="00785CA2" w:rsidRPr="00C54E21" w:rsidRDefault="00785CA2" w:rsidP="00785CA2">
      <w:pPr>
        <w:spacing w:after="0"/>
        <w:jc w:val="center"/>
        <w:rPr>
          <w:rFonts w:ascii="Times New Roman" w:hAnsi="Times New Roman"/>
          <w:b/>
          <w:sz w:val="24"/>
          <w:szCs w:val="24"/>
        </w:rPr>
      </w:pPr>
      <w:r>
        <w:rPr>
          <w:rFonts w:ascii="Times New Roman" w:hAnsi="Times New Roman"/>
          <w:b/>
          <w:sz w:val="24"/>
          <w:szCs w:val="24"/>
        </w:rPr>
        <w:t xml:space="preserve">МБОУ </w:t>
      </w:r>
      <w:r w:rsidRPr="00C54E21">
        <w:rPr>
          <w:rFonts w:ascii="Times New Roman" w:hAnsi="Times New Roman"/>
          <w:b/>
          <w:sz w:val="24"/>
          <w:szCs w:val="24"/>
        </w:rPr>
        <w:t xml:space="preserve"> «</w:t>
      </w:r>
      <w:proofErr w:type="spellStart"/>
      <w:r w:rsidRPr="00C54E21">
        <w:rPr>
          <w:rFonts w:ascii="Times New Roman" w:hAnsi="Times New Roman"/>
          <w:b/>
          <w:sz w:val="24"/>
          <w:szCs w:val="24"/>
        </w:rPr>
        <w:t>Архиповская</w:t>
      </w:r>
      <w:proofErr w:type="spellEnd"/>
      <w:r w:rsidRPr="00C54E21">
        <w:rPr>
          <w:rFonts w:ascii="Times New Roman" w:hAnsi="Times New Roman"/>
          <w:b/>
          <w:sz w:val="24"/>
          <w:szCs w:val="24"/>
        </w:rPr>
        <w:t xml:space="preserve"> СОШ»</w:t>
      </w:r>
      <w:r>
        <w:rPr>
          <w:rFonts w:ascii="Times New Roman" w:hAnsi="Times New Roman"/>
          <w:b/>
          <w:sz w:val="24"/>
          <w:szCs w:val="24"/>
        </w:rPr>
        <w:t xml:space="preserve"> н</w:t>
      </w:r>
      <w:r w:rsidRPr="00C54E21">
        <w:rPr>
          <w:rFonts w:ascii="Times New Roman" w:hAnsi="Times New Roman"/>
          <w:b/>
          <w:sz w:val="24"/>
          <w:szCs w:val="24"/>
        </w:rPr>
        <w:t>а 20</w:t>
      </w:r>
      <w:r>
        <w:rPr>
          <w:rFonts w:ascii="Times New Roman" w:hAnsi="Times New Roman"/>
          <w:b/>
          <w:sz w:val="24"/>
          <w:szCs w:val="24"/>
        </w:rPr>
        <w:t>24</w:t>
      </w:r>
      <w:r w:rsidRPr="00C54E21">
        <w:rPr>
          <w:rFonts w:ascii="Times New Roman" w:hAnsi="Times New Roman"/>
          <w:b/>
          <w:sz w:val="24"/>
          <w:szCs w:val="24"/>
        </w:rPr>
        <w:t>-202</w:t>
      </w:r>
      <w:r>
        <w:rPr>
          <w:rFonts w:ascii="Times New Roman" w:hAnsi="Times New Roman"/>
          <w:b/>
          <w:sz w:val="24"/>
          <w:szCs w:val="24"/>
        </w:rPr>
        <w:t>5</w:t>
      </w:r>
      <w:r w:rsidRPr="00C54E21">
        <w:rPr>
          <w:rFonts w:ascii="Times New Roman" w:hAnsi="Times New Roman"/>
          <w:b/>
          <w:sz w:val="24"/>
          <w:szCs w:val="24"/>
        </w:rPr>
        <w:t xml:space="preserve"> учебный год</w:t>
      </w:r>
    </w:p>
    <w:p w:rsidR="00785CA2" w:rsidRPr="00C54E21" w:rsidRDefault="00785CA2" w:rsidP="00785CA2">
      <w:pPr>
        <w:spacing w:after="0"/>
        <w:rPr>
          <w:rFonts w:ascii="Times New Roman" w:hAnsi="Times New Roman"/>
          <w:b/>
          <w:sz w:val="24"/>
          <w:szCs w:val="24"/>
        </w:rPr>
      </w:pPr>
      <w:r w:rsidRPr="00C54E21">
        <w:rPr>
          <w:rFonts w:ascii="Times New Roman" w:hAnsi="Times New Roman"/>
          <w:b/>
          <w:sz w:val="24"/>
          <w:szCs w:val="24"/>
        </w:rPr>
        <w:t>Начало и окончание учебного года, продолжительность учебного года, учебных четвертей и каникул.</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Начало учебного года -  0</w:t>
      </w:r>
      <w:r>
        <w:rPr>
          <w:rFonts w:ascii="Times New Roman" w:hAnsi="Times New Roman"/>
          <w:sz w:val="24"/>
          <w:szCs w:val="24"/>
        </w:rPr>
        <w:t>2</w:t>
      </w:r>
      <w:r w:rsidRPr="00C54E21">
        <w:rPr>
          <w:rFonts w:ascii="Times New Roman" w:hAnsi="Times New Roman"/>
          <w:sz w:val="24"/>
          <w:szCs w:val="24"/>
        </w:rPr>
        <w:t xml:space="preserve"> сентября 20</w:t>
      </w:r>
      <w:r>
        <w:rPr>
          <w:rFonts w:ascii="Times New Roman" w:hAnsi="Times New Roman"/>
          <w:sz w:val="24"/>
          <w:szCs w:val="24"/>
        </w:rPr>
        <w:t>24</w:t>
      </w:r>
      <w:r w:rsidRPr="00C54E21">
        <w:rPr>
          <w:rFonts w:ascii="Times New Roman" w:hAnsi="Times New Roman"/>
          <w:sz w:val="24"/>
          <w:szCs w:val="24"/>
        </w:rPr>
        <w:t xml:space="preserve"> </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Режим учебной недели – 5 дней</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 xml:space="preserve">Количество учебных четвертей – 4 </w:t>
      </w:r>
    </w:p>
    <w:p w:rsidR="00785CA2" w:rsidRPr="00ED4995" w:rsidRDefault="00785CA2" w:rsidP="00785CA2">
      <w:pPr>
        <w:spacing w:after="0"/>
        <w:rPr>
          <w:rFonts w:ascii="Times New Roman" w:hAnsi="Times New Roman"/>
          <w:sz w:val="24"/>
          <w:szCs w:val="24"/>
        </w:rPr>
      </w:pPr>
      <w:r w:rsidRPr="00ED4995">
        <w:rPr>
          <w:rFonts w:ascii="Times New Roman" w:hAnsi="Times New Roman"/>
          <w:sz w:val="24"/>
          <w:szCs w:val="24"/>
        </w:rPr>
        <w:t>Продолжительность  четвертей и каникул:</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I четверть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02.09.2024-25.10.2024</w:t>
      </w:r>
      <w:r w:rsidRPr="00ED4995">
        <w:rPr>
          <w:rFonts w:ascii="Times New Roman" w:hAnsi="Times New Roman"/>
          <w:sz w:val="24"/>
          <w:szCs w:val="24"/>
        </w:rPr>
        <w:t xml:space="preserve"> (8 недель)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Осенние каникулы– с 26.10.2024г. по 03.11.2024</w:t>
      </w:r>
      <w:r w:rsidRPr="00ED4995">
        <w:rPr>
          <w:rFonts w:ascii="Times New Roman" w:hAnsi="Times New Roman"/>
          <w:sz w:val="24"/>
          <w:szCs w:val="24"/>
        </w:rPr>
        <w:t>г. (9 дней)</w:t>
      </w:r>
      <w:proofErr w:type="gramStart"/>
      <w:r>
        <w:rPr>
          <w:rFonts w:ascii="Times New Roman" w:hAnsi="Times New Roman"/>
          <w:sz w:val="24"/>
          <w:szCs w:val="24"/>
        </w:rPr>
        <w:t>(</w:t>
      </w:r>
      <w:r w:rsidRPr="00BC22CC">
        <w:t xml:space="preserve"> </w:t>
      </w:r>
      <w:proofErr w:type="gramEnd"/>
      <w:r w:rsidRPr="00BC22CC">
        <w:rPr>
          <w:rFonts w:ascii="Times New Roman" w:hAnsi="Times New Roman"/>
          <w:sz w:val="24"/>
          <w:szCs w:val="24"/>
        </w:rPr>
        <w:t>04.11.2024 – выходной день)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II четверть: 04.11.2024 – 28</w:t>
      </w:r>
      <w:r w:rsidRPr="00ED4995">
        <w:rPr>
          <w:rFonts w:ascii="Times New Roman" w:hAnsi="Times New Roman"/>
          <w:sz w:val="24"/>
          <w:szCs w:val="24"/>
        </w:rPr>
        <w:t>.12.</w:t>
      </w:r>
      <w:r>
        <w:rPr>
          <w:rFonts w:ascii="Times New Roman" w:hAnsi="Times New Roman"/>
          <w:sz w:val="24"/>
          <w:szCs w:val="24"/>
        </w:rPr>
        <w:t>2024</w:t>
      </w:r>
      <w:r w:rsidRPr="00ED4995">
        <w:rPr>
          <w:rFonts w:ascii="Times New Roman" w:hAnsi="Times New Roman"/>
          <w:sz w:val="24"/>
          <w:szCs w:val="24"/>
        </w:rPr>
        <w:t xml:space="preserve"> (8 недель)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 xml:space="preserve"> Зимние - с 30.12.2024. по 08.01.2025г. (10</w:t>
      </w:r>
      <w:r w:rsidRPr="00ED4995">
        <w:rPr>
          <w:rFonts w:ascii="Times New Roman" w:hAnsi="Times New Roman"/>
          <w:sz w:val="24"/>
          <w:szCs w:val="24"/>
        </w:rPr>
        <w:t xml:space="preserve"> дней)</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III четверть: 09.01.2025- 25.03.2025</w:t>
      </w:r>
      <w:r w:rsidRPr="00ED4995">
        <w:rPr>
          <w:rFonts w:ascii="Times New Roman" w:hAnsi="Times New Roman"/>
          <w:sz w:val="24"/>
          <w:szCs w:val="24"/>
        </w:rPr>
        <w:t xml:space="preserve"> (2-4 классы – 11 недель; 1 класс – 10 недель)</w:t>
      </w:r>
    </w:p>
    <w:p w:rsidR="00785CA2" w:rsidRPr="00ED4995" w:rsidRDefault="00785CA2" w:rsidP="00785CA2">
      <w:pPr>
        <w:spacing w:after="0"/>
        <w:rPr>
          <w:rFonts w:ascii="Times New Roman" w:hAnsi="Times New Roman"/>
          <w:sz w:val="24"/>
          <w:szCs w:val="24"/>
        </w:rPr>
      </w:pPr>
      <w:r>
        <w:rPr>
          <w:rFonts w:ascii="Times New Roman" w:hAnsi="Times New Roman"/>
          <w:sz w:val="24"/>
          <w:szCs w:val="24"/>
        </w:rPr>
        <w:t>Весенние – с 26.03.2025г. по 03.04.2025</w:t>
      </w:r>
      <w:r w:rsidRPr="00ED4995">
        <w:rPr>
          <w:rFonts w:ascii="Times New Roman" w:hAnsi="Times New Roman"/>
          <w:sz w:val="24"/>
          <w:szCs w:val="24"/>
        </w:rPr>
        <w:t>г. (9 дней)</w:t>
      </w:r>
    </w:p>
    <w:p w:rsidR="00785CA2" w:rsidRDefault="00785CA2" w:rsidP="00785CA2">
      <w:pPr>
        <w:spacing w:after="0"/>
        <w:rPr>
          <w:rFonts w:ascii="Times New Roman" w:hAnsi="Times New Roman"/>
          <w:sz w:val="24"/>
          <w:szCs w:val="24"/>
        </w:rPr>
      </w:pPr>
      <w:r>
        <w:rPr>
          <w:rFonts w:ascii="Times New Roman" w:hAnsi="Times New Roman"/>
          <w:sz w:val="24"/>
          <w:szCs w:val="24"/>
        </w:rPr>
        <w:t>IV четверть 04.04.2025-26.05.2025</w:t>
      </w:r>
      <w:r w:rsidRPr="00ED4995">
        <w:rPr>
          <w:rFonts w:ascii="Times New Roman" w:hAnsi="Times New Roman"/>
          <w:sz w:val="24"/>
          <w:szCs w:val="24"/>
        </w:rPr>
        <w:t>г</w:t>
      </w:r>
      <w:r>
        <w:rPr>
          <w:rFonts w:ascii="Times New Roman" w:hAnsi="Times New Roman"/>
          <w:sz w:val="24"/>
          <w:szCs w:val="24"/>
        </w:rPr>
        <w:t xml:space="preserve"> (7 недель)</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Окончание  учебного года:</w:t>
      </w:r>
    </w:p>
    <w:p w:rsidR="00785CA2" w:rsidRDefault="00785CA2" w:rsidP="00785CA2">
      <w:pPr>
        <w:spacing w:after="0"/>
        <w:rPr>
          <w:rFonts w:ascii="Times New Roman" w:hAnsi="Times New Roman"/>
          <w:sz w:val="24"/>
          <w:szCs w:val="24"/>
        </w:rPr>
      </w:pPr>
      <w:r>
        <w:rPr>
          <w:rFonts w:ascii="Times New Roman" w:hAnsi="Times New Roman"/>
          <w:sz w:val="24"/>
          <w:szCs w:val="24"/>
        </w:rPr>
        <w:t>Для 11</w:t>
      </w:r>
      <w:r w:rsidRPr="00BC22CC">
        <w:rPr>
          <w:rFonts w:ascii="Times New Roman" w:hAnsi="Times New Roman"/>
          <w:sz w:val="24"/>
          <w:szCs w:val="24"/>
        </w:rPr>
        <w:t xml:space="preserve"> классов окончание учебного года определяется ежегодно в соответствии с расписанием государственной итоговой аттестации.</w:t>
      </w:r>
    </w:p>
    <w:p w:rsidR="00785CA2" w:rsidRPr="00C54E21" w:rsidRDefault="00785CA2" w:rsidP="00785CA2">
      <w:pPr>
        <w:spacing w:after="0"/>
        <w:rPr>
          <w:rFonts w:ascii="Times New Roman" w:hAnsi="Times New Roman"/>
          <w:sz w:val="24"/>
          <w:szCs w:val="24"/>
        </w:rPr>
      </w:pPr>
      <w:r w:rsidRPr="00C54E21">
        <w:rPr>
          <w:rFonts w:ascii="Times New Roman" w:hAnsi="Times New Roman"/>
          <w:sz w:val="24"/>
          <w:szCs w:val="24"/>
        </w:rPr>
        <w:t>Продолжительн</w:t>
      </w:r>
      <w:r>
        <w:rPr>
          <w:rFonts w:ascii="Times New Roman" w:hAnsi="Times New Roman"/>
          <w:sz w:val="24"/>
          <w:szCs w:val="24"/>
        </w:rPr>
        <w:t>ость урока (академический час) в</w:t>
      </w:r>
      <w:r w:rsidRPr="00C54E21">
        <w:rPr>
          <w:rFonts w:ascii="Times New Roman" w:hAnsi="Times New Roman"/>
          <w:sz w:val="24"/>
          <w:szCs w:val="24"/>
        </w:rPr>
        <w:t xml:space="preserve"> 11-</w:t>
      </w:r>
      <w:r>
        <w:rPr>
          <w:rFonts w:ascii="Times New Roman" w:hAnsi="Times New Roman"/>
          <w:sz w:val="24"/>
          <w:szCs w:val="24"/>
        </w:rPr>
        <w:t>ом</w:t>
      </w:r>
      <w:r w:rsidRPr="00C54E21">
        <w:rPr>
          <w:rFonts w:ascii="Times New Roman" w:hAnsi="Times New Roman"/>
          <w:sz w:val="24"/>
          <w:szCs w:val="24"/>
        </w:rPr>
        <w:t xml:space="preserve"> класс</w:t>
      </w:r>
      <w:r>
        <w:rPr>
          <w:rFonts w:ascii="Times New Roman" w:hAnsi="Times New Roman"/>
          <w:sz w:val="24"/>
          <w:szCs w:val="24"/>
        </w:rPr>
        <w:t>е</w:t>
      </w:r>
      <w:r w:rsidRPr="00C54E21">
        <w:rPr>
          <w:rFonts w:ascii="Times New Roman" w:hAnsi="Times New Roman"/>
          <w:sz w:val="24"/>
          <w:szCs w:val="24"/>
        </w:rPr>
        <w:t xml:space="preserve"> составляет  4</w:t>
      </w:r>
      <w:r>
        <w:rPr>
          <w:rFonts w:ascii="Times New Roman" w:hAnsi="Times New Roman"/>
          <w:sz w:val="24"/>
          <w:szCs w:val="24"/>
        </w:rPr>
        <w:t>5</w:t>
      </w:r>
      <w:r w:rsidRPr="00C54E21">
        <w:rPr>
          <w:rFonts w:ascii="Times New Roman" w:hAnsi="Times New Roman"/>
          <w:sz w:val="24"/>
          <w:szCs w:val="24"/>
        </w:rPr>
        <w:t xml:space="preserve"> минут.</w:t>
      </w:r>
    </w:p>
    <w:p w:rsidR="00785CA2" w:rsidRDefault="00785CA2" w:rsidP="00785CA2">
      <w:pPr>
        <w:spacing w:after="0"/>
        <w:rPr>
          <w:rFonts w:ascii="Times New Roman" w:hAnsi="Times New Roman"/>
          <w:sz w:val="24"/>
          <w:szCs w:val="24"/>
        </w:rPr>
      </w:pPr>
      <w:r w:rsidRPr="00C54E21">
        <w:rPr>
          <w:rFonts w:ascii="Times New Roman" w:hAnsi="Times New Roman"/>
          <w:sz w:val="24"/>
          <w:szCs w:val="24"/>
        </w:rPr>
        <w:t>Расписание звон</w:t>
      </w:r>
      <w:r>
        <w:rPr>
          <w:rFonts w:ascii="Times New Roman" w:hAnsi="Times New Roman"/>
          <w:sz w:val="24"/>
          <w:szCs w:val="24"/>
        </w:rPr>
        <w:t>ков и продолжительность перемен:</w:t>
      </w:r>
    </w:p>
    <w:p w:rsidR="00785CA2" w:rsidRPr="00111E36" w:rsidRDefault="00785CA2" w:rsidP="00785CA2">
      <w:pPr>
        <w:tabs>
          <w:tab w:val="left" w:pos="2368"/>
        </w:tabs>
        <w:spacing w:after="0" w:line="240" w:lineRule="auto"/>
        <w:rPr>
          <w:rFonts w:ascii="Times New Roman" w:hAnsi="Times New Roman"/>
          <w:b/>
          <w:sz w:val="24"/>
          <w:szCs w:val="24"/>
        </w:rPr>
      </w:pPr>
      <w:r>
        <w:rPr>
          <w:rFonts w:ascii="Times New Roman" w:hAnsi="Times New Roman"/>
          <w:b/>
          <w:sz w:val="24"/>
          <w:szCs w:val="24"/>
        </w:rPr>
        <w:t>11</w:t>
      </w:r>
      <w:r w:rsidRPr="00111E36">
        <w:rPr>
          <w:rFonts w:ascii="Times New Roman" w:hAnsi="Times New Roman"/>
          <w:b/>
          <w:sz w:val="24"/>
          <w:szCs w:val="24"/>
        </w:rPr>
        <w:t xml:space="preserve"> класс:</w:t>
      </w:r>
    </w:p>
    <w:p w:rsidR="00785CA2" w:rsidRDefault="00785CA2" w:rsidP="00785CA2">
      <w:pPr>
        <w:tabs>
          <w:tab w:val="left" w:pos="4110"/>
        </w:tabs>
        <w:spacing w:after="0" w:line="240" w:lineRule="auto"/>
        <w:rPr>
          <w:rFonts w:ascii="Times New Roman" w:hAnsi="Times New Roman"/>
          <w:b/>
          <w:sz w:val="24"/>
          <w:szCs w:val="24"/>
        </w:rPr>
      </w:pPr>
      <w:r>
        <w:rPr>
          <w:rFonts w:ascii="Times New Roman" w:hAnsi="Times New Roman"/>
          <w:b/>
          <w:sz w:val="24"/>
          <w:szCs w:val="24"/>
        </w:rPr>
        <w:t>Вторник-пятница:</w:t>
      </w:r>
      <w:r>
        <w:rPr>
          <w:rFonts w:ascii="Times New Roman" w:hAnsi="Times New Roman"/>
          <w:b/>
          <w:sz w:val="24"/>
          <w:szCs w:val="24"/>
        </w:rPr>
        <w:tab/>
        <w:t>Понедельник:</w:t>
      </w:r>
    </w:p>
    <w:p w:rsidR="00785CA2" w:rsidRPr="00536D49" w:rsidRDefault="00785CA2" w:rsidP="00785CA2">
      <w:pPr>
        <w:tabs>
          <w:tab w:val="left" w:pos="4110"/>
        </w:tabs>
        <w:spacing w:after="0" w:line="240" w:lineRule="auto"/>
        <w:rPr>
          <w:rFonts w:ascii="Times New Roman" w:hAnsi="Times New Roman"/>
          <w:sz w:val="24"/>
          <w:szCs w:val="24"/>
        </w:rPr>
      </w:pPr>
      <w:r w:rsidRPr="00536D49">
        <w:rPr>
          <w:rFonts w:ascii="Times New Roman" w:hAnsi="Times New Roman"/>
          <w:sz w:val="24"/>
          <w:szCs w:val="24"/>
        </w:rPr>
        <w:t xml:space="preserve">                                                                    Разговор о </w:t>
      </w:r>
      <w:proofErr w:type="gramStart"/>
      <w:r w:rsidRPr="00536D49">
        <w:rPr>
          <w:rFonts w:ascii="Times New Roman" w:hAnsi="Times New Roman"/>
          <w:sz w:val="24"/>
          <w:szCs w:val="24"/>
        </w:rPr>
        <w:t>важном</w:t>
      </w:r>
      <w:proofErr w:type="gramEnd"/>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09:00-09:45</w:t>
      </w:r>
      <w:r>
        <w:rPr>
          <w:rFonts w:ascii="Times New Roman" w:hAnsi="Times New Roman"/>
        </w:rPr>
        <w:t xml:space="preserve">                                    1.09:55-10:40</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09:55-10:40</w:t>
      </w:r>
      <w:r>
        <w:rPr>
          <w:rFonts w:ascii="Times New Roman" w:hAnsi="Times New Roman"/>
        </w:rPr>
        <w:t xml:space="preserve">                                    2.11:00-11:45</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11:00-11:45</w:t>
      </w:r>
      <w:r>
        <w:rPr>
          <w:rFonts w:ascii="Times New Roman" w:hAnsi="Times New Roman"/>
        </w:rPr>
        <w:t xml:space="preserve">                                    3.12:05-12:50</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12:05-12:50</w:t>
      </w:r>
      <w:r>
        <w:rPr>
          <w:rFonts w:ascii="Times New Roman" w:hAnsi="Times New Roman"/>
        </w:rPr>
        <w:t xml:space="preserve">                                    4.13:10-13:55</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13:10-13:55</w:t>
      </w:r>
      <w:r>
        <w:rPr>
          <w:rFonts w:ascii="Times New Roman" w:hAnsi="Times New Roman"/>
        </w:rPr>
        <w:t xml:space="preserve">                                    5.14:05-14:50</w:t>
      </w:r>
    </w:p>
    <w:p w:rsidR="00785CA2"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14:05-14:50</w:t>
      </w:r>
      <w:r>
        <w:rPr>
          <w:rFonts w:ascii="Times New Roman" w:hAnsi="Times New Roman"/>
        </w:rPr>
        <w:t xml:space="preserve">                                    6.14:55-15:40</w:t>
      </w:r>
    </w:p>
    <w:p w:rsidR="00785CA2" w:rsidRPr="00126731" w:rsidRDefault="00785CA2" w:rsidP="00785CA2">
      <w:pPr>
        <w:pStyle w:val="a"/>
        <w:numPr>
          <w:ilvl w:val="0"/>
          <w:numId w:val="7"/>
        </w:numPr>
        <w:tabs>
          <w:tab w:val="left" w:pos="2368"/>
        </w:tabs>
        <w:jc w:val="left"/>
        <w:rPr>
          <w:rFonts w:ascii="Times New Roman" w:hAnsi="Times New Roman"/>
        </w:rPr>
      </w:pPr>
      <w:r w:rsidRPr="00126731">
        <w:rPr>
          <w:rFonts w:ascii="Times New Roman" w:hAnsi="Times New Roman"/>
        </w:rPr>
        <w:t>14:55-15:40</w:t>
      </w:r>
      <w:r>
        <w:rPr>
          <w:rFonts w:ascii="Times New Roman" w:hAnsi="Times New Roman"/>
        </w:rPr>
        <w:t xml:space="preserve">                                    7.15:45-16:35</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1 перемена – 10 минут</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2 перемена – 20 минут</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3 перемена – 20 минут</w:t>
      </w:r>
    </w:p>
    <w:p w:rsidR="00785CA2"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4 перемена – 20 минут</w:t>
      </w:r>
    </w:p>
    <w:p w:rsidR="00785CA2" w:rsidRPr="00C54E21" w:rsidRDefault="00785CA2" w:rsidP="00785CA2">
      <w:pPr>
        <w:tabs>
          <w:tab w:val="left" w:pos="3375"/>
        </w:tabs>
        <w:spacing w:after="0"/>
        <w:jc w:val="both"/>
        <w:rPr>
          <w:rFonts w:ascii="Times New Roman" w:hAnsi="Times New Roman"/>
          <w:sz w:val="24"/>
          <w:szCs w:val="24"/>
        </w:rPr>
      </w:pPr>
      <w:r>
        <w:rPr>
          <w:rFonts w:ascii="Times New Roman" w:hAnsi="Times New Roman"/>
          <w:sz w:val="24"/>
          <w:szCs w:val="24"/>
        </w:rPr>
        <w:t>5 перемена – 10 минут</w:t>
      </w:r>
    </w:p>
    <w:p w:rsidR="00785CA2" w:rsidRPr="00C54E21" w:rsidRDefault="00785CA2" w:rsidP="00785CA2">
      <w:pPr>
        <w:spacing w:after="0"/>
        <w:rPr>
          <w:rFonts w:ascii="Times New Roman" w:hAnsi="Times New Roman"/>
          <w:sz w:val="24"/>
          <w:szCs w:val="24"/>
        </w:rPr>
      </w:pPr>
      <w:r w:rsidRPr="00C54E21">
        <w:rPr>
          <w:rFonts w:ascii="Times New Roman" w:hAnsi="Times New Roman"/>
          <w:b/>
          <w:sz w:val="24"/>
          <w:szCs w:val="24"/>
        </w:rPr>
        <w:t>Внеурочная деятельность:</w:t>
      </w:r>
      <w:r w:rsidRPr="00C54E21">
        <w:rPr>
          <w:rFonts w:ascii="Times New Roman" w:hAnsi="Times New Roman"/>
          <w:sz w:val="24"/>
          <w:szCs w:val="24"/>
        </w:rPr>
        <w:t xml:space="preserve"> в </w:t>
      </w:r>
      <w:r>
        <w:rPr>
          <w:rFonts w:ascii="Times New Roman" w:hAnsi="Times New Roman"/>
          <w:sz w:val="24"/>
          <w:szCs w:val="24"/>
        </w:rPr>
        <w:t>11</w:t>
      </w:r>
      <w:r w:rsidRPr="00C54E21">
        <w:rPr>
          <w:rFonts w:ascii="Times New Roman" w:hAnsi="Times New Roman"/>
          <w:sz w:val="24"/>
          <w:szCs w:val="24"/>
        </w:rPr>
        <w:t xml:space="preserve"> класс</w:t>
      </w:r>
      <w:r>
        <w:rPr>
          <w:rFonts w:ascii="Times New Roman" w:hAnsi="Times New Roman"/>
          <w:sz w:val="24"/>
          <w:szCs w:val="24"/>
        </w:rPr>
        <w:t>е</w:t>
      </w:r>
      <w:r w:rsidRPr="00C54E21">
        <w:rPr>
          <w:rFonts w:ascii="Times New Roman" w:hAnsi="Times New Roman"/>
          <w:sz w:val="24"/>
          <w:szCs w:val="24"/>
        </w:rPr>
        <w:t xml:space="preserve"> организуется во вторую половину учебного дня, выходные дни, каникулы.</w:t>
      </w:r>
    </w:p>
    <w:p w:rsidR="00785CA2" w:rsidRPr="00C54E21" w:rsidRDefault="00785CA2" w:rsidP="00785CA2">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обучающихся 11 класс</w:t>
      </w:r>
      <w:r>
        <w:rPr>
          <w:rFonts w:ascii="Times New Roman" w:hAnsi="Times New Roman"/>
          <w:sz w:val="24"/>
          <w:szCs w:val="24"/>
        </w:rPr>
        <w:t>е</w:t>
      </w:r>
      <w:r w:rsidRPr="00C54E21">
        <w:rPr>
          <w:rFonts w:ascii="Times New Roman" w:hAnsi="Times New Roman"/>
          <w:sz w:val="24"/>
          <w:szCs w:val="24"/>
        </w:rPr>
        <w:t xml:space="preserve"> по всем предметам учебного плана – апрель-май </w:t>
      </w:r>
      <w:r>
        <w:rPr>
          <w:rFonts w:ascii="Times New Roman" w:hAnsi="Times New Roman"/>
          <w:sz w:val="24"/>
          <w:szCs w:val="24"/>
        </w:rPr>
        <w:t>2025</w:t>
      </w:r>
      <w:r w:rsidRPr="00C54E21">
        <w:rPr>
          <w:rFonts w:ascii="Times New Roman" w:hAnsi="Times New Roman"/>
          <w:sz w:val="24"/>
          <w:szCs w:val="24"/>
        </w:rPr>
        <w:t xml:space="preserve"> г.</w:t>
      </w:r>
    </w:p>
    <w:p w:rsidR="00785CA2" w:rsidRPr="00C54E21" w:rsidRDefault="00785CA2" w:rsidP="00785CA2">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по внеурочной деятельности </w:t>
      </w:r>
      <w:proofErr w:type="gramStart"/>
      <w:r w:rsidRPr="00C54E21">
        <w:rPr>
          <w:rFonts w:ascii="Times New Roman" w:hAnsi="Times New Roman"/>
          <w:sz w:val="24"/>
          <w:szCs w:val="24"/>
        </w:rPr>
        <w:t>обучающихся</w:t>
      </w:r>
      <w:proofErr w:type="gramEnd"/>
      <w:r w:rsidRPr="00C54E21">
        <w:rPr>
          <w:rFonts w:ascii="Times New Roman" w:hAnsi="Times New Roman"/>
          <w:sz w:val="24"/>
          <w:szCs w:val="24"/>
        </w:rPr>
        <w:t xml:space="preserve"> </w:t>
      </w:r>
      <w:r>
        <w:rPr>
          <w:rFonts w:ascii="Times New Roman" w:hAnsi="Times New Roman"/>
          <w:sz w:val="24"/>
          <w:szCs w:val="24"/>
        </w:rPr>
        <w:t>11</w:t>
      </w:r>
      <w:r w:rsidRPr="00C54E21">
        <w:rPr>
          <w:rFonts w:ascii="Times New Roman" w:hAnsi="Times New Roman"/>
          <w:sz w:val="24"/>
          <w:szCs w:val="24"/>
        </w:rPr>
        <w:t xml:space="preserve"> класс</w:t>
      </w:r>
      <w:r>
        <w:rPr>
          <w:rFonts w:ascii="Times New Roman" w:hAnsi="Times New Roman"/>
          <w:sz w:val="24"/>
          <w:szCs w:val="24"/>
        </w:rPr>
        <w:t>а</w:t>
      </w:r>
      <w:r w:rsidRPr="00C54E21">
        <w:rPr>
          <w:rFonts w:ascii="Times New Roman" w:hAnsi="Times New Roman"/>
          <w:sz w:val="24"/>
          <w:szCs w:val="24"/>
        </w:rPr>
        <w:t xml:space="preserve"> – апрель-май 202</w:t>
      </w:r>
      <w:r>
        <w:rPr>
          <w:rFonts w:ascii="Times New Roman" w:hAnsi="Times New Roman"/>
          <w:sz w:val="24"/>
          <w:szCs w:val="24"/>
        </w:rPr>
        <w:t>5</w:t>
      </w:r>
      <w:r w:rsidRPr="00C54E21">
        <w:rPr>
          <w:rFonts w:ascii="Times New Roman" w:hAnsi="Times New Roman"/>
          <w:sz w:val="24"/>
          <w:szCs w:val="24"/>
        </w:rPr>
        <w:t>г.</w:t>
      </w:r>
    </w:p>
    <w:p w:rsidR="00013FAC" w:rsidRDefault="00785CA2" w:rsidP="00013FAC">
      <w:pPr>
        <w:spacing w:after="0"/>
        <w:rPr>
          <w:rFonts w:ascii="Times New Roman" w:hAnsi="Times New Roman"/>
          <w:sz w:val="24"/>
          <w:szCs w:val="24"/>
        </w:rPr>
      </w:pPr>
      <w:r w:rsidRPr="00C54E21">
        <w:rPr>
          <w:rFonts w:ascii="Times New Roman" w:hAnsi="Times New Roman"/>
          <w:b/>
          <w:sz w:val="24"/>
          <w:szCs w:val="24"/>
        </w:rPr>
        <w:t>Государственная итоговая аттестация в 11 класс</w:t>
      </w:r>
      <w:r>
        <w:rPr>
          <w:rFonts w:ascii="Times New Roman" w:hAnsi="Times New Roman"/>
          <w:b/>
          <w:sz w:val="24"/>
          <w:szCs w:val="24"/>
        </w:rPr>
        <w:t>е</w:t>
      </w:r>
      <w:r w:rsidRPr="00C54E21">
        <w:rPr>
          <w:rFonts w:ascii="Times New Roman" w:hAnsi="Times New Roman"/>
          <w:sz w:val="24"/>
          <w:szCs w:val="24"/>
        </w:rPr>
        <w:t xml:space="preserve"> проходит в сроки, устанавливаемые Министерством пр</w:t>
      </w:r>
      <w:r w:rsidR="00013FAC">
        <w:rPr>
          <w:rFonts w:ascii="Times New Roman" w:hAnsi="Times New Roman"/>
          <w:sz w:val="24"/>
          <w:szCs w:val="24"/>
        </w:rPr>
        <w:t>освещения Российской Федерации.</w:t>
      </w:r>
    </w:p>
    <w:p w:rsidR="00013FAC" w:rsidRPr="00013FAC" w:rsidRDefault="00013FAC" w:rsidP="00013FAC">
      <w:pPr>
        <w:spacing w:after="0"/>
        <w:rPr>
          <w:rFonts w:ascii="Times New Roman" w:hAnsi="Times New Roman"/>
          <w:sz w:val="24"/>
          <w:szCs w:val="24"/>
        </w:rPr>
      </w:pPr>
    </w:p>
    <w:p w:rsidR="00785CA2" w:rsidRDefault="00732E8A" w:rsidP="00785CA2">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bookmarkStart w:id="11" w:name="_GoBack"/>
      <w:bookmarkEnd w:id="11"/>
    </w:p>
    <w:p w:rsidR="00785CA2" w:rsidRPr="00785CA2" w:rsidRDefault="00785CA2" w:rsidP="00785CA2">
      <w:pPr>
        <w:rPr>
          <w:rFonts w:ascii="Times New Roman" w:eastAsia="Times New Roman" w:hAnsi="Times New Roman" w:cs="Times New Roman"/>
          <w:b/>
          <w:color w:val="000000"/>
          <w:spacing w:val="-1"/>
          <w:sz w:val="24"/>
          <w:szCs w:val="24"/>
        </w:rPr>
      </w:pPr>
      <w:r w:rsidRPr="00785CA2">
        <w:rPr>
          <w:rFonts w:ascii="Times New Roman" w:eastAsia="Times New Roman" w:hAnsi="Times New Roman" w:cs="Times New Roman"/>
          <w:b/>
          <w:color w:val="000000"/>
          <w:spacing w:val="-1"/>
          <w:sz w:val="24"/>
          <w:szCs w:val="24"/>
        </w:rPr>
        <w:t>3.4 Календарный план воспитательной работы</w:t>
      </w:r>
    </w:p>
    <w:p w:rsidR="00013FAC" w:rsidRPr="00013FAC" w:rsidRDefault="00013FAC" w:rsidP="00013FAC">
      <w:pPr>
        <w:widowControl w:val="0"/>
        <w:spacing w:after="0" w:line="240" w:lineRule="auto"/>
        <w:ind w:firstLine="709"/>
        <w:jc w:val="both"/>
        <w:rPr>
          <w:rFonts w:ascii="Times New Roman" w:eastAsia="Calibri" w:hAnsi="Times New Roman" w:cs="Times New Roman"/>
          <w:sz w:val="24"/>
          <w:szCs w:val="24"/>
        </w:rPr>
      </w:pPr>
      <w:r w:rsidRPr="00013FAC">
        <w:rPr>
          <w:rFonts w:ascii="Times New Roman" w:eastAsia="Calibri" w:hAnsi="Times New Roman" w:cs="Times New Roman"/>
          <w:sz w:val="24"/>
          <w:szCs w:val="24"/>
        </w:rPr>
        <w:t xml:space="preserve">План внеурочной деятельности является неотъемлемой и обязательной частью основной образовательной программы МБОУ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Архиповская</w:t>
      </w:r>
      <w:proofErr w:type="spellEnd"/>
      <w:r>
        <w:rPr>
          <w:rFonts w:ascii="Times New Roman" w:eastAsia="Calibri" w:hAnsi="Times New Roman" w:cs="Times New Roman"/>
          <w:sz w:val="24"/>
          <w:szCs w:val="24"/>
        </w:rPr>
        <w:t xml:space="preserve"> </w:t>
      </w:r>
      <w:r w:rsidRPr="00013FAC">
        <w:rPr>
          <w:rFonts w:ascii="Times New Roman" w:eastAsia="Calibri" w:hAnsi="Times New Roman" w:cs="Times New Roman"/>
          <w:sz w:val="24"/>
          <w:szCs w:val="24"/>
        </w:rPr>
        <w:t xml:space="preserve"> СОШ</w:t>
      </w:r>
      <w:r>
        <w:rPr>
          <w:rFonts w:ascii="Times New Roman" w:eastAsia="Calibri" w:hAnsi="Times New Roman" w:cs="Times New Roman"/>
          <w:sz w:val="24"/>
          <w:szCs w:val="24"/>
        </w:rPr>
        <w:t>»</w:t>
      </w:r>
      <w:r w:rsidRPr="00013FAC">
        <w:rPr>
          <w:rFonts w:ascii="Times New Roman" w:eastAsia="Calibri" w:hAnsi="Times New Roman" w:cs="Times New Roman"/>
          <w:sz w:val="24"/>
          <w:szCs w:val="24"/>
        </w:rPr>
        <w:t>,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013FAC" w:rsidRPr="00013FAC" w:rsidRDefault="00013FAC" w:rsidP="00013FAC">
      <w:pPr>
        <w:widowControl w:val="0"/>
        <w:spacing w:after="0" w:line="240" w:lineRule="auto"/>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013FAC">
        <w:rPr>
          <w:rFonts w:ascii="Times New Roman" w:eastAsia="SchoolBookSanPin" w:hAnsi="Times New Roman" w:cs="Times New Roman"/>
          <w:sz w:val="24"/>
          <w:szCs w:val="24"/>
        </w:rPr>
        <w:t>метапредметных</w:t>
      </w:r>
      <w:proofErr w:type="spellEnd"/>
      <w:r w:rsidRPr="00013FAC">
        <w:rPr>
          <w:rFonts w:ascii="Times New Roman" w:eastAsia="SchoolBookSanPin" w:hAnsi="Times New Roman" w:cs="Times New Roman"/>
          <w:sz w:val="24"/>
          <w:szCs w:val="24"/>
        </w:rPr>
        <w:t xml:space="preserve"> и предметных) и осуществляется в формах, отличных </w:t>
      </w:r>
      <w:proofErr w:type="gramStart"/>
      <w:r w:rsidRPr="00013FAC">
        <w:rPr>
          <w:rFonts w:ascii="Times New Roman" w:eastAsia="SchoolBookSanPin" w:hAnsi="Times New Roman" w:cs="Times New Roman"/>
          <w:sz w:val="24"/>
          <w:szCs w:val="24"/>
        </w:rPr>
        <w:t>от</w:t>
      </w:r>
      <w:proofErr w:type="gramEnd"/>
      <w:r w:rsidRPr="00013FAC">
        <w:rPr>
          <w:rFonts w:ascii="Times New Roman" w:eastAsia="SchoolBookSanPin" w:hAnsi="Times New Roman" w:cs="Times New Roman"/>
          <w:sz w:val="24"/>
          <w:szCs w:val="24"/>
        </w:rPr>
        <w:t xml:space="preserve"> урочной.</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в МБОУ Киселевской СОШ им. Н.В. Попова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13FAC" w:rsidRPr="00013FAC" w:rsidRDefault="00013FAC" w:rsidP="00013FAC">
      <w:pPr>
        <w:widowControl w:val="0"/>
        <w:spacing w:after="0" w:line="240" w:lineRule="auto"/>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Количество часов, выделяемых на внеурочную деятельность, за два года обучения на уровне среднего общего образования составляет 680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реализуется в рамках тематических образовательных программ (в походах, поездках).</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Общий объем внеурочной деятельности- 10 часов в неделю.</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Один час в неделю отводится на внеурочное занятие «Разговоры о </w:t>
      </w:r>
      <w:proofErr w:type="gramStart"/>
      <w:r w:rsidRPr="00013FAC">
        <w:rPr>
          <w:rFonts w:ascii="Times New Roman" w:eastAsia="SchoolBookSanPin" w:hAnsi="Times New Roman" w:cs="Times New Roman"/>
          <w:sz w:val="24"/>
          <w:szCs w:val="24"/>
        </w:rPr>
        <w:t>важном</w:t>
      </w:r>
      <w:proofErr w:type="gramEnd"/>
      <w:r w:rsidRPr="00013FAC">
        <w:rPr>
          <w:rFonts w:ascii="Times New Roman" w:eastAsia="SchoolBookSanPin" w:hAnsi="Times New Roman" w:cs="Times New Roman"/>
          <w:sz w:val="24"/>
          <w:szCs w:val="24"/>
        </w:rPr>
        <w:t xml:space="preserve">». </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Основной формат внеурочных занятий «Разговоры о </w:t>
      </w:r>
      <w:proofErr w:type="gramStart"/>
      <w:r w:rsidRPr="00013FAC">
        <w:rPr>
          <w:rFonts w:ascii="Times New Roman" w:eastAsia="SchoolBookSanPin" w:hAnsi="Times New Roman" w:cs="Times New Roman"/>
          <w:sz w:val="24"/>
          <w:szCs w:val="24"/>
        </w:rPr>
        <w:t>важном</w:t>
      </w:r>
      <w:proofErr w:type="gramEnd"/>
      <w:r w:rsidRPr="00013FAC">
        <w:rPr>
          <w:rFonts w:ascii="Times New Roman" w:eastAsia="SchoolBookSanPin" w:hAnsi="Times New Roman" w:cs="Times New Roman"/>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proofErr w:type="gramStart"/>
      <w:r w:rsidRPr="00013FAC">
        <w:rPr>
          <w:rFonts w:ascii="Times New Roman" w:eastAsia="SchoolBookSanPin" w:hAnsi="Times New Roman"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Организация жизни ученических сообществ выстраивается:</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 рамках внеурочной деятельности в ученическом классе;</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через участие в экологическом просвещении сверстников, родителей, населения; </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через благоустройство школы, класса, сельского поселения в ходе партнерства с общественными организациями и объединениями;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через отношение </w:t>
      </w:r>
      <w:proofErr w:type="gramStart"/>
      <w:r w:rsidRPr="00013FAC">
        <w:rPr>
          <w:rFonts w:ascii="Times New Roman" w:eastAsia="SchoolBookSanPin" w:hAnsi="Times New Roman" w:cs="Times New Roman"/>
          <w:sz w:val="24"/>
          <w:szCs w:val="24"/>
        </w:rPr>
        <w:t>обучающихся</w:t>
      </w:r>
      <w:proofErr w:type="gramEnd"/>
      <w:r w:rsidRPr="00013FAC">
        <w:rPr>
          <w:rFonts w:ascii="Times New Roman" w:eastAsia="SchoolBookSanPi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через отношение </w:t>
      </w:r>
      <w:proofErr w:type="gramStart"/>
      <w:r w:rsidRPr="00013FAC">
        <w:rPr>
          <w:rFonts w:ascii="Times New Roman" w:eastAsia="SchoolBookSanPin" w:hAnsi="Times New Roman" w:cs="Times New Roman"/>
          <w:sz w:val="24"/>
          <w:szCs w:val="24"/>
        </w:rPr>
        <w:t>обучающихся</w:t>
      </w:r>
      <w:proofErr w:type="gramEnd"/>
      <w:r w:rsidRPr="00013FAC">
        <w:rPr>
          <w:rFonts w:ascii="Times New Roman" w:eastAsia="SchoolBookSanPi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через трудовые и социально-экономические отношения (включает подготовку личности к трудовой деятельности).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По решению педагогического коллектива, родительской общественности, интересов и </w:t>
      </w:r>
      <w:proofErr w:type="gramStart"/>
      <w:r w:rsidRPr="00013FAC">
        <w:rPr>
          <w:rFonts w:ascii="Times New Roman" w:eastAsia="SchoolBookSanPin" w:hAnsi="Times New Roman" w:cs="Times New Roman"/>
          <w:sz w:val="24"/>
          <w:szCs w:val="24"/>
        </w:rPr>
        <w:t>запросов</w:t>
      </w:r>
      <w:proofErr w:type="gramEnd"/>
      <w:r w:rsidRPr="00013FAC">
        <w:rPr>
          <w:rFonts w:ascii="Times New Roman" w:eastAsia="SchoolBookSanPin" w:hAnsi="Times New Roman" w:cs="Times New Roman"/>
          <w:sz w:val="24"/>
          <w:szCs w:val="24"/>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универсальным профилем.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Инвариантный компонент плана внеурочной деятельности (вне зависимости от профиля) предполагает:</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школы.</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 период каникул обучающиеся 10 класса посещают организации профессионального и высшего образования для уточнения индивидуальных планов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 каникулярное время реализуются задачи активного отдыха, оздоровления обучающихся, поддержка инициатив обучающихся, в том числе выезды на природу,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музеев с обязательным коллективным обсуждением).</w:t>
      </w:r>
    </w:p>
    <w:p w:rsidR="00013FAC" w:rsidRPr="00013FAC" w:rsidRDefault="00013FAC" w:rsidP="00013FAC">
      <w:pPr>
        <w:widowControl w:val="0"/>
        <w:spacing w:after="0" w:line="240"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Из числа обучающихся и их возрастных особенностей формируются учебные группы из обучающихся разных классов в пределах одного уровня образования.</w:t>
      </w:r>
    </w:p>
    <w:p w:rsidR="00785CA2" w:rsidRDefault="00785CA2" w:rsidP="00785CA2">
      <w:pPr>
        <w:rPr>
          <w:rFonts w:ascii="Times New Roman" w:hAnsi="Times New Roman" w:cs="Times New Roman"/>
          <w:sz w:val="24"/>
          <w:szCs w:val="24"/>
        </w:rPr>
      </w:pPr>
    </w:p>
    <w:p w:rsidR="00013FAC" w:rsidRPr="00013FAC" w:rsidRDefault="00013FAC" w:rsidP="00013FAC">
      <w:pPr>
        <w:widowControl w:val="0"/>
        <w:spacing w:after="0" w:line="338" w:lineRule="auto"/>
        <w:rPr>
          <w:rFonts w:ascii="Times New Roman" w:eastAsia="SchoolBookSanPin" w:hAnsi="Times New Roman" w:cs="Times New Roman"/>
          <w:sz w:val="24"/>
          <w:szCs w:val="24"/>
        </w:rPr>
      </w:pPr>
      <w:r w:rsidRPr="00013FAC">
        <w:rPr>
          <w:rFonts w:ascii="Times New Roman" w:eastAsia="SchoolBookSanPin" w:hAnsi="Times New Roman" w:cs="Times New Roman"/>
          <w:b/>
          <w:sz w:val="24"/>
          <w:szCs w:val="24"/>
        </w:rPr>
        <w:t> Календарный план воспитательной работы.</w:t>
      </w:r>
      <w:r w:rsidRPr="00013FAC">
        <w:rPr>
          <w:rFonts w:ascii="Times New Roman" w:eastAsia="SchoolBookSanPin" w:hAnsi="Times New Roman" w:cs="Times New Roman"/>
          <w:b/>
          <w:sz w:val="24"/>
          <w:szCs w:val="24"/>
        </w:rPr>
        <w:br/>
      </w:r>
      <w:r w:rsidRPr="00013FAC">
        <w:rPr>
          <w:rFonts w:ascii="Times New Roman" w:eastAsia="SchoolBookSanPin" w:hAnsi="Times New Roman" w:cs="Times New Roman"/>
          <w:sz w:val="24"/>
          <w:szCs w:val="24"/>
        </w:rPr>
        <w:t>Календарный план воспитательной работы разработан на основе Федерального календарного плана воспитательной работы.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Федеральный календарный план воспитательной работы является единым для образовательных организаций. </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Образовательные организации вправе наряду с федеральным календарным планом </w:t>
      </w:r>
      <w:r w:rsidRPr="00013FAC">
        <w:rPr>
          <w:rFonts w:ascii="Times New Roman" w:eastAsia="SchoolBookSanPin" w:hAnsi="Times New Roman" w:cs="Times New Roman"/>
          <w:sz w:val="24"/>
          <w:szCs w:val="24"/>
        </w:rPr>
        <w:lastRenderedPageBreak/>
        <w:t>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Сентябрь: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сентября: День знаний;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3 сентября: День окончания Второй мировой войны, День солидарности </w:t>
      </w:r>
      <w:r w:rsidRPr="00013FAC">
        <w:rPr>
          <w:rFonts w:ascii="Times New Roman" w:eastAsia="SchoolBookSanPin" w:hAnsi="Times New Roman" w:cs="Times New Roman"/>
          <w:sz w:val="24"/>
          <w:szCs w:val="24"/>
        </w:rPr>
        <w:br/>
        <w:t>в борьбе с терроризмом;</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сентября: Международный день распространения грамотности.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Октябрь: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октября: Международный день пожилых людей; Международный день музыки;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4 октября: День защиты животных;</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октября: День учителя;</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25 октября: Международный день школьных библиотек;</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Третье воскресенье октября: День отца.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Ноябрь: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4 ноября: День народного единства;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Последнее воскресенье ноября: День Матери;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30 ноября: День Государственного герба Российской Федерации.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Декабрь: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3 декабря: День неизвестного солдата; Международный день инвалидов;</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5 декабря: День добровольца (волонтера) в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9 декабря: День Героев Отечества;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12 декабря: День Конституции Российской Федерации.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Январь: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25 января: День российского студенчества;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013FAC">
        <w:rPr>
          <w:rFonts w:ascii="Times New Roman" w:eastAsia="SchoolBookSanPin" w:hAnsi="Times New Roman" w:cs="Times New Roman"/>
          <w:sz w:val="24"/>
          <w:szCs w:val="24"/>
        </w:rPr>
        <w:t>Аушвиц-Биркенау</w:t>
      </w:r>
      <w:proofErr w:type="spellEnd"/>
      <w:r w:rsidRPr="00013FAC">
        <w:rPr>
          <w:rFonts w:ascii="Times New Roman" w:eastAsia="SchoolBookSanPin" w:hAnsi="Times New Roman" w:cs="Times New Roman"/>
          <w:sz w:val="24"/>
          <w:szCs w:val="24"/>
        </w:rPr>
        <w:t xml:space="preserve"> (Освенцима) – День памяти жертв Холокоста.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Февраль: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 февраля: День разгрома советскими войсками немецко-фашистских вой</w:t>
      </w:r>
      <w:proofErr w:type="gramStart"/>
      <w:r w:rsidRPr="00013FAC">
        <w:rPr>
          <w:rFonts w:ascii="Times New Roman" w:eastAsia="SchoolBookSanPin" w:hAnsi="Times New Roman" w:cs="Times New Roman"/>
          <w:sz w:val="24"/>
          <w:szCs w:val="24"/>
        </w:rPr>
        <w:t xml:space="preserve">ск </w:t>
      </w:r>
      <w:r w:rsidRPr="00013FAC">
        <w:rPr>
          <w:rFonts w:ascii="Times New Roman" w:eastAsia="SchoolBookSanPin" w:hAnsi="Times New Roman" w:cs="Times New Roman"/>
          <w:sz w:val="24"/>
          <w:szCs w:val="24"/>
        </w:rPr>
        <w:br/>
        <w:t>в Ст</w:t>
      </w:r>
      <w:proofErr w:type="gramEnd"/>
      <w:r w:rsidRPr="00013FAC">
        <w:rPr>
          <w:rFonts w:ascii="Times New Roman" w:eastAsia="SchoolBookSanPin" w:hAnsi="Times New Roman" w:cs="Times New Roman"/>
          <w:sz w:val="24"/>
          <w:szCs w:val="24"/>
        </w:rPr>
        <w:t>алинградской битве;</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февраля: День российской науки;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 xml:space="preserve">15 февраля: День памяти о россиянах, исполнявших служебный долг </w:t>
      </w:r>
      <w:r w:rsidRPr="00013FAC">
        <w:rPr>
          <w:rFonts w:ascii="Times New Roman" w:eastAsia="SchoolBookSanPin" w:hAnsi="Times New Roman" w:cs="Times New Roman"/>
          <w:sz w:val="24"/>
          <w:szCs w:val="24"/>
        </w:rPr>
        <w:br/>
        <w:t>за пределами Отечества;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21 февраля: Международный день родного языка;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lastRenderedPageBreak/>
        <w:t>23 февраля: День защитника Отечества.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Март:</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марта: Международный женский день;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18 марта: День воссоединения Крыма с Россией;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27 марта: Всемирный день театра.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Апрель: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12 апреля: День космонавтики;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Май: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мая: Праздник Весны и Труда;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9 мая: День Победы;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19 мая: День детских общественных организаций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24 мая: День славянской письменности и культуры.</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Июнь: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 июня: День защиты детей;</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6 июня: День русского языка;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12 июня: День России;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22 июня: День памяти и скорби;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27 июня: День молодежи.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Июль:</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8 июля: День семьи, любви и верности.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Август:</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Вторая суббота августа: День физкультурника;</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22 августа: День Государственного флага Российской Федерации;</w:t>
      </w:r>
    </w:p>
    <w:p w:rsidR="00013FAC" w:rsidRPr="00013FAC" w:rsidRDefault="00013FAC" w:rsidP="00013FAC">
      <w:pPr>
        <w:widowControl w:val="0"/>
        <w:spacing w:after="0" w:line="338" w:lineRule="auto"/>
        <w:ind w:firstLine="709"/>
        <w:jc w:val="both"/>
        <w:rPr>
          <w:rFonts w:ascii="Times New Roman" w:eastAsia="SchoolBookSanPin" w:hAnsi="Times New Roman" w:cs="Times New Roman"/>
          <w:sz w:val="24"/>
          <w:szCs w:val="24"/>
        </w:rPr>
      </w:pPr>
      <w:r w:rsidRPr="00013FAC">
        <w:rPr>
          <w:rFonts w:ascii="Times New Roman" w:eastAsia="SchoolBookSanPin" w:hAnsi="Times New Roman" w:cs="Times New Roman"/>
          <w:sz w:val="24"/>
          <w:szCs w:val="24"/>
        </w:rPr>
        <w:t>27 августа: День российского кино.</w:t>
      </w:r>
    </w:p>
    <w:p w:rsidR="00013FAC" w:rsidRPr="00A656B4" w:rsidRDefault="00013FAC" w:rsidP="00785CA2">
      <w:pPr>
        <w:rPr>
          <w:rFonts w:ascii="Times New Roman" w:hAnsi="Times New Roman" w:cs="Times New Roman"/>
          <w:sz w:val="24"/>
          <w:szCs w:val="24"/>
        </w:rPr>
      </w:pPr>
    </w:p>
    <w:sectPr w:rsidR="00013FAC" w:rsidRPr="00A656B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8B" w:rsidRDefault="00CB4C8B" w:rsidP="00013FAC">
      <w:pPr>
        <w:spacing w:after="0" w:line="240" w:lineRule="auto"/>
      </w:pPr>
      <w:r>
        <w:separator/>
      </w:r>
    </w:p>
  </w:endnote>
  <w:endnote w:type="continuationSeparator" w:id="0">
    <w:p w:rsidR="00CB4C8B" w:rsidRDefault="00CB4C8B" w:rsidP="0001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4116"/>
      <w:docPartObj>
        <w:docPartGallery w:val="Page Numbers (Bottom of Page)"/>
        <w:docPartUnique/>
      </w:docPartObj>
    </w:sdtPr>
    <w:sdtContent>
      <w:p w:rsidR="00785CA2" w:rsidRDefault="00785CA2">
        <w:pPr>
          <w:pStyle w:val="a6"/>
          <w:jc w:val="right"/>
        </w:pPr>
        <w:r>
          <w:fldChar w:fldCharType="begin"/>
        </w:r>
        <w:r>
          <w:instrText>PAGE   \* MERGEFORMAT</w:instrText>
        </w:r>
        <w:r>
          <w:fldChar w:fldCharType="separate"/>
        </w:r>
        <w:r w:rsidR="00732E8A">
          <w:rPr>
            <w:noProof/>
          </w:rPr>
          <w:t>1</w:t>
        </w:r>
        <w:r>
          <w:fldChar w:fldCharType="end"/>
        </w:r>
      </w:p>
    </w:sdtContent>
  </w:sdt>
  <w:p w:rsidR="00785CA2" w:rsidRDefault="00785C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8B" w:rsidRDefault="00CB4C8B" w:rsidP="00013FAC">
      <w:pPr>
        <w:spacing w:after="0" w:line="240" w:lineRule="auto"/>
      </w:pPr>
      <w:r>
        <w:separator/>
      </w:r>
    </w:p>
  </w:footnote>
  <w:footnote w:type="continuationSeparator" w:id="0">
    <w:p w:rsidR="00CB4C8B" w:rsidRDefault="00CB4C8B" w:rsidP="00013FAC">
      <w:pPr>
        <w:spacing w:after="0" w:line="240" w:lineRule="auto"/>
      </w:pPr>
      <w:r>
        <w:continuationSeparator/>
      </w:r>
    </w:p>
  </w:footnote>
  <w:footnote w:id="1">
    <w:p w:rsidR="00732E8A" w:rsidRPr="00E6099E" w:rsidRDefault="00732E8A" w:rsidP="00732E8A">
      <w:pPr>
        <w:pStyle w:val="ac"/>
        <w:jc w:val="both"/>
        <w:rPr>
          <w:sz w:val="24"/>
          <w:szCs w:val="24"/>
          <w:lang w:val="ru-RU"/>
        </w:rPr>
      </w:pPr>
      <w:r w:rsidRPr="004732B3">
        <w:rPr>
          <w:rStyle w:val="ae"/>
          <w:sz w:val="22"/>
          <w:szCs w:val="22"/>
        </w:rPr>
        <w:footnoteRef/>
      </w:r>
      <w:r w:rsidRPr="00970EDC">
        <w:t xml:space="preserve"> </w:t>
      </w:r>
      <w:r w:rsidRPr="00E6099E">
        <w:rPr>
          <w:rFonts w:ascii="Times New Roman" w:eastAsia="SchoolBookSanPin" w:hAnsi="Times New Roman"/>
          <w:sz w:val="24"/>
          <w:szCs w:val="24"/>
          <w:lang w:val="ru-RU"/>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2">
    <w:p w:rsidR="00732E8A" w:rsidRPr="00970EDC" w:rsidRDefault="00732E8A" w:rsidP="00732E8A">
      <w:pPr>
        <w:pStyle w:val="ac"/>
        <w:jc w:val="both"/>
        <w:rPr>
          <w:lang w:val="ru-RU"/>
        </w:rPr>
      </w:pPr>
      <w:r w:rsidRPr="004732B3">
        <w:rPr>
          <w:rStyle w:val="ae"/>
          <w:sz w:val="22"/>
          <w:szCs w:val="22"/>
        </w:rPr>
        <w:footnoteRef/>
      </w:r>
      <w:r w:rsidRPr="00E6099E">
        <w:rPr>
          <w:sz w:val="24"/>
          <w:szCs w:val="24"/>
        </w:rPr>
        <w:t xml:space="preserve"> </w:t>
      </w:r>
      <w:r w:rsidRPr="00E6099E">
        <w:rPr>
          <w:rFonts w:ascii="Times New Roman" w:eastAsia="SchoolBookSanPin" w:hAnsi="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3">
    <w:p w:rsidR="00732E8A" w:rsidRPr="00E6099E" w:rsidRDefault="00732E8A" w:rsidP="00732E8A">
      <w:pPr>
        <w:autoSpaceDE w:val="0"/>
        <w:autoSpaceDN w:val="0"/>
        <w:adjustRightInd w:val="0"/>
        <w:spacing w:after="0" w:line="240" w:lineRule="auto"/>
        <w:jc w:val="both"/>
        <w:rPr>
          <w:sz w:val="24"/>
          <w:szCs w:val="24"/>
        </w:rPr>
      </w:pPr>
      <w:r w:rsidRPr="00E6099E">
        <w:rPr>
          <w:rStyle w:val="ae"/>
        </w:rPr>
        <w:footnoteRef/>
      </w:r>
      <w:r w:rsidRPr="006614A3">
        <w:t xml:space="preserve"> </w:t>
      </w:r>
      <w:r w:rsidRPr="00616EA3">
        <w:rPr>
          <w:rFonts w:ascii="Times New Roman" w:eastAsia="SchoolBookSanPin" w:hAnsi="Times New Roman"/>
          <w:sz w:val="24"/>
          <w:szCs w:val="24"/>
        </w:rPr>
        <w:t>Постановление Правительства Российской Федерации от 26.12.2017 г. № 1642 «Об утверждении государственной программы Российской Федерации «Развитие образования» (</w:t>
      </w:r>
      <w:r w:rsidRPr="00616EA3">
        <w:rPr>
          <w:rFonts w:ascii="Times New Roman" w:hAnsi="Times New Roman"/>
          <w:sz w:val="24"/>
          <w:szCs w:val="24"/>
          <w:lang w:eastAsia="ru-RU"/>
        </w:rPr>
        <w:t xml:space="preserve">Собрание законодательства </w:t>
      </w:r>
      <w:r w:rsidRPr="00616EA3">
        <w:rPr>
          <w:rFonts w:ascii="Times New Roman" w:eastAsia="SchoolBookSanPin" w:hAnsi="Times New Roman"/>
          <w:sz w:val="24"/>
          <w:szCs w:val="24"/>
        </w:rPr>
        <w:t>Российской Федерации</w:t>
      </w:r>
      <w:r w:rsidRPr="00616EA3">
        <w:rPr>
          <w:rFonts w:ascii="Times New Roman" w:hAnsi="Times New Roman"/>
          <w:sz w:val="24"/>
          <w:szCs w:val="24"/>
          <w:lang w:eastAsia="ru-RU"/>
        </w:rPr>
        <w:t>, 2018, №</w:t>
      </w:r>
      <w:r>
        <w:rPr>
          <w:rFonts w:ascii="Times New Roman" w:hAnsi="Times New Roman"/>
          <w:sz w:val="24"/>
          <w:szCs w:val="24"/>
          <w:lang w:eastAsia="ru-RU"/>
        </w:rPr>
        <w:t xml:space="preserve"> </w:t>
      </w:r>
      <w:r w:rsidRPr="00616EA3">
        <w:rPr>
          <w:rFonts w:ascii="Times New Roman" w:hAnsi="Times New Roman"/>
          <w:sz w:val="24"/>
          <w:szCs w:val="24"/>
          <w:lang w:eastAsia="ru-RU"/>
        </w:rPr>
        <w:t>1, ст. 375)</w:t>
      </w:r>
      <w:r w:rsidRPr="00616EA3">
        <w:rPr>
          <w:rFonts w:ascii="Times New Roman" w:eastAsia="SchoolBookSanPi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C1E"/>
    <w:multiLevelType w:val="hybridMultilevel"/>
    <w:tmpl w:val="7FF65D8E"/>
    <w:lvl w:ilvl="0" w:tplc="AA1EF178">
      <w:start w:val="1"/>
      <w:numFmt w:val="bullet"/>
      <w:lvlText w:val="В"/>
      <w:lvlJc w:val="left"/>
    </w:lvl>
    <w:lvl w:ilvl="1" w:tplc="3AA05534">
      <w:numFmt w:val="decimal"/>
      <w:lvlText w:val=""/>
      <w:lvlJc w:val="left"/>
    </w:lvl>
    <w:lvl w:ilvl="2" w:tplc="2C9A5898">
      <w:numFmt w:val="decimal"/>
      <w:lvlText w:val=""/>
      <w:lvlJc w:val="left"/>
    </w:lvl>
    <w:lvl w:ilvl="3" w:tplc="5A38B27C">
      <w:numFmt w:val="decimal"/>
      <w:lvlText w:val=""/>
      <w:lvlJc w:val="left"/>
    </w:lvl>
    <w:lvl w:ilvl="4" w:tplc="D2302810">
      <w:numFmt w:val="decimal"/>
      <w:lvlText w:val=""/>
      <w:lvlJc w:val="left"/>
    </w:lvl>
    <w:lvl w:ilvl="5" w:tplc="6C488210">
      <w:numFmt w:val="decimal"/>
      <w:lvlText w:val=""/>
      <w:lvlJc w:val="left"/>
    </w:lvl>
    <w:lvl w:ilvl="6" w:tplc="11368EB8">
      <w:numFmt w:val="decimal"/>
      <w:lvlText w:val=""/>
      <w:lvlJc w:val="left"/>
    </w:lvl>
    <w:lvl w:ilvl="7" w:tplc="BD90E198">
      <w:numFmt w:val="decimal"/>
      <w:lvlText w:val=""/>
      <w:lvlJc w:val="left"/>
    </w:lvl>
    <w:lvl w:ilvl="8" w:tplc="3F08A56A">
      <w:numFmt w:val="decimal"/>
      <w:lvlText w:val=""/>
      <w:lvlJc w:val="left"/>
    </w:lvl>
  </w:abstractNum>
  <w:abstractNum w:abstractNumId="1">
    <w:nsid w:val="00001DCB"/>
    <w:multiLevelType w:val="hybridMultilevel"/>
    <w:tmpl w:val="29E0FC06"/>
    <w:lvl w:ilvl="0" w:tplc="34B8EFA0">
      <w:start w:val="4"/>
      <w:numFmt w:val="decimal"/>
      <w:lvlText w:val="%1."/>
      <w:lvlJc w:val="left"/>
    </w:lvl>
    <w:lvl w:ilvl="1" w:tplc="893670FA">
      <w:numFmt w:val="decimal"/>
      <w:lvlText w:val=""/>
      <w:lvlJc w:val="left"/>
    </w:lvl>
    <w:lvl w:ilvl="2" w:tplc="C0844374">
      <w:numFmt w:val="decimal"/>
      <w:lvlText w:val=""/>
      <w:lvlJc w:val="left"/>
    </w:lvl>
    <w:lvl w:ilvl="3" w:tplc="28AEE0B4">
      <w:numFmt w:val="decimal"/>
      <w:lvlText w:val=""/>
      <w:lvlJc w:val="left"/>
    </w:lvl>
    <w:lvl w:ilvl="4" w:tplc="0C14BF5A">
      <w:numFmt w:val="decimal"/>
      <w:lvlText w:val=""/>
      <w:lvlJc w:val="left"/>
    </w:lvl>
    <w:lvl w:ilvl="5" w:tplc="4FD8757E">
      <w:numFmt w:val="decimal"/>
      <w:lvlText w:val=""/>
      <w:lvlJc w:val="left"/>
    </w:lvl>
    <w:lvl w:ilvl="6" w:tplc="C3CC120A">
      <w:numFmt w:val="decimal"/>
      <w:lvlText w:val=""/>
      <w:lvlJc w:val="left"/>
    </w:lvl>
    <w:lvl w:ilvl="7" w:tplc="55B67EEA">
      <w:numFmt w:val="decimal"/>
      <w:lvlText w:val=""/>
      <w:lvlJc w:val="left"/>
    </w:lvl>
    <w:lvl w:ilvl="8" w:tplc="6D62C9D4">
      <w:numFmt w:val="decimal"/>
      <w:lvlText w:val=""/>
      <w:lvlJc w:val="left"/>
    </w:lvl>
  </w:abstractNum>
  <w:abstractNum w:abstractNumId="2">
    <w:nsid w:val="00002120"/>
    <w:multiLevelType w:val="hybridMultilevel"/>
    <w:tmpl w:val="55E0D706"/>
    <w:lvl w:ilvl="0" w:tplc="85DE2148">
      <w:start w:val="1"/>
      <w:numFmt w:val="bullet"/>
      <w:lvlText w:val="в"/>
      <w:lvlJc w:val="left"/>
    </w:lvl>
    <w:lvl w:ilvl="1" w:tplc="12801038">
      <w:numFmt w:val="decimal"/>
      <w:lvlText w:val=""/>
      <w:lvlJc w:val="left"/>
    </w:lvl>
    <w:lvl w:ilvl="2" w:tplc="B72EF03C">
      <w:numFmt w:val="decimal"/>
      <w:lvlText w:val=""/>
      <w:lvlJc w:val="left"/>
    </w:lvl>
    <w:lvl w:ilvl="3" w:tplc="E870908C">
      <w:numFmt w:val="decimal"/>
      <w:lvlText w:val=""/>
      <w:lvlJc w:val="left"/>
    </w:lvl>
    <w:lvl w:ilvl="4" w:tplc="D2F0CF4A">
      <w:numFmt w:val="decimal"/>
      <w:lvlText w:val=""/>
      <w:lvlJc w:val="left"/>
    </w:lvl>
    <w:lvl w:ilvl="5" w:tplc="0756D0F8">
      <w:numFmt w:val="decimal"/>
      <w:lvlText w:val=""/>
      <w:lvlJc w:val="left"/>
    </w:lvl>
    <w:lvl w:ilvl="6" w:tplc="62827410">
      <w:numFmt w:val="decimal"/>
      <w:lvlText w:val=""/>
      <w:lvlJc w:val="left"/>
    </w:lvl>
    <w:lvl w:ilvl="7" w:tplc="2DD8348E">
      <w:numFmt w:val="decimal"/>
      <w:lvlText w:val=""/>
      <w:lvlJc w:val="left"/>
    </w:lvl>
    <w:lvl w:ilvl="8" w:tplc="9DFAEE8A">
      <w:numFmt w:val="decimal"/>
      <w:lvlText w:val=""/>
      <w:lvlJc w:val="left"/>
    </w:lvl>
  </w:abstractNum>
  <w:abstractNum w:abstractNumId="3">
    <w:nsid w:val="0000721D"/>
    <w:multiLevelType w:val="hybridMultilevel"/>
    <w:tmpl w:val="E6DE91C6"/>
    <w:lvl w:ilvl="0" w:tplc="C00C37BA">
      <w:start w:val="1"/>
      <w:numFmt w:val="bullet"/>
      <w:lvlText w:val="‒"/>
      <w:lvlJc w:val="left"/>
    </w:lvl>
    <w:lvl w:ilvl="1" w:tplc="505E7844">
      <w:numFmt w:val="decimal"/>
      <w:lvlText w:val=""/>
      <w:lvlJc w:val="left"/>
    </w:lvl>
    <w:lvl w:ilvl="2" w:tplc="6D7CA3BA">
      <w:numFmt w:val="decimal"/>
      <w:lvlText w:val=""/>
      <w:lvlJc w:val="left"/>
    </w:lvl>
    <w:lvl w:ilvl="3" w:tplc="AD18017E">
      <w:numFmt w:val="decimal"/>
      <w:lvlText w:val=""/>
      <w:lvlJc w:val="left"/>
    </w:lvl>
    <w:lvl w:ilvl="4" w:tplc="909ACB20">
      <w:numFmt w:val="decimal"/>
      <w:lvlText w:val=""/>
      <w:lvlJc w:val="left"/>
    </w:lvl>
    <w:lvl w:ilvl="5" w:tplc="43404290">
      <w:numFmt w:val="decimal"/>
      <w:lvlText w:val=""/>
      <w:lvlJc w:val="left"/>
    </w:lvl>
    <w:lvl w:ilvl="6" w:tplc="1924EC3E">
      <w:numFmt w:val="decimal"/>
      <w:lvlText w:val=""/>
      <w:lvlJc w:val="left"/>
    </w:lvl>
    <w:lvl w:ilvl="7" w:tplc="86D87B6E">
      <w:numFmt w:val="decimal"/>
      <w:lvlText w:val=""/>
      <w:lvlJc w:val="left"/>
    </w:lvl>
    <w:lvl w:ilvl="8" w:tplc="C1325054">
      <w:numFmt w:val="decimal"/>
      <w:lvlText w:val=""/>
      <w:lvlJc w:val="left"/>
    </w:lvl>
  </w:abstractNum>
  <w:abstractNum w:abstractNumId="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167F3207"/>
    <w:multiLevelType w:val="hybridMultilevel"/>
    <w:tmpl w:val="D0167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14"/>
    <w:rsid w:val="00013FAC"/>
    <w:rsid w:val="00020C14"/>
    <w:rsid w:val="000B4293"/>
    <w:rsid w:val="00420B9D"/>
    <w:rsid w:val="005E071C"/>
    <w:rsid w:val="00610B71"/>
    <w:rsid w:val="00732E8A"/>
    <w:rsid w:val="00780C5D"/>
    <w:rsid w:val="00785CA2"/>
    <w:rsid w:val="00947FBB"/>
    <w:rsid w:val="00A656B4"/>
    <w:rsid w:val="00CB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5">
    <w:name w:val="Верхний колонтитул Знак"/>
    <w:basedOn w:val="a1"/>
    <w:link w:val="a4"/>
    <w:uiPriority w:val="99"/>
    <w:rsid w:val="00A656B4"/>
    <w:rPr>
      <w:rFonts w:ascii="Calibri" w:eastAsia="Calibri" w:hAnsi="Calibri" w:cs="Calibri"/>
      <w:lang w:eastAsia="ru-RU"/>
    </w:rPr>
  </w:style>
  <w:style w:type="paragraph" w:styleId="a6">
    <w:name w:val="footer"/>
    <w:basedOn w:val="a0"/>
    <w:link w:val="a7"/>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7">
    <w:name w:val="Нижний колонтитул Знак"/>
    <w:basedOn w:val="a1"/>
    <w:link w:val="a6"/>
    <w:uiPriority w:val="99"/>
    <w:rsid w:val="00A656B4"/>
    <w:rPr>
      <w:rFonts w:ascii="Calibri" w:eastAsia="Calibri" w:hAnsi="Calibri" w:cs="Calibri"/>
      <w:lang w:eastAsia="ru-RU"/>
    </w:rPr>
  </w:style>
  <w:style w:type="table" w:styleId="a8">
    <w:name w:val="Table Grid"/>
    <w:basedOn w:val="a2"/>
    <w:uiPriority w:val="39"/>
    <w:rsid w:val="00A656B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A656B4"/>
  </w:style>
  <w:style w:type="paragraph" w:styleId="a">
    <w:name w:val="List Paragraph"/>
    <w:basedOn w:val="a0"/>
    <w:link w:val="a9"/>
    <w:uiPriority w:val="34"/>
    <w:qFormat/>
    <w:rsid w:val="00A656B4"/>
    <w:pPr>
      <w:numPr>
        <w:numId w:val="1"/>
      </w:numPr>
      <w:spacing w:after="0" w:line="240" w:lineRule="auto"/>
      <w:ind w:left="0" w:firstLine="709"/>
      <w:contextualSpacing/>
      <w:jc w:val="both"/>
    </w:pPr>
    <w:rPr>
      <w:rFonts w:ascii="Calibri" w:eastAsia="Times New Roman" w:hAnsi="Calibri" w:cs="Times New Roman"/>
      <w:color w:val="181717"/>
      <w:sz w:val="24"/>
      <w:szCs w:val="24"/>
      <w:lang w:val="x-none" w:eastAsia="x-none"/>
    </w:rPr>
  </w:style>
  <w:style w:type="character" w:customStyle="1" w:styleId="a9">
    <w:name w:val="Абзац списка Знак"/>
    <w:link w:val="a"/>
    <w:uiPriority w:val="34"/>
    <w:qFormat/>
    <w:locked/>
    <w:rsid w:val="00A656B4"/>
    <w:rPr>
      <w:rFonts w:ascii="Calibri" w:eastAsia="Times New Roman" w:hAnsi="Calibri" w:cs="Times New Roman"/>
      <w:color w:val="181717"/>
      <w:sz w:val="24"/>
      <w:szCs w:val="24"/>
      <w:lang w:val="x-none" w:eastAsia="x-none"/>
    </w:rPr>
  </w:style>
  <w:style w:type="paragraph" w:customStyle="1" w:styleId="table-body0mm">
    <w:name w:val="table-body_0mm"/>
    <w:basedOn w:val="a0"/>
    <w:uiPriority w:val="99"/>
    <w:rsid w:val="00A656B4"/>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character" w:customStyle="1" w:styleId="Bold">
    <w:name w:val="Bold"/>
    <w:uiPriority w:val="99"/>
    <w:rsid w:val="00A656B4"/>
    <w:rPr>
      <w:b/>
    </w:rPr>
  </w:style>
  <w:style w:type="paragraph" w:customStyle="1" w:styleId="table-head">
    <w:name w:val="table-head"/>
    <w:basedOn w:val="a0"/>
    <w:uiPriority w:val="99"/>
    <w:rsid w:val="00A656B4"/>
    <w:pPr>
      <w:widowControl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centre">
    <w:name w:val="table-body_centre"/>
    <w:basedOn w:val="a0"/>
    <w:uiPriority w:val="99"/>
    <w:rsid w:val="00A656B4"/>
    <w:pPr>
      <w:widowControl w:val="0"/>
      <w:autoSpaceDE w:val="0"/>
      <w:autoSpaceDN w:val="0"/>
      <w:adjustRightInd w:val="0"/>
      <w:spacing w:after="100" w:line="200" w:lineRule="atLeast"/>
      <w:jc w:val="center"/>
      <w:textAlignment w:val="center"/>
    </w:pPr>
    <w:rPr>
      <w:rFonts w:ascii="SchoolBookSanPin" w:eastAsia="Times New Roman" w:hAnsi="SchoolBookSanPin" w:cs="SchoolBookSanPin"/>
      <w:color w:val="000000"/>
      <w:sz w:val="18"/>
      <w:szCs w:val="18"/>
      <w:lang w:eastAsia="ru-RU"/>
    </w:rPr>
  </w:style>
  <w:style w:type="paragraph" w:customStyle="1" w:styleId="body">
    <w:name w:val="body"/>
    <w:basedOn w:val="a0"/>
    <w:uiPriority w:val="99"/>
    <w:rsid w:val="00A656B4"/>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A656B4"/>
    <w:pPr>
      <w:numPr>
        <w:numId w:val="6"/>
      </w:numPr>
      <w:ind w:left="567" w:hanging="340"/>
    </w:pPr>
  </w:style>
  <w:style w:type="paragraph" w:customStyle="1" w:styleId="NoParagraphStyle">
    <w:name w:val="[No Paragraph Style]"/>
    <w:rsid w:val="00A656B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a">
    <w:name w:val="Balloon Text"/>
    <w:basedOn w:val="a0"/>
    <w:link w:val="ab"/>
    <w:uiPriority w:val="99"/>
    <w:semiHidden/>
    <w:unhideWhenUsed/>
    <w:rsid w:val="00A656B4"/>
    <w:pPr>
      <w:spacing w:after="0" w:line="240" w:lineRule="auto"/>
    </w:pPr>
    <w:rPr>
      <w:rFonts w:ascii="Segoe UI" w:eastAsia="Calibri" w:hAnsi="Segoe UI" w:cs="Segoe UI"/>
      <w:sz w:val="18"/>
      <w:szCs w:val="18"/>
      <w:lang w:eastAsia="ru-RU"/>
    </w:rPr>
  </w:style>
  <w:style w:type="character" w:customStyle="1" w:styleId="ab">
    <w:name w:val="Текст выноски Знак"/>
    <w:basedOn w:val="a1"/>
    <w:link w:val="aa"/>
    <w:uiPriority w:val="99"/>
    <w:semiHidden/>
    <w:rsid w:val="00A656B4"/>
    <w:rPr>
      <w:rFonts w:ascii="Segoe UI" w:eastAsia="Calibri" w:hAnsi="Segoe UI" w:cs="Segoe UI"/>
      <w:sz w:val="18"/>
      <w:szCs w:val="18"/>
      <w:lang w:eastAsia="ru-RU"/>
    </w:rPr>
  </w:style>
  <w:style w:type="paragraph" w:styleId="ac">
    <w:name w:val="footnote text"/>
    <w:aliases w:val="Знак6,F1"/>
    <w:basedOn w:val="a0"/>
    <w:link w:val="ad"/>
    <w:uiPriority w:val="99"/>
    <w:unhideWhenUsed/>
    <w:rsid w:val="00732E8A"/>
    <w:pPr>
      <w:widowControl w:val="0"/>
      <w:spacing w:after="0" w:line="240" w:lineRule="auto"/>
    </w:pPr>
    <w:rPr>
      <w:rFonts w:ascii="Calibri" w:eastAsia="Calibri" w:hAnsi="Calibri" w:cs="Times New Roman"/>
      <w:sz w:val="20"/>
      <w:szCs w:val="20"/>
      <w:lang w:val="x-none" w:eastAsia="ru-RU"/>
    </w:rPr>
  </w:style>
  <w:style w:type="character" w:customStyle="1" w:styleId="ad">
    <w:name w:val="Текст сноски Знак"/>
    <w:aliases w:val="Знак6 Знак,F1 Знак"/>
    <w:basedOn w:val="a1"/>
    <w:link w:val="ac"/>
    <w:uiPriority w:val="99"/>
    <w:qFormat/>
    <w:rsid w:val="00732E8A"/>
    <w:rPr>
      <w:rFonts w:ascii="Calibri" w:eastAsia="Calibri" w:hAnsi="Calibri" w:cs="Times New Roman"/>
      <w:sz w:val="20"/>
      <w:szCs w:val="20"/>
      <w:lang w:val="x-none" w:eastAsia="ru-RU"/>
    </w:rPr>
  </w:style>
  <w:style w:type="character" w:styleId="ae">
    <w:name w:val="footnote reference"/>
    <w:uiPriority w:val="99"/>
    <w:unhideWhenUsed/>
    <w:rsid w:val="00732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5">
    <w:name w:val="Верхний колонтитул Знак"/>
    <w:basedOn w:val="a1"/>
    <w:link w:val="a4"/>
    <w:uiPriority w:val="99"/>
    <w:rsid w:val="00A656B4"/>
    <w:rPr>
      <w:rFonts w:ascii="Calibri" w:eastAsia="Calibri" w:hAnsi="Calibri" w:cs="Calibri"/>
      <w:lang w:eastAsia="ru-RU"/>
    </w:rPr>
  </w:style>
  <w:style w:type="paragraph" w:styleId="a6">
    <w:name w:val="footer"/>
    <w:basedOn w:val="a0"/>
    <w:link w:val="a7"/>
    <w:uiPriority w:val="99"/>
    <w:unhideWhenUsed/>
    <w:rsid w:val="00A656B4"/>
    <w:pPr>
      <w:tabs>
        <w:tab w:val="center" w:pos="4677"/>
        <w:tab w:val="right" w:pos="9355"/>
      </w:tabs>
      <w:spacing w:after="0" w:line="240" w:lineRule="auto"/>
    </w:pPr>
    <w:rPr>
      <w:rFonts w:ascii="Calibri" w:eastAsia="Calibri" w:hAnsi="Calibri" w:cs="Calibri"/>
      <w:lang w:eastAsia="ru-RU"/>
    </w:rPr>
  </w:style>
  <w:style w:type="character" w:customStyle="1" w:styleId="a7">
    <w:name w:val="Нижний колонтитул Знак"/>
    <w:basedOn w:val="a1"/>
    <w:link w:val="a6"/>
    <w:uiPriority w:val="99"/>
    <w:rsid w:val="00A656B4"/>
    <w:rPr>
      <w:rFonts w:ascii="Calibri" w:eastAsia="Calibri" w:hAnsi="Calibri" w:cs="Calibri"/>
      <w:lang w:eastAsia="ru-RU"/>
    </w:rPr>
  </w:style>
  <w:style w:type="table" w:styleId="a8">
    <w:name w:val="Table Grid"/>
    <w:basedOn w:val="a2"/>
    <w:uiPriority w:val="39"/>
    <w:rsid w:val="00A656B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A656B4"/>
  </w:style>
  <w:style w:type="paragraph" w:styleId="a">
    <w:name w:val="List Paragraph"/>
    <w:basedOn w:val="a0"/>
    <w:link w:val="a9"/>
    <w:uiPriority w:val="34"/>
    <w:qFormat/>
    <w:rsid w:val="00A656B4"/>
    <w:pPr>
      <w:numPr>
        <w:numId w:val="1"/>
      </w:numPr>
      <w:spacing w:after="0" w:line="240" w:lineRule="auto"/>
      <w:ind w:left="0" w:firstLine="709"/>
      <w:contextualSpacing/>
      <w:jc w:val="both"/>
    </w:pPr>
    <w:rPr>
      <w:rFonts w:ascii="Calibri" w:eastAsia="Times New Roman" w:hAnsi="Calibri" w:cs="Times New Roman"/>
      <w:color w:val="181717"/>
      <w:sz w:val="24"/>
      <w:szCs w:val="24"/>
      <w:lang w:val="x-none" w:eastAsia="x-none"/>
    </w:rPr>
  </w:style>
  <w:style w:type="character" w:customStyle="1" w:styleId="a9">
    <w:name w:val="Абзац списка Знак"/>
    <w:link w:val="a"/>
    <w:uiPriority w:val="34"/>
    <w:qFormat/>
    <w:locked/>
    <w:rsid w:val="00A656B4"/>
    <w:rPr>
      <w:rFonts w:ascii="Calibri" w:eastAsia="Times New Roman" w:hAnsi="Calibri" w:cs="Times New Roman"/>
      <w:color w:val="181717"/>
      <w:sz w:val="24"/>
      <w:szCs w:val="24"/>
      <w:lang w:val="x-none" w:eastAsia="x-none"/>
    </w:rPr>
  </w:style>
  <w:style w:type="paragraph" w:customStyle="1" w:styleId="table-body0mm">
    <w:name w:val="table-body_0mm"/>
    <w:basedOn w:val="a0"/>
    <w:uiPriority w:val="99"/>
    <w:rsid w:val="00A656B4"/>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character" w:customStyle="1" w:styleId="Bold">
    <w:name w:val="Bold"/>
    <w:uiPriority w:val="99"/>
    <w:rsid w:val="00A656B4"/>
    <w:rPr>
      <w:b/>
    </w:rPr>
  </w:style>
  <w:style w:type="paragraph" w:customStyle="1" w:styleId="table-head">
    <w:name w:val="table-head"/>
    <w:basedOn w:val="a0"/>
    <w:uiPriority w:val="99"/>
    <w:rsid w:val="00A656B4"/>
    <w:pPr>
      <w:widowControl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centre">
    <w:name w:val="table-body_centre"/>
    <w:basedOn w:val="a0"/>
    <w:uiPriority w:val="99"/>
    <w:rsid w:val="00A656B4"/>
    <w:pPr>
      <w:widowControl w:val="0"/>
      <w:autoSpaceDE w:val="0"/>
      <w:autoSpaceDN w:val="0"/>
      <w:adjustRightInd w:val="0"/>
      <w:spacing w:after="100" w:line="200" w:lineRule="atLeast"/>
      <w:jc w:val="center"/>
      <w:textAlignment w:val="center"/>
    </w:pPr>
    <w:rPr>
      <w:rFonts w:ascii="SchoolBookSanPin" w:eastAsia="Times New Roman" w:hAnsi="SchoolBookSanPin" w:cs="SchoolBookSanPin"/>
      <w:color w:val="000000"/>
      <w:sz w:val="18"/>
      <w:szCs w:val="18"/>
      <w:lang w:eastAsia="ru-RU"/>
    </w:rPr>
  </w:style>
  <w:style w:type="paragraph" w:customStyle="1" w:styleId="body">
    <w:name w:val="body"/>
    <w:basedOn w:val="a0"/>
    <w:uiPriority w:val="99"/>
    <w:rsid w:val="00A656B4"/>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A656B4"/>
    <w:pPr>
      <w:numPr>
        <w:numId w:val="6"/>
      </w:numPr>
      <w:ind w:left="567" w:hanging="340"/>
    </w:pPr>
  </w:style>
  <w:style w:type="paragraph" w:customStyle="1" w:styleId="NoParagraphStyle">
    <w:name w:val="[No Paragraph Style]"/>
    <w:rsid w:val="00A656B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a">
    <w:name w:val="Balloon Text"/>
    <w:basedOn w:val="a0"/>
    <w:link w:val="ab"/>
    <w:uiPriority w:val="99"/>
    <w:semiHidden/>
    <w:unhideWhenUsed/>
    <w:rsid w:val="00A656B4"/>
    <w:pPr>
      <w:spacing w:after="0" w:line="240" w:lineRule="auto"/>
    </w:pPr>
    <w:rPr>
      <w:rFonts w:ascii="Segoe UI" w:eastAsia="Calibri" w:hAnsi="Segoe UI" w:cs="Segoe UI"/>
      <w:sz w:val="18"/>
      <w:szCs w:val="18"/>
      <w:lang w:eastAsia="ru-RU"/>
    </w:rPr>
  </w:style>
  <w:style w:type="character" w:customStyle="1" w:styleId="ab">
    <w:name w:val="Текст выноски Знак"/>
    <w:basedOn w:val="a1"/>
    <w:link w:val="aa"/>
    <w:uiPriority w:val="99"/>
    <w:semiHidden/>
    <w:rsid w:val="00A656B4"/>
    <w:rPr>
      <w:rFonts w:ascii="Segoe UI" w:eastAsia="Calibri" w:hAnsi="Segoe UI" w:cs="Segoe UI"/>
      <w:sz w:val="18"/>
      <w:szCs w:val="18"/>
      <w:lang w:eastAsia="ru-RU"/>
    </w:rPr>
  </w:style>
  <w:style w:type="paragraph" w:styleId="ac">
    <w:name w:val="footnote text"/>
    <w:aliases w:val="Знак6,F1"/>
    <w:basedOn w:val="a0"/>
    <w:link w:val="ad"/>
    <w:uiPriority w:val="99"/>
    <w:unhideWhenUsed/>
    <w:rsid w:val="00732E8A"/>
    <w:pPr>
      <w:widowControl w:val="0"/>
      <w:spacing w:after="0" w:line="240" w:lineRule="auto"/>
    </w:pPr>
    <w:rPr>
      <w:rFonts w:ascii="Calibri" w:eastAsia="Calibri" w:hAnsi="Calibri" w:cs="Times New Roman"/>
      <w:sz w:val="20"/>
      <w:szCs w:val="20"/>
      <w:lang w:val="x-none" w:eastAsia="ru-RU"/>
    </w:rPr>
  </w:style>
  <w:style w:type="character" w:customStyle="1" w:styleId="ad">
    <w:name w:val="Текст сноски Знак"/>
    <w:aliases w:val="Знак6 Знак,F1 Знак"/>
    <w:basedOn w:val="a1"/>
    <w:link w:val="ac"/>
    <w:uiPriority w:val="99"/>
    <w:qFormat/>
    <w:rsid w:val="00732E8A"/>
    <w:rPr>
      <w:rFonts w:ascii="Calibri" w:eastAsia="Calibri" w:hAnsi="Calibri" w:cs="Times New Roman"/>
      <w:sz w:val="20"/>
      <w:szCs w:val="20"/>
      <w:lang w:val="x-none" w:eastAsia="ru-RU"/>
    </w:rPr>
  </w:style>
  <w:style w:type="character" w:styleId="ae">
    <w:name w:val="footnote reference"/>
    <w:uiPriority w:val="99"/>
    <w:unhideWhenUsed/>
    <w:rsid w:val="00732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76</Pages>
  <Words>24307</Words>
  <Characters>138555</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Архиповская СОШ</dc:creator>
  <cp:keywords/>
  <dc:description/>
  <cp:lastModifiedBy>Архиповская СОШ</cp:lastModifiedBy>
  <cp:revision>3</cp:revision>
  <cp:lastPrinted>2024-08-29T20:10:00Z</cp:lastPrinted>
  <dcterms:created xsi:type="dcterms:W3CDTF">2024-08-29T19:39:00Z</dcterms:created>
  <dcterms:modified xsi:type="dcterms:W3CDTF">2024-09-30T19:59:00Z</dcterms:modified>
</cp:coreProperties>
</file>