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13" w:rsidRPr="006C0E13" w:rsidRDefault="006C0E13" w:rsidP="00325D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>Аналитическая справка по результатам</w:t>
      </w:r>
    </w:p>
    <w:p w:rsidR="006C0E13" w:rsidRPr="006C0E13" w:rsidRDefault="006C0E13" w:rsidP="00325D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>Всероссийских проверочных работ 2023 года</w:t>
      </w:r>
    </w:p>
    <w:p w:rsidR="006C0E13" w:rsidRPr="006C0E13" w:rsidRDefault="006C0E13" w:rsidP="00325D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>в 4-8,11-х классах МБОУ «Архиповская СОШ»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0E13" w:rsidRPr="006C0E13" w:rsidRDefault="006C0E13" w:rsidP="006C0E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0E13">
        <w:rPr>
          <w:rFonts w:ascii="Times New Roman" w:hAnsi="Times New Roman"/>
          <w:sz w:val="28"/>
          <w:szCs w:val="28"/>
          <w:lang w:eastAsia="en-US"/>
        </w:rPr>
        <w:t>ВПР проводилось в с</w:t>
      </w:r>
      <w:bookmarkStart w:id="0" w:name="_GoBack"/>
      <w:bookmarkEnd w:id="0"/>
      <w:r w:rsidRPr="006C0E13">
        <w:rPr>
          <w:rFonts w:ascii="Times New Roman" w:hAnsi="Times New Roman"/>
          <w:sz w:val="28"/>
          <w:szCs w:val="28"/>
          <w:lang w:eastAsia="en-US"/>
        </w:rPr>
        <w:t xml:space="preserve">оответствии с </w:t>
      </w:r>
      <w:r w:rsidRPr="006C0E1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5080</wp:posOffset>
                </wp:positionV>
                <wp:extent cx="5978525" cy="2675255"/>
                <wp:effectExtent l="0" t="1905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675255"/>
                        </a:xfrm>
                        <a:custGeom>
                          <a:avLst/>
                          <a:gdLst>
                            <a:gd name="T0" fmla="+- 0 11088 1673"/>
                            <a:gd name="T1" fmla="*/ T0 w 9415"/>
                            <a:gd name="T2" fmla="+- 0 3443 8"/>
                            <a:gd name="T3" fmla="*/ 3443 h 4213"/>
                            <a:gd name="T4" fmla="+- 0 1673 1673"/>
                            <a:gd name="T5" fmla="*/ T4 w 9415"/>
                            <a:gd name="T6" fmla="+- 0 3443 8"/>
                            <a:gd name="T7" fmla="*/ 3443 h 4213"/>
                            <a:gd name="T8" fmla="+- 0 1673 1673"/>
                            <a:gd name="T9" fmla="*/ T8 w 9415"/>
                            <a:gd name="T10" fmla="+- 0 3719 8"/>
                            <a:gd name="T11" fmla="*/ 3719 h 4213"/>
                            <a:gd name="T12" fmla="+- 0 1673 1673"/>
                            <a:gd name="T13" fmla="*/ T12 w 9415"/>
                            <a:gd name="T14" fmla="+- 0 4221 8"/>
                            <a:gd name="T15" fmla="*/ 4221 h 4213"/>
                            <a:gd name="T16" fmla="+- 0 11088 1673"/>
                            <a:gd name="T17" fmla="*/ T16 w 9415"/>
                            <a:gd name="T18" fmla="+- 0 4221 8"/>
                            <a:gd name="T19" fmla="*/ 4221 h 4213"/>
                            <a:gd name="T20" fmla="+- 0 11088 1673"/>
                            <a:gd name="T21" fmla="*/ T20 w 9415"/>
                            <a:gd name="T22" fmla="+- 0 3719 8"/>
                            <a:gd name="T23" fmla="*/ 3719 h 4213"/>
                            <a:gd name="T24" fmla="+- 0 11088 1673"/>
                            <a:gd name="T25" fmla="*/ T24 w 9415"/>
                            <a:gd name="T26" fmla="+- 0 3443 8"/>
                            <a:gd name="T27" fmla="*/ 3443 h 4213"/>
                            <a:gd name="T28" fmla="+- 0 11088 1673"/>
                            <a:gd name="T29" fmla="*/ T28 w 9415"/>
                            <a:gd name="T30" fmla="+- 0 2667 8"/>
                            <a:gd name="T31" fmla="*/ 2667 h 4213"/>
                            <a:gd name="T32" fmla="+- 0 1673 1673"/>
                            <a:gd name="T33" fmla="*/ T32 w 9415"/>
                            <a:gd name="T34" fmla="+- 0 2667 8"/>
                            <a:gd name="T35" fmla="*/ 2667 h 4213"/>
                            <a:gd name="T36" fmla="+- 0 1673 1673"/>
                            <a:gd name="T37" fmla="*/ T36 w 9415"/>
                            <a:gd name="T38" fmla="+- 0 3167 8"/>
                            <a:gd name="T39" fmla="*/ 3167 h 4213"/>
                            <a:gd name="T40" fmla="+- 0 1673 1673"/>
                            <a:gd name="T41" fmla="*/ T40 w 9415"/>
                            <a:gd name="T42" fmla="+- 0 3443 8"/>
                            <a:gd name="T43" fmla="*/ 3443 h 4213"/>
                            <a:gd name="T44" fmla="+- 0 11088 1673"/>
                            <a:gd name="T45" fmla="*/ T44 w 9415"/>
                            <a:gd name="T46" fmla="+- 0 3443 8"/>
                            <a:gd name="T47" fmla="*/ 3443 h 4213"/>
                            <a:gd name="T48" fmla="+- 0 11088 1673"/>
                            <a:gd name="T49" fmla="*/ T48 w 9415"/>
                            <a:gd name="T50" fmla="+- 0 3167 8"/>
                            <a:gd name="T51" fmla="*/ 3167 h 4213"/>
                            <a:gd name="T52" fmla="+- 0 11088 1673"/>
                            <a:gd name="T53" fmla="*/ T52 w 9415"/>
                            <a:gd name="T54" fmla="+- 0 2667 8"/>
                            <a:gd name="T55" fmla="*/ 2667 h 4213"/>
                            <a:gd name="T56" fmla="+- 0 11088 1673"/>
                            <a:gd name="T57" fmla="*/ T56 w 9415"/>
                            <a:gd name="T58" fmla="+- 0 1338 8"/>
                            <a:gd name="T59" fmla="*/ 1338 h 4213"/>
                            <a:gd name="T60" fmla="+- 0 1673 1673"/>
                            <a:gd name="T61" fmla="*/ T60 w 9415"/>
                            <a:gd name="T62" fmla="+- 0 1338 8"/>
                            <a:gd name="T63" fmla="*/ 1338 h 4213"/>
                            <a:gd name="T64" fmla="+- 0 1673 1673"/>
                            <a:gd name="T65" fmla="*/ T64 w 9415"/>
                            <a:gd name="T66" fmla="+- 0 1614 8"/>
                            <a:gd name="T67" fmla="*/ 1614 h 4213"/>
                            <a:gd name="T68" fmla="+- 0 1673 1673"/>
                            <a:gd name="T69" fmla="*/ T68 w 9415"/>
                            <a:gd name="T70" fmla="+- 0 1890 8"/>
                            <a:gd name="T71" fmla="*/ 1890 h 4213"/>
                            <a:gd name="T72" fmla="+- 0 1673 1673"/>
                            <a:gd name="T73" fmla="*/ T72 w 9415"/>
                            <a:gd name="T74" fmla="+- 0 2391 8"/>
                            <a:gd name="T75" fmla="*/ 2391 h 4213"/>
                            <a:gd name="T76" fmla="+- 0 1673 1673"/>
                            <a:gd name="T77" fmla="*/ T76 w 9415"/>
                            <a:gd name="T78" fmla="+- 0 2667 8"/>
                            <a:gd name="T79" fmla="*/ 2667 h 4213"/>
                            <a:gd name="T80" fmla="+- 0 11088 1673"/>
                            <a:gd name="T81" fmla="*/ T80 w 9415"/>
                            <a:gd name="T82" fmla="+- 0 2667 8"/>
                            <a:gd name="T83" fmla="*/ 2667 h 4213"/>
                            <a:gd name="T84" fmla="+- 0 11088 1673"/>
                            <a:gd name="T85" fmla="*/ T84 w 9415"/>
                            <a:gd name="T86" fmla="+- 0 2391 8"/>
                            <a:gd name="T87" fmla="*/ 2391 h 4213"/>
                            <a:gd name="T88" fmla="+- 0 11088 1673"/>
                            <a:gd name="T89" fmla="*/ T88 w 9415"/>
                            <a:gd name="T90" fmla="+- 0 1890 8"/>
                            <a:gd name="T91" fmla="*/ 1890 h 4213"/>
                            <a:gd name="T92" fmla="+- 0 11088 1673"/>
                            <a:gd name="T93" fmla="*/ T92 w 9415"/>
                            <a:gd name="T94" fmla="+- 0 1614 8"/>
                            <a:gd name="T95" fmla="*/ 1614 h 4213"/>
                            <a:gd name="T96" fmla="+- 0 11088 1673"/>
                            <a:gd name="T97" fmla="*/ T96 w 9415"/>
                            <a:gd name="T98" fmla="+- 0 1338 8"/>
                            <a:gd name="T99" fmla="*/ 1338 h 4213"/>
                            <a:gd name="T100" fmla="+- 0 11088 1673"/>
                            <a:gd name="T101" fmla="*/ T100 w 9415"/>
                            <a:gd name="T102" fmla="+- 0 8 8"/>
                            <a:gd name="T103" fmla="*/ 8 h 4213"/>
                            <a:gd name="T104" fmla="+- 0 1673 1673"/>
                            <a:gd name="T105" fmla="*/ T104 w 9415"/>
                            <a:gd name="T106" fmla="+- 0 8 8"/>
                            <a:gd name="T107" fmla="*/ 8 h 4213"/>
                            <a:gd name="T108" fmla="+- 0 1673 1673"/>
                            <a:gd name="T109" fmla="*/ T108 w 9415"/>
                            <a:gd name="T110" fmla="+- 0 284 8"/>
                            <a:gd name="T111" fmla="*/ 284 h 4213"/>
                            <a:gd name="T112" fmla="+- 0 1673 1673"/>
                            <a:gd name="T113" fmla="*/ T112 w 9415"/>
                            <a:gd name="T114" fmla="+- 0 560 8"/>
                            <a:gd name="T115" fmla="*/ 560 h 4213"/>
                            <a:gd name="T116" fmla="+- 0 1673 1673"/>
                            <a:gd name="T117" fmla="*/ T116 w 9415"/>
                            <a:gd name="T118" fmla="+- 0 1062 8"/>
                            <a:gd name="T119" fmla="*/ 1062 h 4213"/>
                            <a:gd name="T120" fmla="+- 0 1673 1673"/>
                            <a:gd name="T121" fmla="*/ T120 w 9415"/>
                            <a:gd name="T122" fmla="+- 0 1338 8"/>
                            <a:gd name="T123" fmla="*/ 1338 h 4213"/>
                            <a:gd name="T124" fmla="+- 0 11088 1673"/>
                            <a:gd name="T125" fmla="*/ T124 w 9415"/>
                            <a:gd name="T126" fmla="+- 0 1338 8"/>
                            <a:gd name="T127" fmla="*/ 1338 h 4213"/>
                            <a:gd name="T128" fmla="+- 0 11088 1673"/>
                            <a:gd name="T129" fmla="*/ T128 w 9415"/>
                            <a:gd name="T130" fmla="+- 0 1062 8"/>
                            <a:gd name="T131" fmla="*/ 1062 h 4213"/>
                            <a:gd name="T132" fmla="+- 0 11088 1673"/>
                            <a:gd name="T133" fmla="*/ T132 w 9415"/>
                            <a:gd name="T134" fmla="+- 0 560 8"/>
                            <a:gd name="T135" fmla="*/ 560 h 4213"/>
                            <a:gd name="T136" fmla="+- 0 11088 1673"/>
                            <a:gd name="T137" fmla="*/ T136 w 9415"/>
                            <a:gd name="T138" fmla="+- 0 284 8"/>
                            <a:gd name="T139" fmla="*/ 284 h 4213"/>
                            <a:gd name="T140" fmla="+- 0 11088 1673"/>
                            <a:gd name="T141" fmla="*/ T140 w 9415"/>
                            <a:gd name="T142" fmla="+- 0 8 8"/>
                            <a:gd name="T143" fmla="*/ 8 h 4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415" h="4213">
                              <a:moveTo>
                                <a:pt x="9415" y="3435"/>
                              </a:moveTo>
                              <a:lnTo>
                                <a:pt x="0" y="3435"/>
                              </a:lnTo>
                              <a:lnTo>
                                <a:pt x="0" y="3711"/>
                              </a:lnTo>
                              <a:lnTo>
                                <a:pt x="0" y="4213"/>
                              </a:lnTo>
                              <a:lnTo>
                                <a:pt x="9415" y="4213"/>
                              </a:lnTo>
                              <a:lnTo>
                                <a:pt x="9415" y="3711"/>
                              </a:lnTo>
                              <a:lnTo>
                                <a:pt x="9415" y="3435"/>
                              </a:lnTo>
                              <a:moveTo>
                                <a:pt x="9415" y="2659"/>
                              </a:moveTo>
                              <a:lnTo>
                                <a:pt x="0" y="2659"/>
                              </a:lnTo>
                              <a:lnTo>
                                <a:pt x="0" y="3159"/>
                              </a:lnTo>
                              <a:lnTo>
                                <a:pt x="0" y="3435"/>
                              </a:lnTo>
                              <a:lnTo>
                                <a:pt x="9415" y="3435"/>
                              </a:lnTo>
                              <a:lnTo>
                                <a:pt x="9415" y="3159"/>
                              </a:lnTo>
                              <a:lnTo>
                                <a:pt x="9415" y="2659"/>
                              </a:lnTo>
                              <a:moveTo>
                                <a:pt x="9415" y="1330"/>
                              </a:moveTo>
                              <a:lnTo>
                                <a:pt x="0" y="1330"/>
                              </a:lnTo>
                              <a:lnTo>
                                <a:pt x="0" y="1606"/>
                              </a:lnTo>
                              <a:lnTo>
                                <a:pt x="0" y="1882"/>
                              </a:lnTo>
                              <a:lnTo>
                                <a:pt x="0" y="2383"/>
                              </a:lnTo>
                              <a:lnTo>
                                <a:pt x="0" y="2659"/>
                              </a:lnTo>
                              <a:lnTo>
                                <a:pt x="9415" y="2659"/>
                              </a:lnTo>
                              <a:lnTo>
                                <a:pt x="9415" y="2383"/>
                              </a:lnTo>
                              <a:lnTo>
                                <a:pt x="9415" y="1882"/>
                              </a:lnTo>
                              <a:lnTo>
                                <a:pt x="9415" y="1606"/>
                              </a:lnTo>
                              <a:lnTo>
                                <a:pt x="9415" y="1330"/>
                              </a:lnTo>
                              <a:moveTo>
                                <a:pt x="9415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1054"/>
                              </a:lnTo>
                              <a:lnTo>
                                <a:pt x="0" y="1330"/>
                              </a:lnTo>
                              <a:lnTo>
                                <a:pt x="9415" y="1330"/>
                              </a:lnTo>
                              <a:lnTo>
                                <a:pt x="9415" y="1054"/>
                              </a:lnTo>
                              <a:lnTo>
                                <a:pt x="9415" y="552"/>
                              </a:lnTo>
                              <a:lnTo>
                                <a:pt x="9415" y="276"/>
                              </a:ln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0EDD" id="Полилиния 1" o:spid="_x0000_s1026" style="position:absolute;margin-left:83.65pt;margin-top:.4pt;width:470.75pt;height:21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" path="m9415,3435l,3435r,276l,4213r9415,l9415,3711r,-276m9415,2659l,2659r,500l,3435r9415,l9415,3159r,-500m9415,1330l,1330r,276l,1882r,501l,2659r9415,l9415,2383r,-501l9415,1606r,-276m9415,l,,,276,,552r,502l,1330r9415,l9415,1054r,-502l9415,276,9415,e" fillcolor="#fbfbfb" stroked="f">
                <v:path arrowok="t" o:connecttype="custom" o:connectlocs="5978525,2186305;0,2186305;0,2361565;0,2680335;5978525,2680335;5978525,2361565;5978525,2186305;5978525,1693545;0,1693545;0,2011045;0,2186305;5978525,2186305;5978525,2011045;5978525,1693545;5978525,849630;0,849630;0,1024890;0,1200150;0,1518285;0,1693545;5978525,1693545;5978525,1518285;5978525,1200150;5978525,1024890;5978525,849630;5978525,5080;0,5080;0,180340;0,355600;0,674370;0,849630;5978525,849630;5978525,674370;5978525,355600;5978525,180340;5978525,5080" o:connectangles="0,0,0,0,0,0,0,0,0,0,0,0,0,0,0,0,0,0,0,0,0,0,0,0,0,0,0,0,0,0,0,0,0,0,0,0"/>
                <w10:wrap anchorx="page"/>
              </v:shape>
            </w:pict>
          </mc:Fallback>
        </mc:AlternateContent>
      </w:r>
      <w:r w:rsidRPr="006C0E13">
        <w:rPr>
          <w:rFonts w:ascii="Times New Roman" w:hAnsi="Times New Roman"/>
          <w:sz w:val="28"/>
          <w:szCs w:val="28"/>
          <w:lang w:eastAsia="en-US"/>
        </w:rPr>
        <w:t>приказом Федеральной службы по надзору в сфере образования и науки от 22.12.2022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Результаты мониторинга не учитываются при выставлении отметок обучающимся в рамках текущего контроля успеваемости.</w:t>
      </w:r>
    </w:p>
    <w:p w:rsidR="006C0E13" w:rsidRPr="006C0E13" w:rsidRDefault="006C0E13" w:rsidP="006C0E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0E13">
        <w:rPr>
          <w:rFonts w:ascii="Times New Roman" w:hAnsi="Times New Roman"/>
          <w:sz w:val="28"/>
          <w:szCs w:val="28"/>
          <w:lang w:eastAsia="en-US"/>
        </w:rPr>
        <w:t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предметов.</w:t>
      </w:r>
    </w:p>
    <w:p w:rsidR="006C0E13" w:rsidRPr="006C0E13" w:rsidRDefault="006C0E13" w:rsidP="006C0E13">
      <w:pPr>
        <w:widowControl w:val="0"/>
        <w:shd w:val="clear" w:color="auto" w:fill="FFFFFF"/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0E13">
        <w:rPr>
          <w:rFonts w:ascii="Times New Roman" w:hAnsi="Times New Roman"/>
          <w:sz w:val="28"/>
          <w:szCs w:val="28"/>
          <w:lang w:eastAsia="en-US"/>
        </w:rPr>
        <w:t>ВПР проводилось в период с 02.03.2023 по 20.04.2023</w:t>
      </w:r>
    </w:p>
    <w:p w:rsidR="006C0E13" w:rsidRPr="006C0E13" w:rsidRDefault="006C0E13" w:rsidP="006C0E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0E13">
        <w:rPr>
          <w:rFonts w:ascii="Times New Roman" w:hAnsi="Times New Roman"/>
          <w:b/>
          <w:sz w:val="28"/>
          <w:szCs w:val="28"/>
          <w:lang w:eastAsia="en-US"/>
        </w:rPr>
        <w:t>Цель</w:t>
      </w:r>
      <w:r w:rsidRPr="006C0E13">
        <w:rPr>
          <w:rFonts w:ascii="Times New Roman" w:hAnsi="Times New Roman"/>
          <w:sz w:val="28"/>
          <w:szCs w:val="28"/>
          <w:lang w:eastAsia="en-US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E13">
        <w:rPr>
          <w:rFonts w:ascii="Times New Roman" w:hAnsi="Times New Roman"/>
          <w:sz w:val="28"/>
          <w:szCs w:val="28"/>
        </w:rPr>
        <w:t xml:space="preserve">Всего в март-апрель 2023 года проведены </w:t>
      </w:r>
      <w:r w:rsidRPr="006C0E13">
        <w:rPr>
          <w:rFonts w:ascii="Times New Roman" w:hAnsi="Times New Roman"/>
          <w:b/>
          <w:sz w:val="28"/>
          <w:szCs w:val="28"/>
        </w:rPr>
        <w:t>26 ВПР: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 xml:space="preserve">4 класс: </w:t>
      </w:r>
      <w:r w:rsidRPr="006C0E13">
        <w:rPr>
          <w:rFonts w:ascii="Times New Roman" w:hAnsi="Times New Roman"/>
          <w:sz w:val="28"/>
          <w:szCs w:val="28"/>
        </w:rPr>
        <w:t xml:space="preserve">окружающий мир, математика, русский язык 2части 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>5 класс:</w:t>
      </w:r>
      <w:r w:rsidRPr="006C0E13">
        <w:rPr>
          <w:rFonts w:ascii="Times New Roman" w:hAnsi="Times New Roman"/>
          <w:sz w:val="28"/>
          <w:szCs w:val="28"/>
        </w:rPr>
        <w:t xml:space="preserve"> русский язык, математика, история, биология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 xml:space="preserve">6 класс: </w:t>
      </w:r>
      <w:r w:rsidRPr="006C0E13">
        <w:rPr>
          <w:rFonts w:ascii="Times New Roman" w:hAnsi="Times New Roman"/>
          <w:sz w:val="28"/>
          <w:szCs w:val="28"/>
        </w:rPr>
        <w:t>русский язык, математика, обществознание, география;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>7 класс:</w:t>
      </w:r>
      <w:r w:rsidRPr="006C0E13">
        <w:rPr>
          <w:rFonts w:ascii="Times New Roman" w:hAnsi="Times New Roman"/>
          <w:sz w:val="28"/>
          <w:szCs w:val="28"/>
        </w:rPr>
        <w:t xml:space="preserve">  русский язык, математика, география, обществознание, английский язык;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>8 класс:</w:t>
      </w:r>
      <w:r w:rsidRPr="006C0E13">
        <w:rPr>
          <w:rFonts w:ascii="Times New Roman" w:hAnsi="Times New Roman"/>
          <w:sz w:val="28"/>
          <w:szCs w:val="28"/>
        </w:rPr>
        <w:t xml:space="preserve"> русский язык, математика, химия, обществознание;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E13">
        <w:rPr>
          <w:rFonts w:ascii="Times New Roman" w:hAnsi="Times New Roman"/>
          <w:b/>
          <w:sz w:val="28"/>
          <w:szCs w:val="28"/>
        </w:rPr>
        <w:t xml:space="preserve">11 класс: </w:t>
      </w:r>
      <w:r w:rsidRPr="006C0E13">
        <w:rPr>
          <w:rFonts w:ascii="Times New Roman" w:hAnsi="Times New Roman"/>
          <w:sz w:val="28"/>
          <w:szCs w:val="28"/>
        </w:rPr>
        <w:t>биология, география, история, химия, физика, английский язык.</w:t>
      </w:r>
    </w:p>
    <w:p w:rsidR="006C0E13" w:rsidRPr="006C0E13" w:rsidRDefault="006C0E13" w:rsidP="006C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7511" w:rsidRDefault="00AF7511" w:rsidP="00AF7511">
      <w:pPr>
        <w:pStyle w:val="Default"/>
        <w:jc w:val="both"/>
        <w:rPr>
          <w:b/>
        </w:rPr>
      </w:pPr>
    </w:p>
    <w:p w:rsidR="00AF7511" w:rsidRDefault="00AF7511" w:rsidP="00AF7511">
      <w:pPr>
        <w:pStyle w:val="Default"/>
        <w:jc w:val="both"/>
        <w:rPr>
          <w:b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41"/>
        <w:gridCol w:w="867"/>
        <w:gridCol w:w="1888"/>
        <w:gridCol w:w="2127"/>
        <w:gridCol w:w="1552"/>
        <w:gridCol w:w="2693"/>
        <w:gridCol w:w="1706"/>
        <w:gridCol w:w="2547"/>
      </w:tblGrid>
      <w:tr w:rsidR="00AF7511" w:rsidTr="00977943">
        <w:trPr>
          <w:trHeight w:val="1283"/>
        </w:trPr>
        <w:tc>
          <w:tcPr>
            <w:tcW w:w="1641" w:type="dxa"/>
          </w:tcPr>
          <w:p w:rsidR="00AF7511" w:rsidRPr="00AF7511" w:rsidRDefault="00AF7511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511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67" w:type="dxa"/>
          </w:tcPr>
          <w:p w:rsidR="00AF7511" w:rsidRPr="00AF7511" w:rsidRDefault="00AF7511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5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AF7511" w:rsidRPr="00AF7511" w:rsidRDefault="00AF7511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51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27" w:type="dxa"/>
          </w:tcPr>
          <w:p w:rsidR="00AF7511" w:rsidRPr="00AF7511" w:rsidRDefault="00AF7511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511">
              <w:rPr>
                <w:rFonts w:ascii="Times New Roman" w:hAnsi="Times New Roman"/>
                <w:sz w:val="24"/>
                <w:szCs w:val="24"/>
              </w:rPr>
              <w:t>Результат выполнения по заданиям</w:t>
            </w:r>
          </w:p>
        </w:tc>
        <w:tc>
          <w:tcPr>
            <w:tcW w:w="1552" w:type="dxa"/>
          </w:tcPr>
          <w:p w:rsidR="00AF7511" w:rsidRPr="00AF7511" w:rsidRDefault="003E16EE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 за ВПР</w:t>
            </w:r>
          </w:p>
        </w:tc>
        <w:tc>
          <w:tcPr>
            <w:tcW w:w="2693" w:type="dxa"/>
          </w:tcPr>
          <w:p w:rsidR="00AF7511" w:rsidRPr="00AF7511" w:rsidRDefault="00AF7511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511">
              <w:rPr>
                <w:rFonts w:ascii="Times New Roman" w:hAnsi="Times New Roman"/>
                <w:sz w:val="24"/>
                <w:szCs w:val="24"/>
              </w:rPr>
              <w:t>Заданиями справились</w:t>
            </w:r>
          </w:p>
        </w:tc>
        <w:tc>
          <w:tcPr>
            <w:tcW w:w="1706" w:type="dxa"/>
          </w:tcPr>
          <w:p w:rsidR="00AF7511" w:rsidRPr="00AF7511" w:rsidRDefault="00AF7511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511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2547" w:type="dxa"/>
          </w:tcPr>
          <w:p w:rsidR="00AF7511" w:rsidRPr="00AF7511" w:rsidRDefault="003E16EE" w:rsidP="0033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AF7511" w:rsidTr="00977943">
        <w:tc>
          <w:tcPr>
            <w:tcW w:w="1641" w:type="dxa"/>
          </w:tcPr>
          <w:p w:rsidR="00AF7511" w:rsidRPr="002060FB" w:rsidRDefault="00AF7511" w:rsidP="00AF7511">
            <w:pPr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67" w:type="dxa"/>
          </w:tcPr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88" w:type="dxa"/>
            <w:vMerge w:val="restart"/>
          </w:tcPr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Переплетчикова Н.Г.</w:t>
            </w:r>
          </w:p>
        </w:tc>
        <w:tc>
          <w:tcPr>
            <w:tcW w:w="2127" w:type="dxa"/>
          </w:tcPr>
          <w:p w:rsidR="003E16EE" w:rsidRPr="002060FB" w:rsidRDefault="003E16EE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1-100%, 2-83,33%, 3-83,33%, 4-66,67%, 5.1-50%, 5.2-50%, 6.1-100%, 6,2-100%, 7-66,67%, 8-16,67%, 9.1-33,33%, 9.2-33,33%, 10-66,67%, 11-58,33%, 12-8,33%.</w:t>
            </w:r>
          </w:p>
          <w:p w:rsidR="003E16EE" w:rsidRPr="002060FB" w:rsidRDefault="003E16EE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AF7511" w:rsidRPr="002060FB" w:rsidRDefault="003E16EE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2-«3»</w:t>
            </w:r>
          </w:p>
          <w:p w:rsidR="003E16EE" w:rsidRPr="002060FB" w:rsidRDefault="003E16EE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3-«4»</w:t>
            </w:r>
          </w:p>
          <w:p w:rsidR="003E16EE" w:rsidRPr="002060FB" w:rsidRDefault="003E16EE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1-«5»</w:t>
            </w:r>
          </w:p>
        </w:tc>
        <w:tc>
          <w:tcPr>
            <w:tcW w:w="2693" w:type="dxa"/>
          </w:tcPr>
          <w:p w:rsidR="003E16EE" w:rsidRPr="002060FB" w:rsidRDefault="003E16EE" w:rsidP="003E16EE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1. Умение выполнять арифметические действия с числами и числовыми выражениями – 100%</w:t>
            </w:r>
          </w:p>
          <w:p w:rsidR="003E16EE" w:rsidRPr="002060FB" w:rsidRDefault="003E16EE" w:rsidP="003E16E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2. Умение вычислять значение числового выражения (содержащего 2 – 3 арифметических действия  со скобками и без скобок). -77 %</w:t>
            </w:r>
          </w:p>
          <w:p w:rsidR="003E16EE" w:rsidRPr="002060FB" w:rsidRDefault="003E16EE" w:rsidP="003E16EE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3. Вычислять периметр треугольника, прямоугольника и квадрата, площадь прямоугольника и квадрата – 85%</w:t>
            </w:r>
          </w:p>
          <w:p w:rsidR="003E16EE" w:rsidRPr="002060FB" w:rsidRDefault="003E16EE" w:rsidP="003E16EE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4. Читать несложные готовые таблицы – 92%</w:t>
            </w:r>
          </w:p>
          <w:p w:rsidR="003E16EE" w:rsidRPr="002060FB" w:rsidRDefault="003E16EE" w:rsidP="003E16EE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5. Выполнять письменно действия с многозначными числами – 96 %</w:t>
            </w:r>
          </w:p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3E16EE" w:rsidRPr="002060FB" w:rsidRDefault="003E16EE" w:rsidP="003E16EE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41"/>
                <w:color w:val="000000"/>
                <w:sz w:val="18"/>
                <w:szCs w:val="18"/>
              </w:rPr>
              <w:t>1.  Решение арифметическим способом (в 1–2 действия) учебные задачи и задачи,    связанные с повседневной жизнью .</w:t>
            </w:r>
          </w:p>
          <w:p w:rsidR="003E16EE" w:rsidRPr="002060FB" w:rsidRDefault="003E16EE" w:rsidP="003E16EE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2. Описывать взаимное расположение предметов в пространстве и на плоскости</w:t>
            </w:r>
          </w:p>
          <w:p w:rsidR="003E16EE" w:rsidRPr="002060FB" w:rsidRDefault="003E16EE" w:rsidP="003E16EE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3. Овладение основами логического и алгоритмического мышления .</w:t>
            </w:r>
          </w:p>
          <w:p w:rsidR="003E16EE" w:rsidRPr="002060FB" w:rsidRDefault="003E16EE" w:rsidP="003E16EE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>4. Использование начальных математических знаний для описания и объяснения окружающих явлений.</w:t>
            </w:r>
          </w:p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F7511" w:rsidRPr="002060FB" w:rsidRDefault="003E16EE" w:rsidP="003E16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 xml:space="preserve">Таким образом, у учеников вызвали затруднения задания, где надо было продемонстрировать логическое и алгоритмическое мышление (задания № 10, 11).  А также в задании №8, где надо было прочитать, записать и сравнить величины (время), используя основные единицы измерения величин и соотношения между ними (час – минута, минута – секунда), решить задачу в 3-4 действия.Хорошо справились с заданиями, где надо было выполнить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 – вычислить значение числового выражения (содержащего 2–3 арифметических действия, со скобками и без скобок); решить арифметическим способом (в 1–2 действия) учебные задачи и задачи, связанные с повседневной; </w:t>
            </w:r>
            <w:r w:rsidRPr="002060FB">
              <w:rPr>
                <w:rFonts w:ascii="Times New Roman" w:hAnsi="Times New Roman"/>
                <w:sz w:val="18"/>
                <w:szCs w:val="18"/>
              </w:rPr>
              <w:lastRenderedPageBreak/>
              <w:t>Читать несложные готовые таблицы /сравнивать и обобщать информацию, представленную в строках и столбцах несложных таблиц и диаграмм.</w:t>
            </w:r>
          </w:p>
        </w:tc>
      </w:tr>
      <w:tr w:rsidR="00AF7511" w:rsidTr="00977943">
        <w:tc>
          <w:tcPr>
            <w:tcW w:w="1641" w:type="dxa"/>
          </w:tcPr>
          <w:p w:rsidR="00AF7511" w:rsidRPr="002060FB" w:rsidRDefault="00AF7511" w:rsidP="00AF7511">
            <w:pPr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867" w:type="dxa"/>
          </w:tcPr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88" w:type="dxa"/>
            <w:vMerge/>
          </w:tcPr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F7511" w:rsidRPr="002060FB" w:rsidRDefault="003E16EE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1-90%,2-90%, 3.1-0%, 3.2 – 80%, 3.3 – 33,33%, 4-50%, 5-100%,</w:t>
            </w:r>
            <w:r w:rsidR="002060FB" w:rsidRPr="002060FB">
              <w:rPr>
                <w:rFonts w:ascii="Times New Roman" w:hAnsi="Times New Roman"/>
                <w:sz w:val="18"/>
                <w:szCs w:val="18"/>
              </w:rPr>
              <w:t>6.1-60%,6.2-40%, 6.3-60%, 7.1-80%, 7.2-90%, 8К1-100%,8К2-100%,8К3-80%, 9.1-100%,9.2-100%,9,3-60%,10.1-90%,10.2К1-60%,10.2К2-80%,10.2К3-60%</w:t>
            </w:r>
          </w:p>
        </w:tc>
        <w:tc>
          <w:tcPr>
            <w:tcW w:w="1552" w:type="dxa"/>
          </w:tcPr>
          <w:p w:rsidR="002060FB" w:rsidRDefault="003808C0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1-«3»</w:t>
            </w:r>
          </w:p>
          <w:p w:rsidR="003808C0" w:rsidRDefault="003808C0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3-«4»</w:t>
            </w:r>
          </w:p>
          <w:p w:rsidR="003808C0" w:rsidRPr="002060FB" w:rsidRDefault="003808C0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1-«5»</w:t>
            </w:r>
          </w:p>
        </w:tc>
        <w:tc>
          <w:tcPr>
            <w:tcW w:w="2693" w:type="dxa"/>
          </w:tcPr>
          <w:p w:rsidR="002060FB" w:rsidRPr="002060FB" w:rsidRDefault="002060FB" w:rsidP="002060F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8"/>
                <w:szCs w:val="18"/>
              </w:rPr>
            </w:pPr>
            <w:r w:rsidRPr="002060FB">
              <w:rPr>
                <w:rStyle w:val="c1"/>
                <w:color w:val="000000"/>
                <w:sz w:val="18"/>
                <w:szCs w:val="18"/>
              </w:rPr>
              <w:t xml:space="preserve">1.Нужно было указать предметы или детали, сделанные из дерева, пластика, стекла или ткани  среди изображённых на рисунке. </w:t>
            </w:r>
          </w:p>
          <w:p w:rsidR="002060FB" w:rsidRPr="002060FB" w:rsidRDefault="002060FB" w:rsidP="002060F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060FB">
              <w:rPr>
                <w:color w:val="000000"/>
                <w:sz w:val="18"/>
                <w:szCs w:val="18"/>
                <w:shd w:val="clear" w:color="auto" w:fill="FFFFFF"/>
              </w:rPr>
              <w:t>2.Содержание задания проверяет умение находить информацию на печатных</w:t>
            </w:r>
            <w:r w:rsidRPr="002060FB">
              <w:rPr>
                <w:color w:val="000000"/>
                <w:sz w:val="18"/>
                <w:szCs w:val="18"/>
              </w:rPr>
              <w:br/>
            </w:r>
            <w:r w:rsidRPr="002060FB">
              <w:rPr>
                <w:color w:val="000000"/>
                <w:sz w:val="18"/>
                <w:szCs w:val="18"/>
                <w:shd w:val="clear" w:color="auto" w:fill="FFFFFF"/>
              </w:rPr>
              <w:t>носителях (интернет-сайтах), используя условные обозначения, и переводить информацию из условно-графической формы в текстовую.</w:t>
            </w:r>
          </w:p>
          <w:p w:rsidR="00AF7511" w:rsidRPr="002060FB" w:rsidRDefault="002060FB" w:rsidP="00AF751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60F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5.Направлены на проверку умения находить части целого</w:t>
            </w:r>
            <w:r w:rsidRPr="002060F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060F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 схематических рисунках.</w:t>
            </w:r>
          </w:p>
          <w:p w:rsidR="002060FB" w:rsidRPr="002060FB" w:rsidRDefault="002060FB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Style w:val="c20"/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Задание 8</w:t>
            </w:r>
            <w:r w:rsidRPr="002060FB">
              <w:rPr>
                <w:rStyle w:val="c1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 имело более сложную структуру: требовалось определить профессию, представитель которой изображен на фотографии; дать пояснения о том, какую работу выполняют люди этой профессии; назвать наиболее важные для представителей этой профессии качества и пояснить свой выбор качеств. Данное задание проверяет способность выпускника начальной школы ориентироваться в мире профессий. Оно предполагает </w:t>
            </w:r>
            <w:r w:rsidRPr="002060FB">
              <w:rPr>
                <w:rStyle w:val="c1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интеграцию знаний курса «Окружающий мир» и личного социального опыта ребенка (общения в семье, с друзьями и знакомыми, опыта бытовых повседневных взаимодействий, читательского и зрительского опыта</w:t>
            </w:r>
          </w:p>
        </w:tc>
        <w:tc>
          <w:tcPr>
            <w:tcW w:w="1706" w:type="dxa"/>
          </w:tcPr>
          <w:p w:rsidR="002060FB" w:rsidRPr="002060FB" w:rsidRDefault="002060FB" w:rsidP="002060FB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Следует отметить хорошее развитие у обучающихся умений считывать информацию, представленную в табличной форме, работать с информацией, представленной в виде схемы. Результаты выполнения диагностической работы позволяют выявить проблемные зоны, характерные для групп с различным уровнем естественнонаучной подготовки.</w:t>
            </w:r>
          </w:p>
          <w:p w:rsidR="002060FB" w:rsidRPr="002060FB" w:rsidRDefault="002060FB" w:rsidP="002060FB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color w:val="000000"/>
                <w:sz w:val="18"/>
                <w:szCs w:val="18"/>
              </w:rPr>
              <w:t> С учетом полученных результатов могут быть даны следующие рекомендации по работе учителя:</w:t>
            </w:r>
          </w:p>
          <w:p w:rsidR="002060FB" w:rsidRPr="002060FB" w:rsidRDefault="002060FB" w:rsidP="002060FB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color w:val="000000"/>
                <w:sz w:val="18"/>
                <w:szCs w:val="18"/>
              </w:rPr>
              <w:t>при работе с обучающимися, имеющими высокий уровень естественнонаучной подготовки,       це</w:t>
            </w:r>
            <w:r w:rsidRPr="00206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лесообразно больше внимания уделять выполнению заданий, требующих логических рассуждений, обоснований, доказательств и т.п.;</w:t>
            </w:r>
          </w:p>
          <w:p w:rsidR="00AF7511" w:rsidRPr="002060FB" w:rsidRDefault="00AF7511" w:rsidP="002060FB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2060FB" w:rsidRPr="002060FB" w:rsidRDefault="002060FB" w:rsidP="00206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Развивать умение владеть широким арсеналом приемов рассуждений; </w:t>
            </w:r>
          </w:p>
          <w:p w:rsidR="002060FB" w:rsidRPr="002060FB" w:rsidRDefault="002060FB" w:rsidP="00206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 xml:space="preserve">2. Учить понимать содержание заданий; </w:t>
            </w:r>
          </w:p>
          <w:p w:rsidR="00AF7511" w:rsidRPr="002060FB" w:rsidRDefault="002060FB" w:rsidP="00206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      </w:r>
          </w:p>
        </w:tc>
      </w:tr>
      <w:tr w:rsidR="00AF7511" w:rsidTr="00977943">
        <w:tc>
          <w:tcPr>
            <w:tcW w:w="1641" w:type="dxa"/>
          </w:tcPr>
          <w:p w:rsidR="00AF7511" w:rsidRPr="002060FB" w:rsidRDefault="00AF7511" w:rsidP="00AF7511">
            <w:pPr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867" w:type="dxa"/>
          </w:tcPr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88" w:type="dxa"/>
            <w:vMerge/>
          </w:tcPr>
          <w:p w:rsidR="00AF7511" w:rsidRPr="002060FB" w:rsidRDefault="00AF7511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808C0" w:rsidRPr="002060FB" w:rsidRDefault="003808C0" w:rsidP="00AF75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1К1-45,83%,1К2-83,33%, 2-50%, 3.1-100%,3.2-33,33%, 4-83,33%, 5-100%,6-58,33% 7-61,11%,8-50%,9-66,67%,10-66,67%, 11-16,67%, 12,1-83,33%, 12,2-83,33%, 13,1-66,67%,13,2-41,67%,14-83,33%,15,1-33,33%, 15,2-50%</w:t>
            </w:r>
          </w:p>
        </w:tc>
        <w:tc>
          <w:tcPr>
            <w:tcW w:w="1552" w:type="dxa"/>
          </w:tcPr>
          <w:p w:rsidR="003808C0" w:rsidRPr="002060FB" w:rsidRDefault="003808C0" w:rsidP="003808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3-«3»</w:t>
            </w:r>
          </w:p>
          <w:p w:rsidR="00AF7511" w:rsidRPr="002060FB" w:rsidRDefault="003808C0" w:rsidP="003808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60FB">
              <w:rPr>
                <w:rFonts w:ascii="Times New Roman" w:hAnsi="Times New Roman"/>
                <w:sz w:val="18"/>
                <w:szCs w:val="18"/>
              </w:rPr>
              <w:t>3-«4»</w:t>
            </w:r>
          </w:p>
        </w:tc>
        <w:tc>
          <w:tcPr>
            <w:tcW w:w="2693" w:type="dxa"/>
          </w:tcPr>
          <w:p w:rsidR="003808C0" w:rsidRPr="003808C0" w:rsidRDefault="003808C0" w:rsidP="003808C0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Задание 1</w:t>
            </w: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 (диктант) направлено на традиционное базовое правописное умение обучающихся правильно писать текст под диктовку, соблюдая при письме изученные орфографические (К1) и пунктуационные (К2) нормы. Все учащиеся  справились с орфографическим заданием и столько же с пунктуационным, получив за них положительные отметки.</w:t>
            </w:r>
          </w:p>
          <w:p w:rsidR="003808C0" w:rsidRPr="003808C0" w:rsidRDefault="003808C0" w:rsidP="003808C0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Характерные ошибки при написании диктанта:</w:t>
            </w:r>
          </w:p>
          <w:p w:rsidR="003808C0" w:rsidRPr="003808C0" w:rsidRDefault="003808C0" w:rsidP="003808C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Написание слов с безударной гласной;</w:t>
            </w:r>
          </w:p>
          <w:p w:rsidR="003808C0" w:rsidRPr="003808C0" w:rsidRDefault="003808C0" w:rsidP="003808C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слов с парным согласным в корне;</w:t>
            </w:r>
          </w:p>
          <w:p w:rsidR="003808C0" w:rsidRPr="003808C0" w:rsidRDefault="003808C0" w:rsidP="003808C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суффиксов.</w:t>
            </w:r>
          </w:p>
          <w:p w:rsidR="003808C0" w:rsidRPr="003808C0" w:rsidRDefault="003808C0" w:rsidP="003808C0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Характерные ошибки в грамматическом задании (часть 1):</w:t>
            </w:r>
          </w:p>
          <w:p w:rsidR="003808C0" w:rsidRPr="003808C0" w:rsidRDefault="003808C0" w:rsidP="003808C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Определение предложения с однородными членами предложения – 1 чел. (4 %)</w:t>
            </w:r>
          </w:p>
          <w:p w:rsidR="003808C0" w:rsidRPr="003808C0" w:rsidRDefault="003808C0" w:rsidP="003808C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части речи –0 чел.</w:t>
            </w:r>
          </w:p>
          <w:p w:rsidR="003808C0" w:rsidRPr="003808C0" w:rsidRDefault="003808C0" w:rsidP="003808C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Подчеркнуть однородные сказуемые -  2 чел.  (8%)</w:t>
            </w:r>
          </w:p>
          <w:p w:rsidR="003808C0" w:rsidRPr="003808C0" w:rsidRDefault="003808C0" w:rsidP="003808C0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Учебно-языковое синтаксическое опознавательное умение распознавать и подчеркивать однородные члены в предложении проверялось и </w:t>
            </w:r>
            <w:r w:rsidRPr="003808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задании 2</w:t>
            </w: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, в котором были допущены незначительные ошибки.</w:t>
            </w:r>
          </w:p>
          <w:p w:rsidR="003808C0" w:rsidRPr="003808C0" w:rsidRDefault="003808C0" w:rsidP="003808C0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3808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Задание 3 (К1)</w:t>
            </w:r>
            <w:r w:rsidRPr="003808C0">
              <w:rPr>
                <w:rFonts w:ascii="Times New Roman" w:hAnsi="Times New Roman"/>
                <w:color w:val="000000"/>
                <w:sz w:val="20"/>
                <w:szCs w:val="20"/>
              </w:rPr>
              <w:t> – умение распознавать и графически обозначать главные члены предложения, задание 3 (К2) – умение распознавать изученные части речи в предложении (учебно-языковое морфологическое опознавательное умение) – выполнены на 98%</w:t>
            </w:r>
          </w:p>
          <w:p w:rsidR="00AF7511" w:rsidRPr="003808C0" w:rsidRDefault="00AF7511" w:rsidP="00AF75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816E4" w:rsidRPr="007816E4" w:rsidRDefault="007816E4" w:rsidP="007816E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20"/>
                <w:b/>
                <w:bCs/>
                <w:color w:val="000000"/>
                <w:sz w:val="20"/>
                <w:szCs w:val="20"/>
              </w:rPr>
              <w:lastRenderedPageBreak/>
              <w:t>З</w:t>
            </w:r>
            <w:r w:rsidRPr="007816E4">
              <w:rPr>
                <w:rStyle w:val="c20"/>
                <w:b/>
                <w:bCs/>
                <w:color w:val="000000"/>
                <w:sz w:val="20"/>
                <w:szCs w:val="20"/>
              </w:rPr>
              <w:t>адания 12–15</w:t>
            </w:r>
            <w:r w:rsidRPr="007816E4">
              <w:rPr>
                <w:rStyle w:val="c1"/>
                <w:color w:val="000000"/>
                <w:sz w:val="20"/>
                <w:szCs w:val="20"/>
              </w:rPr>
              <w:t xml:space="preserve"> выявляли уровень учебно-языкового умения классифицировать части речи и распознавать их грамматические признаки. Дети затруднялись в анализе структуры слов (имен существительных, имен прилагательных, глаголов, личных местоимений), выписывали не все нужные части речи. Особенно это касается имён прилагательных, которые необходимо было выписать с </w:t>
            </w:r>
            <w:r w:rsidRPr="007816E4">
              <w:rPr>
                <w:rStyle w:val="c1"/>
                <w:color w:val="000000"/>
                <w:sz w:val="20"/>
                <w:szCs w:val="20"/>
              </w:rPr>
              <w:lastRenderedPageBreak/>
              <w:t>именами существительными. Причины – недостаточная сформированность у школьников приёмов учебной деятельности, низкий уровень развития произвольности, недостаточный уровень объема, концентрации и устойчивости внимания.</w:t>
            </w:r>
          </w:p>
          <w:p w:rsidR="007816E4" w:rsidRPr="007816E4" w:rsidRDefault="007816E4" w:rsidP="007816E4">
            <w:pPr>
              <w:pStyle w:val="c3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16E4">
              <w:rPr>
                <w:rStyle w:val="c20"/>
                <w:b/>
                <w:bCs/>
                <w:color w:val="000000"/>
                <w:sz w:val="20"/>
                <w:szCs w:val="20"/>
              </w:rPr>
              <w:t>Задание 16</w:t>
            </w:r>
            <w:r w:rsidRPr="007816E4">
              <w:rPr>
                <w:rStyle w:val="c41"/>
                <w:color w:val="000000"/>
                <w:sz w:val="20"/>
                <w:szCs w:val="20"/>
              </w:rPr>
              <w:t xml:space="preserve"> выявило, что обучающиеся знают нормы речевого этикета, умеют выражать просьбу, благодарность или отказ, исходя из анализа заданной речевой ситуации в письменной форме, но допускают в предложениях орфографические ошибки. </w:t>
            </w:r>
          </w:p>
          <w:p w:rsidR="00AF7511" w:rsidRPr="007816E4" w:rsidRDefault="00AF7511" w:rsidP="00AF75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3808C0" w:rsidRPr="003808C0" w:rsidRDefault="003808C0" w:rsidP="003808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0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</w:t>
            </w:r>
            <w:r w:rsidRPr="00380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      </w:r>
          </w:p>
          <w:p w:rsidR="00AF7511" w:rsidRPr="003808C0" w:rsidRDefault="00AF7511" w:rsidP="00AF75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E4" w:rsidTr="00977943">
        <w:tc>
          <w:tcPr>
            <w:tcW w:w="1641" w:type="dxa"/>
          </w:tcPr>
          <w:p w:rsidR="007816E4" w:rsidRPr="00A252AF" w:rsidRDefault="007816E4" w:rsidP="0078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67" w:type="dxa"/>
          </w:tcPr>
          <w:p w:rsidR="007816E4" w:rsidRPr="002060FB" w:rsidRDefault="007816E4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88" w:type="dxa"/>
          </w:tcPr>
          <w:p w:rsidR="007816E4" w:rsidRPr="002060FB" w:rsidRDefault="005D280A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Гуляева Т.В.</w:t>
            </w:r>
          </w:p>
        </w:tc>
        <w:tc>
          <w:tcPr>
            <w:tcW w:w="2127" w:type="dxa"/>
          </w:tcPr>
          <w:p w:rsidR="007816E4" w:rsidRPr="002060FB" w:rsidRDefault="005D280A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1К1-56,25%, 1К2-54,17%,1К3-68,75%,2К1-25%,2К2-66,67%,2К3-41,67%,2К4-45,83%,3-50%,4.1-41,67%,4.2-31,25%,5.1-25%,5.2-62.5%,6.1-56,25%,6.2-50%, 7.1-93,75%, 7.2-50%,8-56.25%,9-25%,10-25%,11-50%,12-50%</w:t>
            </w:r>
          </w:p>
        </w:tc>
        <w:tc>
          <w:tcPr>
            <w:tcW w:w="1552" w:type="dxa"/>
          </w:tcPr>
          <w:p w:rsidR="007816E4" w:rsidRDefault="005D280A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7-«3»</w:t>
            </w:r>
          </w:p>
          <w:p w:rsidR="005D280A" w:rsidRPr="002060FB" w:rsidRDefault="005D280A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1-«4»</w:t>
            </w:r>
          </w:p>
        </w:tc>
        <w:tc>
          <w:tcPr>
            <w:tcW w:w="2693" w:type="dxa"/>
          </w:tcPr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Наиболее успешно выполнены учащимися задания:</w:t>
            </w:r>
          </w:p>
          <w:p w:rsidR="005D280A" w:rsidRPr="005D280A" w:rsidRDefault="005D280A" w:rsidP="005D280A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морфемный разбор слова;</w:t>
            </w:r>
          </w:p>
          <w:p w:rsidR="005D280A" w:rsidRPr="005D280A" w:rsidRDefault="005D280A" w:rsidP="005D280A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фонетический разбор слова;</w:t>
            </w:r>
          </w:p>
          <w:p w:rsidR="005D280A" w:rsidRPr="005D280A" w:rsidRDefault="005D280A" w:rsidP="005D280A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распознавание сложного предложения, объяснение выбора предложения;</w:t>
            </w:r>
          </w:p>
          <w:p w:rsidR="005D280A" w:rsidRPr="005D280A" w:rsidRDefault="005D280A" w:rsidP="005D280A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учебно-языковое умение находить к слову антоним с опорой на указанный в задании контекст</w:t>
            </w:r>
          </w:p>
          <w:p w:rsidR="005D280A" w:rsidRPr="005D280A" w:rsidRDefault="005D280A" w:rsidP="005D280A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 xml:space="preserve">учебно-языковое опознавательное умение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</w:t>
            </w:r>
            <w:r w:rsidRPr="005D280A">
              <w:rPr>
                <w:color w:val="000000"/>
                <w:sz w:val="20"/>
                <w:szCs w:val="20"/>
              </w:rPr>
              <w:lastRenderedPageBreak/>
              <w:t>(познавательные универсальные учебные действия).</w:t>
            </w:r>
          </w:p>
          <w:p w:rsidR="007816E4" w:rsidRPr="005D280A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lastRenderedPageBreak/>
              <w:t>Затруднения вызвали задания:</w:t>
            </w:r>
          </w:p>
          <w:p w:rsidR="005D280A" w:rsidRPr="005D280A" w:rsidRDefault="005D280A" w:rsidP="005D280A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постановка ударения в словах;</w:t>
            </w:r>
          </w:p>
          <w:p w:rsidR="005D280A" w:rsidRPr="005D280A" w:rsidRDefault="005D280A" w:rsidP="005D280A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нахождение основной мысли текста;</w:t>
            </w:r>
          </w:p>
          <w:p w:rsidR="007816E4" w:rsidRPr="005D280A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1. Отрабатывать умения грамматических разборов в соответствии с критериями ВПР;</w:t>
            </w:r>
          </w:p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2. Работать над формированием орфографической и пунктуационной зоркости, используя разные виды заданий;</w:t>
            </w:r>
          </w:p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3. Продолжить отрабатывать навыки смыслового чтения текста.</w:t>
            </w:r>
          </w:p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4. Продолжить работать с объемной информацией.</w:t>
            </w:r>
          </w:p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5. Работать над обогащением словарного запаса.</w:t>
            </w:r>
          </w:p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>6. Работать над распознаванием предложений с прямой речью, с обращением, с однородными членами и умением преобразовывать предложения</w:t>
            </w:r>
          </w:p>
          <w:p w:rsidR="005D280A" w:rsidRPr="005D280A" w:rsidRDefault="005D280A" w:rsidP="005D28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280A">
              <w:rPr>
                <w:color w:val="000000"/>
                <w:sz w:val="20"/>
                <w:szCs w:val="20"/>
              </w:rPr>
              <w:t xml:space="preserve">7.Наряду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</w:t>
            </w:r>
            <w:r w:rsidRPr="005D280A">
              <w:rPr>
                <w:color w:val="000000"/>
                <w:sz w:val="20"/>
                <w:szCs w:val="20"/>
              </w:rPr>
              <w:lastRenderedPageBreak/>
              <w:t>познавательные универсальными учебные действия.</w:t>
            </w:r>
          </w:p>
          <w:p w:rsidR="007816E4" w:rsidRPr="005D280A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E4" w:rsidTr="00977943">
        <w:tc>
          <w:tcPr>
            <w:tcW w:w="1641" w:type="dxa"/>
          </w:tcPr>
          <w:p w:rsidR="007816E4" w:rsidRPr="00601DFA" w:rsidRDefault="007816E4" w:rsidP="007816E4">
            <w:pPr>
              <w:rPr>
                <w:rFonts w:ascii="Times New Roman" w:hAnsi="Times New Roman"/>
                <w:sz w:val="20"/>
                <w:szCs w:val="20"/>
              </w:rPr>
            </w:pPr>
            <w:r w:rsidRPr="00601D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867" w:type="dxa"/>
          </w:tcPr>
          <w:p w:rsidR="007816E4" w:rsidRPr="00601DFA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D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8" w:type="dxa"/>
          </w:tcPr>
          <w:p w:rsidR="007816E4" w:rsidRPr="00601DFA" w:rsidRDefault="005D280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DFA">
              <w:rPr>
                <w:rFonts w:ascii="Times New Roman" w:hAnsi="Times New Roman"/>
                <w:sz w:val="20"/>
                <w:szCs w:val="20"/>
              </w:rPr>
              <w:t>Сотникова М.В.</w:t>
            </w:r>
          </w:p>
        </w:tc>
        <w:tc>
          <w:tcPr>
            <w:tcW w:w="2127" w:type="dxa"/>
          </w:tcPr>
          <w:p w:rsidR="007816E4" w:rsidRPr="00601DFA" w:rsidRDefault="00601DF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DFA">
              <w:rPr>
                <w:rFonts w:ascii="Times New Roman" w:hAnsi="Times New Roman"/>
                <w:sz w:val="20"/>
                <w:szCs w:val="20"/>
              </w:rPr>
              <w:t>1-44,44%,2-77.78%,3-44.44%,5-11,11%,6-33.33%,7-11,11%,8.1-100%,8.2-66.67%,9-66,67%,10.1-55,56%,10,2-66,67%</w:t>
            </w:r>
          </w:p>
        </w:tc>
        <w:tc>
          <w:tcPr>
            <w:tcW w:w="1552" w:type="dxa"/>
          </w:tcPr>
          <w:p w:rsidR="007816E4" w:rsidRDefault="00601DFA" w:rsidP="00601DFA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6-«3»</w:t>
            </w:r>
          </w:p>
          <w:p w:rsidR="00601DFA" w:rsidRPr="00601DFA" w:rsidRDefault="00601DFA" w:rsidP="00601DFA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3-«4»</w:t>
            </w:r>
          </w:p>
        </w:tc>
        <w:tc>
          <w:tcPr>
            <w:tcW w:w="2693" w:type="dxa"/>
          </w:tcPr>
          <w:p w:rsidR="007816E4" w:rsidRPr="00601DFA" w:rsidRDefault="00601DFA" w:rsidP="00601D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D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601DF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адания 2, 8,1, 8,2,9,10,1,10,2 </w:t>
            </w:r>
          </w:p>
        </w:tc>
        <w:tc>
          <w:tcPr>
            <w:tcW w:w="1706" w:type="dxa"/>
          </w:tcPr>
          <w:p w:rsidR="007816E4" w:rsidRPr="00601DFA" w:rsidRDefault="00601DF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DF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Затруднения у учащихся вызвала умение изображать геометрические фигуры, выполнение построения геометрических фигур с заданными измерениями, вычисление значения числового выражения (содержащего 2–3 арифметических действия, со скобками и без скобок), овладение основами логического и алгоритмического мышления, интерпретирование информации, полученную при </w:t>
            </w:r>
            <w:r w:rsidRPr="00601DF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проведении несложных исследований (объяснять, сравнивать и обобщать данные, делать выводы и прогнозы).Задание на овладение основами логического и алгоритмического мышления. Решение задач в 3–4 действия.</w:t>
            </w:r>
          </w:p>
        </w:tc>
        <w:tc>
          <w:tcPr>
            <w:tcW w:w="2547" w:type="dxa"/>
          </w:tcPr>
          <w:p w:rsidR="00601DFA" w:rsidRPr="00601DFA" w:rsidRDefault="00601DFA" w:rsidP="00601DFA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01DFA">
              <w:rPr>
                <w:color w:val="000000"/>
                <w:sz w:val="20"/>
                <w:szCs w:val="20"/>
              </w:rPr>
              <w:lastRenderedPageBreak/>
      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      </w:r>
          </w:p>
          <w:p w:rsidR="00601DFA" w:rsidRPr="00601DFA" w:rsidRDefault="00601DFA" w:rsidP="00601DFA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01DFA">
              <w:rPr>
                <w:color w:val="000000"/>
                <w:sz w:val="20"/>
                <w:szCs w:val="20"/>
              </w:rPr>
              <w:t>Спланировать индивидуальную, коррекционную работу.</w:t>
            </w:r>
          </w:p>
          <w:p w:rsidR="00601DFA" w:rsidRPr="00601DFA" w:rsidRDefault="00601DFA" w:rsidP="00601DFA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01DFA">
              <w:rPr>
                <w:color w:val="000000"/>
                <w:sz w:val="20"/>
                <w:szCs w:val="20"/>
              </w:rPr>
      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      </w:r>
          </w:p>
          <w:p w:rsidR="007816E4" w:rsidRPr="00601DFA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E4" w:rsidTr="00977943">
        <w:tc>
          <w:tcPr>
            <w:tcW w:w="1641" w:type="dxa"/>
          </w:tcPr>
          <w:p w:rsidR="007816E4" w:rsidRPr="00977943" w:rsidRDefault="007816E4" w:rsidP="007816E4">
            <w:pPr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867" w:type="dxa"/>
          </w:tcPr>
          <w:p w:rsidR="007816E4" w:rsidRPr="00977943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8" w:type="dxa"/>
          </w:tcPr>
          <w:p w:rsidR="007816E4" w:rsidRPr="00977943" w:rsidRDefault="005D280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sz w:val="20"/>
                <w:szCs w:val="20"/>
              </w:rPr>
              <w:t>Трефанюк Ю.А.</w:t>
            </w:r>
          </w:p>
        </w:tc>
        <w:tc>
          <w:tcPr>
            <w:tcW w:w="2127" w:type="dxa"/>
          </w:tcPr>
          <w:p w:rsidR="007816E4" w:rsidRPr="00977943" w:rsidRDefault="00601DF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sz w:val="20"/>
                <w:szCs w:val="20"/>
              </w:rPr>
              <w:t>1-50%,2-75%,3-20,83%,4-50%,5-50%,6-12,5%,7-50%</w:t>
            </w:r>
          </w:p>
        </w:tc>
        <w:tc>
          <w:tcPr>
            <w:tcW w:w="1552" w:type="dxa"/>
          </w:tcPr>
          <w:p w:rsidR="007816E4" w:rsidRPr="00977943" w:rsidRDefault="00601DF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sz w:val="20"/>
                <w:szCs w:val="20"/>
              </w:rPr>
              <w:t>5-«3»</w:t>
            </w:r>
          </w:p>
          <w:p w:rsidR="00601DFA" w:rsidRPr="00977943" w:rsidRDefault="00601DF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sz w:val="20"/>
                <w:szCs w:val="20"/>
              </w:rPr>
              <w:t>2-«4»</w:t>
            </w:r>
          </w:p>
          <w:p w:rsidR="00601DFA" w:rsidRPr="00977943" w:rsidRDefault="00601DFA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sz w:val="20"/>
                <w:szCs w:val="20"/>
              </w:rPr>
              <w:t>1-«5»</w:t>
            </w:r>
          </w:p>
        </w:tc>
        <w:tc>
          <w:tcPr>
            <w:tcW w:w="2693" w:type="dxa"/>
          </w:tcPr>
          <w:p w:rsidR="007816E4" w:rsidRPr="00977943" w:rsidRDefault="00977943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      </w:r>
          </w:p>
        </w:tc>
        <w:tc>
          <w:tcPr>
            <w:tcW w:w="1706" w:type="dxa"/>
          </w:tcPr>
          <w:p w:rsidR="00601DFA" w:rsidRPr="00977943" w:rsidRDefault="00601DFA" w:rsidP="00601DF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b/>
                <w:bCs/>
                <w:color w:val="000000"/>
                <w:sz w:val="20"/>
                <w:szCs w:val="20"/>
              </w:rPr>
              <w:t>1. </w:t>
            </w:r>
            <w:r w:rsidRPr="00977943">
              <w:rPr>
                <w:color w:val="000000"/>
                <w:sz w:val="20"/>
                <w:szCs w:val="20"/>
              </w:rPr>
              <w:t>Знание исторических фактов и умение излагать исторический материал в виде последовательного связного текста</w:t>
            </w:r>
          </w:p>
          <w:p w:rsidR="00601DFA" w:rsidRPr="00977943" w:rsidRDefault="00601DFA" w:rsidP="00601DF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b/>
                <w:bCs/>
                <w:color w:val="000000"/>
                <w:sz w:val="20"/>
                <w:szCs w:val="20"/>
              </w:rPr>
              <w:t>2. </w:t>
            </w:r>
            <w:r w:rsidRPr="00977943">
              <w:rPr>
                <w:color w:val="000000"/>
                <w:sz w:val="20"/>
                <w:szCs w:val="20"/>
              </w:rPr>
              <w:t>Умение формулировать положения, содержащие причинно-следственные связи</w:t>
            </w:r>
          </w:p>
          <w:p w:rsidR="00601DFA" w:rsidRPr="00977943" w:rsidRDefault="00601DFA" w:rsidP="00601DF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b/>
                <w:bCs/>
                <w:color w:val="000000"/>
                <w:sz w:val="20"/>
                <w:szCs w:val="20"/>
              </w:rPr>
              <w:t>3. </w:t>
            </w:r>
            <w:r w:rsidRPr="00977943">
              <w:rPr>
                <w:color w:val="000000"/>
                <w:sz w:val="20"/>
                <w:szCs w:val="20"/>
              </w:rPr>
              <w:t>Знания по истории родного края</w:t>
            </w:r>
          </w:p>
          <w:p w:rsidR="007816E4" w:rsidRPr="00977943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lastRenderedPageBreak/>
      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 xml:space="preserve">2. В рабочих программах по учебному предмету выделить определенное </w:t>
            </w:r>
            <w:r w:rsidRPr="00977943">
              <w:rPr>
                <w:color w:val="000000"/>
                <w:sz w:val="20"/>
                <w:szCs w:val="20"/>
              </w:rPr>
              <w:lastRenderedPageBreak/>
              <w:t>количество часов на изучение региональной истории для углубления знаний по истории и культуре родного края;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3. Совершенствовать и систематически работать с иллюстративным материалом на соотнесение;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4. Постоянно работать с терминологией, учить объяснять еѐ;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5. Учить письменно описывать историческое событие;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6. Больше внимания уделять на каждом уроке работе с историческими картами;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7. Учить формулировать положения, содержащие причинно-следственные связи.</w:t>
            </w:r>
          </w:p>
          <w:p w:rsidR="007816E4" w:rsidRPr="00977943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E4" w:rsidTr="00977943">
        <w:tc>
          <w:tcPr>
            <w:tcW w:w="1641" w:type="dxa"/>
          </w:tcPr>
          <w:p w:rsidR="007816E4" w:rsidRDefault="007816E4" w:rsidP="00781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67" w:type="dxa"/>
          </w:tcPr>
          <w:p w:rsidR="007816E4" w:rsidRPr="002060FB" w:rsidRDefault="005D280A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88" w:type="dxa"/>
          </w:tcPr>
          <w:p w:rsidR="007816E4" w:rsidRPr="002060FB" w:rsidRDefault="005D280A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Яхницкая В.П.</w:t>
            </w:r>
          </w:p>
        </w:tc>
        <w:tc>
          <w:tcPr>
            <w:tcW w:w="2127" w:type="dxa"/>
          </w:tcPr>
          <w:p w:rsidR="007816E4" w:rsidRPr="002060FB" w:rsidRDefault="00977943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1.1-100%,1,2-5,56%,1,3-22,22%,2,1-22,22%,2,2-0%,3,1-100%,3,2-77,78%,4,1-66,67%,4,2-22,22%,4,3-100%,5-66,67%,6,1-77,78%,6,2-33,33%,7,1-77,78%,7,2-44,44%,8-16,67%,9-94,44%,10К1-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77,78%,10К2-66,67%,10К3-55,56%</w:t>
            </w:r>
          </w:p>
        </w:tc>
        <w:tc>
          <w:tcPr>
            <w:tcW w:w="1552" w:type="dxa"/>
          </w:tcPr>
          <w:p w:rsidR="007816E4" w:rsidRDefault="00977943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5-«3»</w:t>
            </w:r>
          </w:p>
          <w:p w:rsidR="00977943" w:rsidRPr="002060FB" w:rsidRDefault="00977943" w:rsidP="007816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4-«4»</w:t>
            </w:r>
          </w:p>
        </w:tc>
        <w:tc>
          <w:tcPr>
            <w:tcW w:w="2693" w:type="dxa"/>
          </w:tcPr>
          <w:p w:rsidR="007816E4" w:rsidRPr="00977943" w:rsidRDefault="00977943" w:rsidP="00977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43">
              <w:rPr>
                <w:rFonts w:ascii="Times New Roman" w:hAnsi="Times New Roman"/>
                <w:color w:val="000000"/>
                <w:sz w:val="20"/>
                <w:szCs w:val="20"/>
              </w:rPr>
              <w:t>Выполнены заданая на 100%- 1.1,3.1,4.3,</w:t>
            </w:r>
          </w:p>
        </w:tc>
        <w:tc>
          <w:tcPr>
            <w:tcW w:w="1706" w:type="dxa"/>
          </w:tcPr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Трудности у ребят вызывали такие вопросы как: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 xml:space="preserve"> - Умение устанавливать причинно-следственные связи, строить </w:t>
            </w:r>
            <w:r w:rsidRPr="00977943">
              <w:rPr>
                <w:color w:val="000000"/>
                <w:sz w:val="20"/>
                <w:szCs w:val="20"/>
              </w:rPr>
              <w:lastRenderedPageBreak/>
              <w:t>логическое рассуждение, умозаключение (индуктивное, дедуктивное и по аналогии) и делать выводы;</w:t>
            </w:r>
          </w:p>
          <w:p w:rsidR="00977943" w:rsidRP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-Недостаточно владеют терминологией.</w:t>
            </w:r>
          </w:p>
          <w:p w:rsidR="007816E4" w:rsidRPr="00977943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977943" w:rsidRPr="00977943" w:rsidRDefault="00977943" w:rsidP="00977943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lastRenderedPageBreak/>
              <w:t>Использовать дидактический материал, позволяющий развивать логическое мышление.</w:t>
            </w:r>
          </w:p>
          <w:p w:rsidR="00977943" w:rsidRPr="00977943" w:rsidRDefault="00977943" w:rsidP="00977943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 xml:space="preserve">Использовать дополнительную </w:t>
            </w:r>
            <w:r w:rsidRPr="00977943">
              <w:rPr>
                <w:color w:val="000000"/>
                <w:sz w:val="20"/>
                <w:szCs w:val="20"/>
              </w:rPr>
              <w:lastRenderedPageBreak/>
              <w:t>литературу для расширения кругозора.</w:t>
            </w:r>
          </w:p>
          <w:p w:rsidR="00977943" w:rsidRPr="00977943" w:rsidRDefault="00977943" w:rsidP="00977943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77943">
              <w:rPr>
                <w:color w:val="000000"/>
                <w:sz w:val="20"/>
                <w:szCs w:val="20"/>
              </w:rPr>
              <w:t>Больше времени уделять подготовке домашнего задания.</w:t>
            </w:r>
          </w:p>
          <w:p w:rsidR="007816E4" w:rsidRPr="00977943" w:rsidRDefault="007816E4" w:rsidP="00781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7943" w:rsidTr="00977943">
        <w:trPr>
          <w:trHeight w:val="321"/>
        </w:trPr>
        <w:tc>
          <w:tcPr>
            <w:tcW w:w="1641" w:type="dxa"/>
          </w:tcPr>
          <w:p w:rsidR="00977943" w:rsidRPr="00A252AF" w:rsidRDefault="00977943" w:rsidP="00977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67" w:type="dxa"/>
          </w:tcPr>
          <w:p w:rsidR="00977943" w:rsidRDefault="0013028C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8" w:type="dxa"/>
          </w:tcPr>
          <w:p w:rsidR="00977943" w:rsidRDefault="0013028C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Федосова </w:t>
            </w:r>
            <w:r w:rsidR="002934F7">
              <w:rPr>
                <w:rFonts w:ascii="Times New Roman" w:hAnsi="Times New Roman"/>
                <w:sz w:val="18"/>
                <w:szCs w:val="18"/>
              </w:rPr>
              <w:t>Т.А</w:t>
            </w:r>
          </w:p>
        </w:tc>
        <w:tc>
          <w:tcPr>
            <w:tcW w:w="2127" w:type="dxa"/>
          </w:tcPr>
          <w:p w:rsidR="00977943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1К1-62,5%,1К2-94,44%,1К3-91,67%,2К1-83,33%,2К2-77,78%,2К3-55,56%,2К4-83,33%,3.1-100%,3.2-100%,4-66,67%,5-83,33%,6-83,33%,7.1-100%,7.2-100%,8.1-58,33%,8.2-83,33%,9-83,33%,10-77,78%,11-100%,12,1-100%,12,2-58,33%,13,1-16,67%,13,2-50%,14,1-33,33%,14,2-33,33%</w:t>
            </w:r>
          </w:p>
        </w:tc>
        <w:tc>
          <w:tcPr>
            <w:tcW w:w="1552" w:type="dxa"/>
          </w:tcPr>
          <w:p w:rsidR="00977943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1-«3»</w:t>
            </w:r>
          </w:p>
          <w:p w:rsidR="002934F7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4-«4»</w:t>
            </w:r>
          </w:p>
          <w:p w:rsidR="002934F7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1-«5»</w:t>
            </w:r>
          </w:p>
        </w:tc>
        <w:tc>
          <w:tcPr>
            <w:tcW w:w="2693" w:type="dxa"/>
          </w:tcPr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  <w:u w:val="single"/>
              </w:rPr>
              <w:t>1.Наиболее успешно выполнены учащимися задания: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Задание 2К1- Умение проводить морфемный анализ слов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3.2.- Распознавать заданное слово в ряду других на основе сопоставления звукового и буквенного состава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4 - Умение проводить орфоэпический анализ слова; определять место ударного слога.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5 Умение распознавать самостоятельные и служебные части речи и их формы в указанном предложении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 xml:space="preserve">№ 7.2- Умение обосновывать выбор предложения с постановкой </w:t>
            </w:r>
            <w:r w:rsidRPr="002934F7">
              <w:rPr>
                <w:color w:val="000000"/>
                <w:sz w:val="20"/>
                <w:szCs w:val="20"/>
              </w:rPr>
              <w:lastRenderedPageBreak/>
              <w:t>тире между подлежащим и сказуемым, выраженными существительными в именительном падеже</w:t>
            </w:r>
          </w:p>
          <w:p w:rsidR="00977943" w:rsidRPr="002934F7" w:rsidRDefault="00977943" w:rsidP="00977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lastRenderedPageBreak/>
              <w:t xml:space="preserve">Задание 9 -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</w:t>
            </w:r>
            <w:r w:rsidRPr="002934F7">
              <w:rPr>
                <w:color w:val="000000"/>
                <w:sz w:val="20"/>
                <w:szCs w:val="20"/>
              </w:rPr>
              <w:lastRenderedPageBreak/>
              <w:t>разновидностей языка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10 - Умение информационно перерабатывать прочитанный текст и представлять его в виде плана в письменной форме ( составление плана текста)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11-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 xml:space="preserve">№ 12.2. - Умение использовать многозначное слово в другом значении в самостоятельно </w:t>
            </w:r>
            <w:r w:rsidRPr="002934F7">
              <w:rPr>
                <w:color w:val="000000"/>
                <w:sz w:val="20"/>
                <w:szCs w:val="20"/>
              </w:rPr>
              <w:lastRenderedPageBreak/>
              <w:t>составленном и оформленном на письме речевом высказывании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13.2.- Умение подбирать к слову близкие по значению слова (синонимы)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14.1- Умение распознавать значение фразеологической оборота.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№ 14.2-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      </w:r>
          </w:p>
          <w:p w:rsidR="00977943" w:rsidRPr="002934F7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2934F7" w:rsidRPr="002934F7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b/>
                <w:bCs/>
                <w:color w:val="000000"/>
                <w:sz w:val="20"/>
                <w:szCs w:val="20"/>
              </w:rPr>
              <w:lastRenderedPageBreak/>
              <w:t>Для устранения ошибок </w:t>
            </w:r>
            <w:r w:rsidRPr="002934F7">
              <w:rPr>
                <w:color w:val="000000"/>
                <w:sz w:val="20"/>
                <w:szCs w:val="20"/>
              </w:rPr>
              <w:t>необходимо продолжить работу:</w:t>
            </w:r>
          </w:p>
          <w:p w:rsidR="002934F7" w:rsidRPr="002934F7" w:rsidRDefault="002934F7" w:rsidP="002934F7">
            <w:pPr>
              <w:pStyle w:val="a5"/>
              <w:numPr>
                <w:ilvl w:val="1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по совершенствованию видов речевой деятельности (чтения, письма), обеспечивающих эффективное овладение разными учебными предметами;</w:t>
            </w:r>
          </w:p>
          <w:p w:rsidR="002934F7" w:rsidRPr="002934F7" w:rsidRDefault="002934F7" w:rsidP="002934F7">
            <w:pPr>
              <w:pStyle w:val="a5"/>
              <w:numPr>
                <w:ilvl w:val="1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по овладению основным</w:t>
            </w:r>
            <w:r w:rsidRPr="002934F7">
              <w:rPr>
                <w:color w:val="000000"/>
                <w:sz w:val="20"/>
                <w:szCs w:val="20"/>
              </w:rPr>
              <w:lastRenderedPageBreak/>
              <w:t>и нормами литературного языка;</w:t>
            </w:r>
          </w:p>
          <w:p w:rsidR="002934F7" w:rsidRPr="002934F7" w:rsidRDefault="002934F7" w:rsidP="002934F7">
            <w:pPr>
              <w:pStyle w:val="a5"/>
              <w:numPr>
                <w:ilvl w:val="1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      </w:r>
          </w:p>
          <w:p w:rsidR="002934F7" w:rsidRPr="002934F7" w:rsidRDefault="002934F7" w:rsidP="002934F7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 xml:space="preserve">по заданиям на формирование соответствующих планируемых результатов с теми умениями и видами деятельности, которые по результатам ВПР </w:t>
            </w:r>
            <w:r w:rsidRPr="002934F7">
              <w:rPr>
                <w:color w:val="000000"/>
                <w:sz w:val="20"/>
                <w:szCs w:val="20"/>
              </w:rPr>
              <w:lastRenderedPageBreak/>
              <w:t>были выявлены как проблемные;</w:t>
            </w:r>
          </w:p>
          <w:p w:rsidR="002934F7" w:rsidRPr="002934F7" w:rsidRDefault="002934F7" w:rsidP="002934F7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усилить работу по лексике (фразеологизмы, антонимы и синонимы).</w:t>
            </w:r>
          </w:p>
          <w:p w:rsidR="002934F7" w:rsidRPr="002934F7" w:rsidRDefault="002934F7" w:rsidP="002934F7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 xml:space="preserve">по развитию речи обучающихся, связанной с ориентированием в содержании текста, пониманием его целостного смысла, нахождением в тексте требуемой информации, подтверждением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</w:t>
            </w:r>
            <w:r w:rsidRPr="002934F7">
              <w:rPr>
                <w:color w:val="000000"/>
                <w:sz w:val="20"/>
                <w:szCs w:val="20"/>
              </w:rPr>
              <w:lastRenderedPageBreak/>
              <w:t>норм построения предложения и словоупотребления.</w:t>
            </w:r>
          </w:p>
          <w:p w:rsidR="00977943" w:rsidRPr="002934F7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977943" w:rsidTr="00977943">
        <w:tc>
          <w:tcPr>
            <w:tcW w:w="1641" w:type="dxa"/>
          </w:tcPr>
          <w:p w:rsidR="00977943" w:rsidRDefault="00977943" w:rsidP="00977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67" w:type="dxa"/>
          </w:tcPr>
          <w:p w:rsidR="00977943" w:rsidRDefault="0013028C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8" w:type="dxa"/>
          </w:tcPr>
          <w:p w:rsidR="00977943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Товранович А.С.</w:t>
            </w:r>
          </w:p>
        </w:tc>
        <w:tc>
          <w:tcPr>
            <w:tcW w:w="2127" w:type="dxa"/>
          </w:tcPr>
          <w:p w:rsidR="00977943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1-100%,2-87,5%,3-25%,4-100%,5-87,5%,6-87,5%,7-50%,8-87,5%.9-87,5,10-62,5%,11-50%,12-0%,13-12,5</w:t>
            </w:r>
          </w:p>
        </w:tc>
        <w:tc>
          <w:tcPr>
            <w:tcW w:w="1552" w:type="dxa"/>
          </w:tcPr>
          <w:p w:rsidR="00977943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4-«3»</w:t>
            </w:r>
          </w:p>
          <w:p w:rsidR="002934F7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2-«4»</w:t>
            </w:r>
          </w:p>
          <w:p w:rsidR="002934F7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2-«5»</w:t>
            </w:r>
          </w:p>
        </w:tc>
        <w:tc>
          <w:tcPr>
            <w:tcW w:w="2693" w:type="dxa"/>
          </w:tcPr>
          <w:p w:rsidR="002934F7" w:rsidRDefault="002934F7" w:rsidP="002934F7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Вычислительные ошибки;</w:t>
            </w:r>
          </w:p>
          <w:p w:rsidR="00330785" w:rsidRPr="002934F7" w:rsidRDefault="00330785" w:rsidP="00330785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4. Использование свойства чисел и правила действий с натуральными числами при выполнении вычислений / выполнять вычисления, обосновывать</w:t>
            </w:r>
            <w:r>
              <w:rPr>
                <w:color w:val="000000"/>
                <w:sz w:val="20"/>
                <w:szCs w:val="20"/>
              </w:rPr>
              <w:t xml:space="preserve"> алгоритмы выполнения действий;</w:t>
            </w:r>
          </w:p>
          <w:p w:rsidR="00330785" w:rsidRPr="002934F7" w:rsidRDefault="00330785" w:rsidP="002934F7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</w:p>
          <w:p w:rsidR="00977943" w:rsidRPr="00977943" w:rsidRDefault="00977943" w:rsidP="00977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2934F7" w:rsidRPr="002934F7" w:rsidRDefault="002934F7" w:rsidP="002934F7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2. Решение текстовых задач на движение, работу, и з</w:t>
            </w:r>
            <w:r>
              <w:rPr>
                <w:color w:val="000000"/>
                <w:sz w:val="20"/>
                <w:szCs w:val="20"/>
              </w:rPr>
              <w:t>адачи практического содержания.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3 Геометрические представления при решении практических за</w:t>
            </w:r>
            <w:r>
              <w:rPr>
                <w:color w:val="000000"/>
                <w:sz w:val="20"/>
                <w:szCs w:val="20"/>
              </w:rPr>
              <w:t>дач, геометрических построений.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5. Решение логиче</w:t>
            </w:r>
            <w:r>
              <w:rPr>
                <w:color w:val="000000"/>
                <w:sz w:val="20"/>
                <w:szCs w:val="20"/>
              </w:rPr>
              <w:t>ских задач методом рассуждений;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4. Читать информацию, представленную в виде таблицы, диаграммы / извлекать, интерпретировать информацию, представленну</w:t>
            </w:r>
            <w:r>
              <w:rPr>
                <w:color w:val="000000"/>
                <w:sz w:val="20"/>
                <w:szCs w:val="20"/>
              </w:rPr>
              <w:t>ю в таблицах и на диаграммах;</w:t>
            </w:r>
          </w:p>
          <w:p w:rsidR="002934F7" w:rsidRPr="002934F7" w:rsidRDefault="002934F7" w:rsidP="002934F7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lastRenderedPageBreak/>
              <w:t xml:space="preserve">5. Выполнение простейшие построений и измерений на местности, </w:t>
            </w:r>
            <w:r>
              <w:rPr>
                <w:color w:val="000000"/>
                <w:sz w:val="20"/>
                <w:szCs w:val="20"/>
              </w:rPr>
              <w:t>необходимые в реальной жизни;</w:t>
            </w:r>
          </w:p>
          <w:p w:rsidR="00977943" w:rsidRPr="00977943" w:rsidRDefault="002934F7" w:rsidP="002934F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934F7">
              <w:rPr>
                <w:color w:val="000000"/>
                <w:sz w:val="20"/>
                <w:szCs w:val="20"/>
              </w:rPr>
              <w:t>7. Решать задачи на нахождение части числа и числа по его части.</w:t>
            </w:r>
          </w:p>
        </w:tc>
        <w:tc>
          <w:tcPr>
            <w:tcW w:w="2547" w:type="dxa"/>
          </w:tcPr>
          <w:p w:rsidR="00EA62A6" w:rsidRPr="00EA62A6" w:rsidRDefault="00EA62A6" w:rsidP="00EA62A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A62A6">
              <w:rPr>
                <w:color w:val="000000"/>
                <w:sz w:val="20"/>
                <w:szCs w:val="20"/>
              </w:rPr>
              <w:lastRenderedPageBreak/>
              <w:t>1. Свойства чисел и правила действий с натуральными числами.</w:t>
            </w:r>
          </w:p>
          <w:p w:rsidR="00EA62A6" w:rsidRPr="00EA62A6" w:rsidRDefault="00EA62A6" w:rsidP="00EA62A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A62A6">
              <w:rPr>
                <w:color w:val="000000"/>
                <w:sz w:val="20"/>
                <w:szCs w:val="20"/>
              </w:rPr>
              <w:t>2. Действия с обыкновенными дробями.</w:t>
            </w:r>
          </w:p>
          <w:p w:rsidR="00EA62A6" w:rsidRPr="00EA62A6" w:rsidRDefault="00EA62A6" w:rsidP="00EA62A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A62A6">
              <w:rPr>
                <w:color w:val="000000"/>
                <w:sz w:val="20"/>
                <w:szCs w:val="20"/>
              </w:rPr>
              <w:t>3. Решение задач на покупки.</w:t>
            </w:r>
          </w:p>
          <w:p w:rsidR="00EA62A6" w:rsidRPr="00EA62A6" w:rsidRDefault="00EA62A6" w:rsidP="00EA62A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A62A6">
              <w:rPr>
                <w:color w:val="000000"/>
                <w:sz w:val="20"/>
                <w:szCs w:val="20"/>
              </w:rPr>
              <w:t>4. Решение логических задачи методом рассуждений.</w:t>
            </w:r>
          </w:p>
          <w:p w:rsidR="00EA62A6" w:rsidRPr="00EA62A6" w:rsidRDefault="00EA62A6" w:rsidP="00EA62A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A62A6">
              <w:rPr>
                <w:color w:val="000000"/>
                <w:sz w:val="20"/>
                <w:szCs w:val="20"/>
              </w:rPr>
              <w:t>5.Решать задачи на нахождение части числа и числа по его части.</w:t>
            </w:r>
          </w:p>
          <w:p w:rsidR="00EA62A6" w:rsidRDefault="00EA62A6" w:rsidP="00EA62A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2A6">
              <w:rPr>
                <w:color w:val="000000"/>
                <w:sz w:val="20"/>
                <w:szCs w:val="20"/>
              </w:rPr>
              <w:t>6. Признаки делимости.</w:t>
            </w:r>
          </w:p>
          <w:p w:rsidR="00977943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30785" w:rsidRPr="00977943" w:rsidRDefault="00330785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977943" w:rsidTr="00977943">
        <w:tc>
          <w:tcPr>
            <w:tcW w:w="1641" w:type="dxa"/>
          </w:tcPr>
          <w:p w:rsidR="00977943" w:rsidRDefault="00977943" w:rsidP="00977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67" w:type="dxa"/>
          </w:tcPr>
          <w:p w:rsidR="00977943" w:rsidRDefault="0013028C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8" w:type="dxa"/>
          </w:tcPr>
          <w:p w:rsidR="00977943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Яхницкая В.П.</w:t>
            </w:r>
          </w:p>
        </w:tc>
        <w:tc>
          <w:tcPr>
            <w:tcW w:w="2127" w:type="dxa"/>
          </w:tcPr>
          <w:p w:rsidR="00EA62A6" w:rsidRDefault="00EA62A6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1.1-62,5%,1.2-31,25%,2.1-56,25%,2.2-37,5%,3.1-62,5%,3.2-75%,3.3-50%,4.1-75%,4.2-56,25%, 4.3-50%,5.1-50%,5.2-75%,6.1-68,75%,6,2-75%,6.3-37,5%,7-18,75%,8-62,5%,9.1-87,5%,9.2-87,5%,9.2-87.5%,9.3-68.75%</w:t>
            </w:r>
          </w:p>
        </w:tc>
        <w:tc>
          <w:tcPr>
            <w:tcW w:w="1552" w:type="dxa"/>
          </w:tcPr>
          <w:p w:rsidR="00977943" w:rsidRDefault="00EA62A6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3-«3»</w:t>
            </w:r>
          </w:p>
          <w:p w:rsidR="00EA62A6" w:rsidRDefault="00EA62A6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4-«4»</w:t>
            </w:r>
          </w:p>
          <w:p w:rsidR="00EA62A6" w:rsidRDefault="00EA62A6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1-«5»</w:t>
            </w:r>
          </w:p>
        </w:tc>
        <w:tc>
          <w:tcPr>
            <w:tcW w:w="2693" w:type="dxa"/>
          </w:tcPr>
          <w:p w:rsidR="00977943" w:rsidRPr="00977943" w:rsidRDefault="00522107" w:rsidP="00977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выполнены более 50% - 1.1,3.1,3.2,3.3,4.1,4.2,5.2,6.1,6.2,8,9</w:t>
            </w:r>
          </w:p>
        </w:tc>
        <w:tc>
          <w:tcPr>
            <w:tcW w:w="1706" w:type="dxa"/>
          </w:tcPr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t>Обучающиеся не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землепроходцев.</w:t>
            </w:r>
          </w:p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t>Обучающиеся не умеют обозначать на карте точки по заданным координатам и определять направления.</w:t>
            </w:r>
          </w:p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t xml:space="preserve">Многие обучающиеся не </w:t>
            </w:r>
            <w:r w:rsidRPr="00522107">
              <w:rPr>
                <w:color w:val="000000"/>
                <w:sz w:val="20"/>
                <w:szCs w:val="20"/>
              </w:rPr>
              <w:lastRenderedPageBreak/>
              <w:t>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      </w:r>
          </w:p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t>Обучающиеся не показали  сформированное умение выявлять роль планетарных явлений в жизни людей.</w:t>
            </w:r>
          </w:p>
          <w:p w:rsidR="00977943" w:rsidRPr="00522107" w:rsidRDefault="00977943" w:rsidP="00522107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lastRenderedPageBreak/>
              <w:t>1.  Обратить особое внимание повторение, закрепление и на выполнение домашних заданий при изучении тем: «Движение Земли вокруг Солнца», 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 «Природные зоны», «География Хакасии».</w:t>
            </w:r>
          </w:p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t xml:space="preserve"> 2.    Усилить работу на уроках  по сопоставлению географических карт различной </w:t>
            </w:r>
            <w:r w:rsidRPr="00522107">
              <w:rPr>
                <w:color w:val="000000"/>
                <w:sz w:val="20"/>
                <w:szCs w:val="20"/>
              </w:rPr>
              <w:lastRenderedPageBreak/>
              <w:t>тематики. 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      </w:r>
          </w:p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t> 3.    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  <w:p w:rsidR="00522107" w:rsidRPr="00522107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22107">
              <w:rPr>
                <w:color w:val="000000"/>
                <w:sz w:val="20"/>
                <w:szCs w:val="20"/>
              </w:rPr>
              <w:t>4.     Усилить работу по определению основных  географических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      </w:r>
          </w:p>
          <w:p w:rsidR="00977943" w:rsidRPr="00522107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977943" w:rsidTr="00977943">
        <w:tc>
          <w:tcPr>
            <w:tcW w:w="1641" w:type="dxa"/>
          </w:tcPr>
          <w:p w:rsidR="00977943" w:rsidRDefault="00977943" w:rsidP="00977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  <w:p w:rsidR="00977943" w:rsidRDefault="00977943" w:rsidP="00977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(комп.форма)</w:t>
            </w:r>
          </w:p>
        </w:tc>
        <w:tc>
          <w:tcPr>
            <w:tcW w:w="867" w:type="dxa"/>
          </w:tcPr>
          <w:p w:rsidR="00977943" w:rsidRDefault="0013028C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8" w:type="dxa"/>
          </w:tcPr>
          <w:p w:rsidR="00977943" w:rsidRDefault="002934F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Трефанюк Ю.А.</w:t>
            </w:r>
          </w:p>
        </w:tc>
        <w:tc>
          <w:tcPr>
            <w:tcW w:w="2127" w:type="dxa"/>
          </w:tcPr>
          <w:p w:rsidR="00977943" w:rsidRDefault="0052210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1.1-100%,1.2-58,33%,2-12,5%,3,1-87,5%,3,2-75%,4-62,5%,5,1-100%,5,2-50%,6,1-37,5%,6,2-12,5%,7,1-62,5%,7,2-75%,8,1-87,5%,8,2-75%,8,3-75</w:t>
            </w:r>
          </w:p>
        </w:tc>
        <w:tc>
          <w:tcPr>
            <w:tcW w:w="1552" w:type="dxa"/>
          </w:tcPr>
          <w:p w:rsidR="00977943" w:rsidRDefault="0052210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3-«3»</w:t>
            </w:r>
          </w:p>
          <w:p w:rsidR="00522107" w:rsidRDefault="0052210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3-«4»</w:t>
            </w:r>
          </w:p>
          <w:p w:rsidR="00522107" w:rsidRDefault="00522107" w:rsidP="009779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2-«5»</w:t>
            </w:r>
          </w:p>
        </w:tc>
        <w:tc>
          <w:tcPr>
            <w:tcW w:w="2693" w:type="dxa"/>
          </w:tcPr>
          <w:p w:rsidR="00977943" w:rsidRPr="00F73E5A" w:rsidRDefault="00522107" w:rsidP="00977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5A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Более успешно выполнены учащимися задания: №1, 3,4,5.1,5.3,7.2,8.1</w:t>
            </w:r>
          </w:p>
        </w:tc>
        <w:tc>
          <w:tcPr>
            <w:tcW w:w="1706" w:type="dxa"/>
          </w:tcPr>
          <w:p w:rsidR="00522107" w:rsidRPr="00F73E5A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E5A">
              <w:rPr>
                <w:color w:val="000000"/>
                <w:sz w:val="20"/>
                <w:szCs w:val="20"/>
              </w:rPr>
      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      </w:r>
            <w:r w:rsidRPr="00F73E5A">
              <w:rPr>
                <w:color w:val="000000"/>
                <w:sz w:val="20"/>
                <w:szCs w:val="20"/>
              </w:rPr>
              <w:lastRenderedPageBreak/>
              <w:t xml:space="preserve">Использовать знания о биологическом и социальном в человеке для характеристики его природы. </w:t>
            </w:r>
          </w:p>
          <w:p w:rsidR="00522107" w:rsidRPr="00F73E5A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E5A">
              <w:rPr>
                <w:color w:val="000000"/>
                <w:sz w:val="20"/>
                <w:szCs w:val="20"/>
              </w:rPr>
              <w:t xml:space="preserve">5.2. Развитие социального кругозора и формирование познавательного интереса к изучению общественных дисциплин - </w:t>
            </w:r>
          </w:p>
          <w:p w:rsidR="00522107" w:rsidRPr="00F73E5A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E5A">
              <w:rPr>
                <w:color w:val="000000"/>
                <w:sz w:val="20"/>
                <w:szCs w:val="20"/>
              </w:rPr>
              <w:t xml:space="preserve">6.2 Выполнять несложные практические задания, основанные на ситуациях жизнедеятельности человека в разных сферах общества - </w:t>
            </w:r>
          </w:p>
          <w:p w:rsidR="00522107" w:rsidRPr="00F73E5A" w:rsidRDefault="00522107" w:rsidP="0052210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E5A">
              <w:rPr>
                <w:color w:val="000000"/>
                <w:sz w:val="20"/>
                <w:szCs w:val="20"/>
              </w:rPr>
              <w:t xml:space="preserve">8.2 Формирование у обучающихся личностных представлений об основах российской гражданской идентичности, патриотизма, гражданственности, социальной </w:t>
            </w:r>
            <w:r w:rsidRPr="00F73E5A">
              <w:rPr>
                <w:color w:val="000000"/>
                <w:sz w:val="20"/>
                <w:szCs w:val="20"/>
              </w:rPr>
              <w:lastRenderedPageBreak/>
              <w:t>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977943" w:rsidRPr="00F73E5A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F73E5A" w:rsidRPr="00F73E5A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E5A">
              <w:rPr>
                <w:color w:val="000000"/>
                <w:sz w:val="20"/>
                <w:szCs w:val="20"/>
              </w:rPr>
              <w:lastRenderedPageBreak/>
              <w:t>1. Внести изменения в рабочую программу по формированию УУД.</w:t>
            </w:r>
          </w:p>
          <w:p w:rsidR="00F73E5A" w:rsidRPr="00F73E5A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E5A">
              <w:rPr>
                <w:color w:val="000000"/>
                <w:sz w:val="20"/>
                <w:szCs w:val="20"/>
              </w:rPr>
              <w:t>2. Проводить работу по формированию умений решать практические задачи, опираясь на теоретические знания.</w:t>
            </w:r>
          </w:p>
          <w:p w:rsidR="00F73E5A" w:rsidRPr="00F73E5A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E5A">
              <w:rPr>
                <w:color w:val="000000"/>
                <w:sz w:val="20"/>
                <w:szCs w:val="20"/>
              </w:rPr>
              <w:t>3. Применять задания по типу ВПР по различной тематике.</w:t>
            </w:r>
          </w:p>
          <w:p w:rsidR="00977943" w:rsidRPr="00F73E5A" w:rsidRDefault="00977943" w:rsidP="009779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F73E5A" w:rsidTr="00977943">
        <w:tc>
          <w:tcPr>
            <w:tcW w:w="1641" w:type="dxa"/>
          </w:tcPr>
          <w:p w:rsidR="00F73E5A" w:rsidRPr="00A252AF" w:rsidRDefault="00F73E5A" w:rsidP="00F73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6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8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Гуляева Т.В.</w:t>
            </w:r>
          </w:p>
        </w:tc>
        <w:tc>
          <w:tcPr>
            <w:tcW w:w="212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1К1-75%,1К2-93,33%,1К3-90%,2К1-33,33%,2К2-13,33%,2К3-20%,2К4-73,33%,3.1-60%,3.2-80%,4.1-80%,4.2-80%,5-50%,6-40%,7.1-60%,7.2-60%,8.1-90%,8.2-60%,9-60%,10-80%,11.1-100%,11.2-53,33%,12-80%,13,1-60%,13,2-80%,14-60%</w:t>
            </w:r>
          </w:p>
        </w:tc>
        <w:tc>
          <w:tcPr>
            <w:tcW w:w="1552" w:type="dxa"/>
          </w:tcPr>
          <w:p w:rsidR="00F73E5A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2-«3»</w:t>
            </w:r>
          </w:p>
          <w:p w:rsidR="00F97559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3-«4»</w:t>
            </w:r>
          </w:p>
        </w:tc>
        <w:tc>
          <w:tcPr>
            <w:tcW w:w="2693" w:type="dxa"/>
          </w:tcPr>
          <w:p w:rsidR="00530DC6" w:rsidRPr="00530DC6" w:rsidRDefault="00530DC6" w:rsidP="00530DC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Всего 5 учащихся  умеют формулировать основную мысль прочитанного текста; 4 учащихся умеют давать аргументированный полный ответ на вопрос, соблюдая изученные орфографические и пунктуационные нормы.</w:t>
            </w:r>
          </w:p>
          <w:p w:rsidR="00530DC6" w:rsidRPr="00530DC6" w:rsidRDefault="00530DC6" w:rsidP="00530DC6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2. 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</w:t>
            </w:r>
          </w:p>
          <w:p w:rsidR="00F73E5A" w:rsidRPr="00530DC6" w:rsidRDefault="00F73E5A" w:rsidP="00F73E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С ВПР по русскому языку учащиеся справились, но качество выполнения удовлетворительное.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Количество орфографических и пунктуационных ошибок незначительно.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Допускаются ошибки в обозначении главных и второстепенных членов предложения.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 xml:space="preserve">Учащиеся не в достаточной мере знают морфологию и умеют </w:t>
            </w:r>
            <w:r w:rsidRPr="00F97559">
              <w:rPr>
                <w:color w:val="000000"/>
                <w:sz w:val="20"/>
                <w:szCs w:val="20"/>
              </w:rPr>
              <w:lastRenderedPageBreak/>
              <w:t>определять части речи.Работа с текстом является для учащихся трудным материалом.У учащихся недостаточно развиты умения правильно истолковывать слова в тексте, употреблять их в своей речи.</w:t>
            </w:r>
          </w:p>
          <w:p w:rsidR="00F73E5A" w:rsidRPr="00F97559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lastRenderedPageBreak/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2. Провести работу над ошибками (фронтальную и индивидуальную).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3. Организовать регулярную устную работу на уроках с целью закрепления навыков учащихся.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4. Усилить работу на уроке по обучению алгоритму решения всех видов разбора.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lastRenderedPageBreak/>
      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6. Организовать повторение тем: «Фразеология», «Орфоэпия», «Фонетика», «Словообразование».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7. Разбирать задания по орфографии, пунктуации, видам разбора со всеми учащимися.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9. Продолжить работу по развитию речи учащихся и работай с текстом</w:t>
            </w:r>
          </w:p>
          <w:p w:rsidR="00F97559" w:rsidRPr="00F97559" w:rsidRDefault="00F97559" w:rsidP="00F9755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7559">
              <w:rPr>
                <w:color w:val="000000"/>
                <w:sz w:val="20"/>
                <w:szCs w:val="20"/>
              </w:rPr>
              <w:t>не только на уроках русского языка, но и литературы.</w:t>
            </w:r>
          </w:p>
          <w:p w:rsidR="00F73E5A" w:rsidRPr="00F97559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F73E5A" w:rsidTr="00977943">
        <w:tc>
          <w:tcPr>
            <w:tcW w:w="1641" w:type="dxa"/>
          </w:tcPr>
          <w:p w:rsidR="00F73E5A" w:rsidRDefault="00F73E5A" w:rsidP="00F73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6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8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Товранович А.С.</w:t>
            </w:r>
          </w:p>
        </w:tc>
        <w:tc>
          <w:tcPr>
            <w:tcW w:w="212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1-100%,2-85,71%,3-100%,4-14,29%,5-85,71%,6-100%,7-57,14%,8-57,14%,9-71,43%,10-57,14%,11-42,86%,12-78,57%,13-57,14%,14-14,29%,15-57,14%,16-0</w:t>
            </w:r>
          </w:p>
        </w:tc>
        <w:tc>
          <w:tcPr>
            <w:tcW w:w="1552" w:type="dxa"/>
          </w:tcPr>
          <w:p w:rsidR="00F73E5A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3-«3»</w:t>
            </w:r>
          </w:p>
          <w:p w:rsidR="00F97559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4-«4»</w:t>
            </w:r>
          </w:p>
        </w:tc>
        <w:tc>
          <w:tcPr>
            <w:tcW w:w="2693" w:type="dxa"/>
          </w:tcPr>
          <w:p w:rsidR="00530DC6" w:rsidRPr="00530DC6" w:rsidRDefault="00530DC6" w:rsidP="00530DC6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Владение понятиями «отрицательное число», «обыкновенная дробь» , «десятичная дробь» и вычислительные навыки.</w:t>
            </w:r>
          </w:p>
          <w:p w:rsidR="00530DC6" w:rsidRPr="00530DC6" w:rsidRDefault="00530DC6" w:rsidP="00530DC6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Умение извлекать информацию, представленную в таблице.</w:t>
            </w:r>
          </w:p>
          <w:p w:rsidR="00530DC6" w:rsidRPr="00530DC6" w:rsidRDefault="00530DC6" w:rsidP="00530DC6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</w:t>
            </w:r>
          </w:p>
          <w:p w:rsidR="00F73E5A" w:rsidRPr="00530DC6" w:rsidRDefault="00F73E5A" w:rsidP="00F73E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b/>
                <w:bCs/>
                <w:color w:val="000000"/>
                <w:sz w:val="20"/>
                <w:szCs w:val="20"/>
              </w:rPr>
              <w:t>Итак,</w:t>
            </w:r>
            <w:r w:rsidRPr="00530DC6">
              <w:rPr>
                <w:color w:val="000000"/>
                <w:sz w:val="20"/>
                <w:szCs w:val="20"/>
              </w:rPr>
              <w:t> 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Умение извлекать из текста необходимую информацию, делать оценки, прикидки при практических расчетах.</w:t>
            </w:r>
          </w:p>
          <w:p w:rsidR="00F73E5A" w:rsidRPr="00530DC6" w:rsidRDefault="00530DC6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 xml:space="preserve">Умение оперировать свойствами геометрических фигур, применять геометрические факты для </w:t>
            </w:r>
            <w:r w:rsidRPr="00530DC6">
              <w:rPr>
                <w:color w:val="000000"/>
                <w:sz w:val="20"/>
                <w:szCs w:val="20"/>
              </w:rPr>
              <w:lastRenderedPageBreak/>
              <w:t>решения задач, в том числе предполаг</w:t>
            </w:r>
            <w:r>
              <w:rPr>
                <w:color w:val="000000"/>
                <w:sz w:val="20"/>
                <w:szCs w:val="20"/>
              </w:rPr>
              <w:t>ающих несколько шагов в решении</w:t>
            </w:r>
          </w:p>
        </w:tc>
        <w:tc>
          <w:tcPr>
            <w:tcW w:w="2547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lastRenderedPageBreak/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2. Сформировать план индивидуальной работы с учащимися слабо мотивированными на учебную деятельность.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3. Провести работу над ошибками (фронтальную и индивидуальную), рассматривая два способа решения задач.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 xml:space="preserve">5. Вести работу с одарёнными детьми – решение задач повышенной трудности, где требуется проводить </w:t>
            </w:r>
            <w:r w:rsidRPr="00530DC6">
              <w:rPr>
                <w:color w:val="000000"/>
                <w:sz w:val="20"/>
                <w:szCs w:val="20"/>
              </w:rPr>
              <w:lastRenderedPageBreak/>
              <w:t>логические обоснования, доказательство математических утверждений.</w:t>
            </w:r>
          </w:p>
          <w:p w:rsidR="00F73E5A" w:rsidRPr="00530DC6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F73E5A" w:rsidTr="00977943">
        <w:tc>
          <w:tcPr>
            <w:tcW w:w="1641" w:type="dxa"/>
          </w:tcPr>
          <w:p w:rsidR="00F73E5A" w:rsidRDefault="00F73E5A" w:rsidP="00F73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6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8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Дроздова Л.А.</w:t>
            </w:r>
          </w:p>
        </w:tc>
        <w:tc>
          <w:tcPr>
            <w:tcW w:w="212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1-76,67%,2-66,67%,3К1-75%,3К2-83,33%,3К4-75%,4-73,33%,5-76,67%,6-70%</w:t>
            </w:r>
          </w:p>
        </w:tc>
        <w:tc>
          <w:tcPr>
            <w:tcW w:w="1552" w:type="dxa"/>
          </w:tcPr>
          <w:p w:rsidR="00F73E5A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2-«3»</w:t>
            </w:r>
          </w:p>
          <w:p w:rsidR="00F97559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4-«4»</w:t>
            </w:r>
          </w:p>
        </w:tc>
        <w:tc>
          <w:tcPr>
            <w:tcW w:w="2693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В заданиях по аудированию проверяется сформированность умений понимать в прослушанном тексте запрашиваемую информацию.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В заданиях по чтению проверяется сформированность умений понимать основное содержание прочитанного текста.</w:t>
            </w:r>
          </w:p>
          <w:p w:rsidR="00F73E5A" w:rsidRPr="00530DC6" w:rsidRDefault="00F73E5A" w:rsidP="00F73E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      </w:r>
          </w:p>
          <w:p w:rsidR="00F73E5A" w:rsidRPr="00530DC6" w:rsidRDefault="00530DC6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В задании по чтению текста вслух проверяются умения осмысленного чтения текста вслух, а также произносительные навыки.</w:t>
            </w:r>
          </w:p>
        </w:tc>
        <w:tc>
          <w:tcPr>
            <w:tcW w:w="2547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b/>
                <w:bCs/>
                <w:color w:val="000000"/>
                <w:sz w:val="20"/>
                <w:szCs w:val="20"/>
              </w:rPr>
              <w:t>Вывод:</w:t>
            </w:r>
            <w:r w:rsidRPr="00530DC6">
              <w:rPr>
                <w:color w:val="000000"/>
                <w:sz w:val="20"/>
                <w:szCs w:val="20"/>
              </w:rPr>
      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b/>
                <w:bCs/>
                <w:color w:val="000000"/>
                <w:sz w:val="20"/>
                <w:szCs w:val="20"/>
              </w:rPr>
              <w:t>Рекомендации</w:t>
            </w:r>
            <w:r w:rsidRPr="00530DC6">
              <w:rPr>
                <w:color w:val="000000"/>
                <w:sz w:val="20"/>
                <w:szCs w:val="20"/>
              </w:rPr>
              <w:t>: дополнительные занятия по ликвидации пробелов в теоретическом и практическом материале.</w:t>
            </w:r>
          </w:p>
          <w:p w:rsidR="00F73E5A" w:rsidRPr="00530DC6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F73E5A" w:rsidTr="00977943">
        <w:tc>
          <w:tcPr>
            <w:tcW w:w="1641" w:type="dxa"/>
          </w:tcPr>
          <w:p w:rsidR="00F73E5A" w:rsidRDefault="00F73E5A" w:rsidP="00F73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8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Яхницкая В.П.</w:t>
            </w:r>
          </w:p>
        </w:tc>
        <w:tc>
          <w:tcPr>
            <w:tcW w:w="212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1.1-88,8%,1.2-27,78%,2-11.11%,3-83,33%</w:t>
            </w:r>
            <w:r w:rsidR="00F97559">
              <w:rPr>
                <w:rFonts w:ascii="Times New Roman" w:hAnsi="Times New Roman"/>
                <w:sz w:val="18"/>
                <w:szCs w:val="18"/>
              </w:rPr>
              <w:t>,4-88,89%,5-83,33%,6.1-38,89%,6,2-27,78%,7,1-77,78%,7,2-50%,8-</w:t>
            </w:r>
            <w:r w:rsidR="00F97559">
              <w:rPr>
                <w:rFonts w:ascii="Times New Roman" w:hAnsi="Times New Roman"/>
                <w:sz w:val="18"/>
                <w:szCs w:val="18"/>
              </w:rPr>
              <w:lastRenderedPageBreak/>
              <w:t>55,56%,9-11,11%,10,1-72,22%,10,2-72,22%</w:t>
            </w:r>
          </w:p>
        </w:tc>
        <w:tc>
          <w:tcPr>
            <w:tcW w:w="1552" w:type="dxa"/>
          </w:tcPr>
          <w:p w:rsidR="00F73E5A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5-«3»</w:t>
            </w:r>
          </w:p>
          <w:p w:rsidR="00F97559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4-«4»</w:t>
            </w:r>
          </w:p>
        </w:tc>
        <w:tc>
          <w:tcPr>
            <w:tcW w:w="2693" w:type="dxa"/>
          </w:tcPr>
          <w:p w:rsidR="00F73E5A" w:rsidRPr="00530DC6" w:rsidRDefault="00530DC6" w:rsidP="00F73E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0DC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Задания, с которыми справились все учащиеся: 2.1, 2.2, 4.1, 4.2, 6.1, 6.2, 11, 13.1.</w:t>
            </w:r>
          </w:p>
        </w:tc>
        <w:tc>
          <w:tcPr>
            <w:tcW w:w="1706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b/>
                <w:bCs/>
                <w:color w:val="000000"/>
                <w:sz w:val="20"/>
                <w:szCs w:val="20"/>
              </w:rPr>
              <w:t>- </w:t>
            </w:r>
            <w:r w:rsidRPr="00530DC6">
              <w:rPr>
                <w:color w:val="000000"/>
                <w:sz w:val="20"/>
                <w:szCs w:val="20"/>
              </w:rPr>
              <w:t xml:space="preserve">У всех учащихся не полностью сформировано умение находить </w:t>
            </w:r>
            <w:r w:rsidRPr="00530DC6">
              <w:rPr>
                <w:color w:val="000000"/>
                <w:sz w:val="20"/>
                <w:szCs w:val="20"/>
              </w:rPr>
              <w:lastRenderedPageBreak/>
              <w:t>в перечне согласно условию задания необходимую биологическую информацию.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- Все обучающиеся испытывают трудности, работая с рисунком, представленным в виде схемы, на которой изображен цикл развития печёночного сосальщика.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 xml:space="preserve"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</w:t>
            </w:r>
            <w:r w:rsidRPr="00530DC6">
              <w:rPr>
                <w:color w:val="000000"/>
                <w:sz w:val="20"/>
                <w:szCs w:val="20"/>
              </w:rPr>
              <w:lastRenderedPageBreak/>
              <w:t>систематическим группам.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      </w:r>
          </w:p>
          <w:p w:rsidR="00F73E5A" w:rsidRPr="00530DC6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lastRenderedPageBreak/>
              <w:t xml:space="preserve"> 1.  Обратить особое внимание на повторение, закрепление и на выполнение домашних заданий при изучении тем: </w:t>
            </w:r>
            <w:r w:rsidRPr="00530DC6">
              <w:rPr>
                <w:color w:val="000000"/>
                <w:sz w:val="20"/>
                <w:szCs w:val="20"/>
              </w:rPr>
              <w:lastRenderedPageBreak/>
              <w:t>«Классификация позвоночных животных», 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 «Жизнедеятельность кишечнополостных животных».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2.     Усилить работу по применению полученных знаний для решения практических задач.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3. Научить учащихся правильно формулировать аргументированный ответ на поставленный вопрос, делать правильные умозаключения.</w:t>
            </w:r>
          </w:p>
          <w:p w:rsidR="00F73E5A" w:rsidRPr="00530DC6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F73E5A" w:rsidTr="00977943">
        <w:tc>
          <w:tcPr>
            <w:tcW w:w="1641" w:type="dxa"/>
          </w:tcPr>
          <w:p w:rsidR="00F73E5A" w:rsidRDefault="00F73E5A" w:rsidP="00F73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67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8" w:type="dxa"/>
          </w:tcPr>
          <w:p w:rsidR="00F73E5A" w:rsidRDefault="00F73E5A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Трефанюк Ю.А.</w:t>
            </w:r>
          </w:p>
        </w:tc>
        <w:tc>
          <w:tcPr>
            <w:tcW w:w="2127" w:type="dxa"/>
          </w:tcPr>
          <w:p w:rsidR="00F73E5A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1.1-100%,1.2-66,67%,2-85,71%,3,1-78,57%,3,2-71,43%,4-71,43%,5,1-85,71%,5,2-28,57%,6-85,71%,7,1-78,57%,7,2—100%,8-28,57%,9,1-71,43%,9,2-23,81%,9,3-28,57%</w:t>
            </w:r>
          </w:p>
        </w:tc>
        <w:tc>
          <w:tcPr>
            <w:tcW w:w="1552" w:type="dxa"/>
          </w:tcPr>
          <w:p w:rsidR="00F73E5A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4-«3»</w:t>
            </w:r>
          </w:p>
          <w:p w:rsidR="00F97559" w:rsidRDefault="00F97559" w:rsidP="00F73E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3-«4»</w:t>
            </w:r>
          </w:p>
        </w:tc>
        <w:tc>
          <w:tcPr>
            <w:tcW w:w="2693" w:type="dxa"/>
          </w:tcPr>
          <w:p w:rsidR="00F73E5A" w:rsidRPr="00530DC6" w:rsidRDefault="00530DC6" w:rsidP="00F73E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0DC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Участники ВПР продемонстрировали умение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706" w:type="dxa"/>
          </w:tcPr>
          <w:p w:rsidR="00F73E5A" w:rsidRPr="00530DC6" w:rsidRDefault="00530DC6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  <w:shd w:val="clear" w:color="auto" w:fill="FFFFFF"/>
              </w:rPr>
              <w:t xml:space="preserve">Наибольшие затруднения вызвали следующие задания, связанные с умением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</w:t>
            </w:r>
            <w:r w:rsidRPr="00530DC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жизни;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</w:t>
            </w:r>
            <w:r w:rsidRPr="00530DC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2547" w:type="dxa"/>
          </w:tcPr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lastRenderedPageBreak/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обучающимися: Панченко В., Лёва Н.;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lastRenderedPageBreak/>
              <w:t>2. Сформировать план индивидуальной работы с учащимися слабо мотивированными на учебную деятельность: Панченко Вера</w:t>
            </w:r>
          </w:p>
          <w:p w:rsidR="00530DC6" w:rsidRPr="00530DC6" w:rsidRDefault="00530DC6" w:rsidP="00530DC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30DC6">
              <w:rPr>
                <w:color w:val="000000"/>
                <w:sz w:val="20"/>
                <w:szCs w:val="20"/>
              </w:rPr>
              <w:t>3. Провести работу над ошибками (фронтальную и индивидуальную), направленную на устранение выявленных пробелов.</w:t>
            </w:r>
          </w:p>
          <w:p w:rsidR="00F73E5A" w:rsidRPr="00530DC6" w:rsidRDefault="00F73E5A" w:rsidP="00F73E5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614F2D" w:rsidTr="00977943">
        <w:tc>
          <w:tcPr>
            <w:tcW w:w="1641" w:type="dxa"/>
          </w:tcPr>
          <w:p w:rsidR="00614F2D" w:rsidRPr="00A252AF" w:rsidRDefault="00614F2D" w:rsidP="00614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67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88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Гуляева Т.В.</w:t>
            </w:r>
          </w:p>
        </w:tc>
        <w:tc>
          <w:tcPr>
            <w:tcW w:w="2127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1К1-80%,1К2-76,67%,1К3-90%,2К1-80%,2К2-83,33%,2К3-73,33%,3,1-100%,3,2-53,33%,4,1-60%,4,2-30%,5-60%,6-45%,7-55%,8-55%,9-60%,10-100%,11,1-45%,11,2-20%,12-80%%,13-80%,14,1-80%,14,2-70%,15,1-60%,15,2-5%,16,1-50%,16,2-30%,17-40%</w:t>
            </w:r>
          </w:p>
        </w:tc>
        <w:tc>
          <w:tcPr>
            <w:tcW w:w="1552" w:type="dxa"/>
          </w:tcPr>
          <w:p w:rsidR="00614F2D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7-«3»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3-«3»</w:t>
            </w:r>
          </w:p>
        </w:tc>
        <w:tc>
          <w:tcPr>
            <w:tcW w:w="2693" w:type="dxa"/>
          </w:tcPr>
          <w:p w:rsidR="009C086F" w:rsidRPr="009C086F" w:rsidRDefault="009C086F" w:rsidP="009C086F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 xml:space="preserve">1. 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 </w:t>
            </w:r>
          </w:p>
          <w:p w:rsidR="009C086F" w:rsidRPr="009C086F" w:rsidRDefault="009C086F" w:rsidP="009C086F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 xml:space="preserve">2.  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 владеют умением определять и записывать основную мысль текста, </w:t>
            </w:r>
            <w:r w:rsidRPr="009C086F">
              <w:rPr>
                <w:color w:val="000000"/>
                <w:sz w:val="20"/>
                <w:szCs w:val="20"/>
              </w:rPr>
              <w:lastRenderedPageBreak/>
              <w:t>составлять план прочитанного текста в письменной форме, задавать вопросы по тексту, что говорит о достаточном уровне владения коммуникативными УУД.</w:t>
            </w:r>
          </w:p>
          <w:p w:rsidR="00614F2D" w:rsidRPr="009C086F" w:rsidRDefault="00614F2D" w:rsidP="00614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lastRenderedPageBreak/>
              <w:t>1.Учащимися не отработаны следующие темы:</w:t>
            </w:r>
          </w:p>
          <w:p w:rsidR="009C086F" w:rsidRPr="009C086F" w:rsidRDefault="009C086F" w:rsidP="009C086F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правописание не со словами разных частей речи;</w:t>
            </w:r>
          </w:p>
          <w:p w:rsidR="009C086F" w:rsidRPr="009C086F" w:rsidRDefault="009C086F" w:rsidP="009C086F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вычленение подчинительных словосочетаний, виды подчинительной связи;</w:t>
            </w:r>
          </w:p>
          <w:p w:rsidR="009C086F" w:rsidRPr="009C086F" w:rsidRDefault="009C086F" w:rsidP="009C086F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вводные слова;</w:t>
            </w:r>
          </w:p>
          <w:p w:rsidR="009C086F" w:rsidRPr="009C086F" w:rsidRDefault="009C086F" w:rsidP="009C086F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обособленные члены предлож</w:t>
            </w:r>
            <w:r w:rsidRPr="009C086F">
              <w:rPr>
                <w:color w:val="000000"/>
                <w:sz w:val="20"/>
                <w:szCs w:val="20"/>
              </w:rPr>
              <w:lastRenderedPageBreak/>
              <w:t>ений (причастный оборот).</w:t>
            </w:r>
          </w:p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2. Слабо сформированы умения синтаксического разбора предложения, вычленение грамматической основы предложения.</w:t>
            </w:r>
          </w:p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3. Отсутствие навыка работы с выразительными средствами языка.</w:t>
            </w:r>
          </w:p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4. Выявлены пробелы в орфоэпии.</w:t>
            </w:r>
          </w:p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5.Учащиеся показали низкую грамотность </w:t>
            </w:r>
          </w:p>
          <w:p w:rsidR="00614F2D" w:rsidRPr="009C086F" w:rsidRDefault="00614F2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lastRenderedPageBreak/>
              <w:t>1. необходимо регулярно организовывать на уроках русского языка выполнение заданий, направленных на пунктуационный анализ предложений (постановка знаков препинания в предложениях с обособленными членами);</w:t>
            </w:r>
          </w:p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2. обращать внимание на выполнение синтаксического анализа предложений (выделение грамматической основы предложения);</w:t>
            </w:r>
          </w:p>
          <w:p w:rsidR="009C086F" w:rsidRPr="009C086F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C086F">
              <w:rPr>
                <w:color w:val="000000"/>
                <w:sz w:val="20"/>
                <w:szCs w:val="20"/>
              </w:rPr>
              <w:t>3. организовывать работу над орфографическими, пунктуационными и речевыми ошибками;</w:t>
            </w:r>
          </w:p>
          <w:p w:rsidR="00614F2D" w:rsidRPr="009C086F" w:rsidRDefault="00614F2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614F2D" w:rsidTr="00977943">
        <w:tc>
          <w:tcPr>
            <w:tcW w:w="1641" w:type="dxa"/>
          </w:tcPr>
          <w:p w:rsidR="00614F2D" w:rsidRDefault="00614F2D" w:rsidP="00614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67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88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Санкова Л.В.</w:t>
            </w:r>
          </w:p>
        </w:tc>
        <w:tc>
          <w:tcPr>
            <w:tcW w:w="2127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1,1-66,67%,1,2-22,22%,2,1-55,56%,2,2-22,22%,3,1-51,85%,3,2-66,67%,4,1-27,78%,4,2-22,22%,4,3-11,11%,4,4-22,22%,5,1-55,56%,</w:t>
            </w:r>
            <w:r w:rsidR="009C086F">
              <w:rPr>
                <w:rFonts w:ascii="Times New Roman" w:hAnsi="Times New Roman"/>
                <w:sz w:val="18"/>
                <w:szCs w:val="18"/>
              </w:rPr>
              <w:t>5,2-11,11%,6,1-62,96%,6,2-66,67%,6,3-22,22%,6,4-0%,6,5-0%,7,1-38,89%,7,2-22,22%,7,3,1-</w:t>
            </w:r>
            <w:r w:rsidR="009C086F">
              <w:rPr>
                <w:rFonts w:ascii="Times New Roman" w:hAnsi="Times New Roman"/>
                <w:sz w:val="18"/>
                <w:szCs w:val="18"/>
              </w:rPr>
              <w:lastRenderedPageBreak/>
              <w:t>66,67%,7,3,2-22,22%,8-50%,9-83,33%</w:t>
            </w:r>
          </w:p>
        </w:tc>
        <w:tc>
          <w:tcPr>
            <w:tcW w:w="1552" w:type="dxa"/>
          </w:tcPr>
          <w:p w:rsidR="00614F2D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7-«3»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2-«2»</w:t>
            </w:r>
          </w:p>
        </w:tc>
        <w:tc>
          <w:tcPr>
            <w:tcW w:w="2693" w:type="dxa"/>
          </w:tcPr>
          <w:p w:rsidR="00614F2D" w:rsidRPr="001947CD" w:rsidRDefault="001947CD" w:rsidP="00614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7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</w:t>
            </w:r>
            <w:r w:rsidRPr="001947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</w:t>
            </w:r>
          </w:p>
        </w:tc>
        <w:tc>
          <w:tcPr>
            <w:tcW w:w="1706" w:type="dxa"/>
          </w:tcPr>
          <w:p w:rsidR="00614F2D" w:rsidRPr="001947CD" w:rsidRDefault="001947C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Задание 7</w:t>
            </w:r>
            <w:r w:rsidRPr="001947CD">
              <w:rPr>
                <w:color w:val="000000"/>
                <w:sz w:val="20"/>
                <w:szCs w:val="20"/>
                <w:shd w:val="clear" w:color="auto" w:fill="FFFFFF"/>
              </w:rPr>
              <w:t xml:space="preserve"> состоит из преамбулы и трех составных частей. В преамбуле приведены словесные описания двух химических </w:t>
            </w:r>
            <w:r w:rsidRPr="001947C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превращений с участием веществ, перечень которых был дан ранее в преамбуле к заданию 6.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</w:t>
            </w:r>
          </w:p>
        </w:tc>
        <w:tc>
          <w:tcPr>
            <w:tcW w:w="2547" w:type="dxa"/>
          </w:tcPr>
          <w:p w:rsidR="009C086F" w:rsidRPr="001947CD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lastRenderedPageBreak/>
              <w:t xml:space="preserve"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</w:t>
            </w:r>
            <w:r w:rsidRPr="001947CD">
              <w:rPr>
                <w:color w:val="000000"/>
                <w:sz w:val="20"/>
                <w:szCs w:val="20"/>
              </w:rPr>
              <w:lastRenderedPageBreak/>
              <w:t>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      </w:r>
          </w:p>
          <w:p w:rsidR="009C086F" w:rsidRPr="001947CD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2. Усилить работу по применению полученных знаний для решения практических задач.</w:t>
            </w:r>
          </w:p>
          <w:p w:rsidR="009C086F" w:rsidRPr="001947CD" w:rsidRDefault="009C086F" w:rsidP="009C08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3. Научить учащихся правильно формулировать аргументированный ответ на поставленный вопрос, делать правильные выводы.</w:t>
            </w:r>
          </w:p>
          <w:p w:rsidR="00614F2D" w:rsidRPr="001947CD" w:rsidRDefault="00614F2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614F2D" w:rsidTr="00977943">
        <w:tc>
          <w:tcPr>
            <w:tcW w:w="1641" w:type="dxa"/>
          </w:tcPr>
          <w:p w:rsidR="00614F2D" w:rsidRDefault="00614F2D" w:rsidP="00614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67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88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Товранович А.С.</w:t>
            </w:r>
          </w:p>
        </w:tc>
        <w:tc>
          <w:tcPr>
            <w:tcW w:w="2127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1-100%,2-100%,3-66,67%,4-75%,5-66,67%,6-95,83%,7-50%,8-95,83%,9-66,67%,10-58,33%,11-58,33%,12-50%,13-41,67%,14-83,33%,15-25%,16,1-100%,16,2-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33,33%,17-25%,18-20,83%,19-0%</w:t>
            </w:r>
          </w:p>
        </w:tc>
        <w:tc>
          <w:tcPr>
            <w:tcW w:w="1552" w:type="dxa"/>
          </w:tcPr>
          <w:p w:rsidR="00614F2D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7-«3»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3-«4»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2-«5»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F2D" w:rsidRPr="001947CD" w:rsidRDefault="001947CD" w:rsidP="00614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7CD">
              <w:rPr>
                <w:rFonts w:ascii="Times New Roman" w:hAnsi="Times New Roman"/>
                <w:color w:val="000000"/>
                <w:sz w:val="20"/>
                <w:szCs w:val="20"/>
              </w:rPr>
              <w:t>Выполнены задания более 75% - 1,2,4,6,8,14,16,1</w:t>
            </w:r>
          </w:p>
        </w:tc>
        <w:tc>
          <w:tcPr>
            <w:tcW w:w="1706" w:type="dxa"/>
          </w:tcPr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Сложности для большинства обучающихся вызвали следующие задания: 3, 7,9,10,11,12,13,15,17,18,19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lastRenderedPageBreak/>
              <w:t>1. 60% обучающихся умеют оперировать на базовом уровне понятиями «обыкновенная дробь», «смешанное число».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2. 40% обучающихся умеют оперировать на базовом уровне понятием «десятичная дробь».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3. 50% обучающихся умеют записывать числовое значения реальных величин с использованием разных систем измерения.</w:t>
            </w:r>
          </w:p>
          <w:p w:rsidR="00614F2D" w:rsidRPr="001947CD" w:rsidRDefault="00614F2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lastRenderedPageBreak/>
              <w:t>2. Совершенствовать вычислительные навыки различных арифметических действий.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3. Провести работу над ошибками (фронтальную и индивидуальную).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lastRenderedPageBreak/>
              <w:t>4. Выполнение различных заданий на логическое мышлений.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5. Развивать пространственное воображение.</w:t>
            </w:r>
          </w:p>
          <w:p w:rsidR="00614F2D" w:rsidRPr="001947CD" w:rsidRDefault="00614F2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614F2D" w:rsidTr="00977943">
        <w:tc>
          <w:tcPr>
            <w:tcW w:w="1641" w:type="dxa"/>
          </w:tcPr>
          <w:p w:rsidR="00614F2D" w:rsidRDefault="00614F2D" w:rsidP="00614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67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88" w:type="dxa"/>
          </w:tcPr>
          <w:p w:rsidR="00614F2D" w:rsidRDefault="00614F2D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Трефанюк Ю.А.</w:t>
            </w:r>
          </w:p>
        </w:tc>
        <w:tc>
          <w:tcPr>
            <w:tcW w:w="2127" w:type="dxa"/>
          </w:tcPr>
          <w:p w:rsidR="00614F2D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1,1-54,55%,1,2-75,76%,2-81,82%,3-72,73%,4-81,82%,5-90,91%,6,1-54,55%,6,2-72,73%,7-95,45%,8-36,36%,9,1-72,73%,9,2-45,45%,10,1-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54,55%,10,2-21,21%,10,3-9,09%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614F2D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6-«3»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4-«4»</w:t>
            </w:r>
          </w:p>
          <w:p w:rsidR="009C086F" w:rsidRDefault="009C086F" w:rsidP="00614F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1-«1»</w:t>
            </w:r>
          </w:p>
        </w:tc>
        <w:tc>
          <w:tcPr>
            <w:tcW w:w="2693" w:type="dxa"/>
          </w:tcPr>
          <w:p w:rsidR="00614F2D" w:rsidRPr="001947CD" w:rsidRDefault="001947CD" w:rsidP="00614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7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Участники ВПР продемонстрировали умение в модельных и реальных ситуациях выделять сущностные характеристики и основные виды деятельности людей, </w:t>
            </w:r>
            <w:r w:rsidRPr="001947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706" w:type="dxa"/>
          </w:tcPr>
          <w:p w:rsidR="00614F2D" w:rsidRPr="001947CD" w:rsidRDefault="001947C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Наибольшие затруднения вызвали следующие задания, связанные с умением </w:t>
            </w:r>
            <w:r w:rsidRPr="001947C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жизни; находить, извлекать и осмысливать </w:t>
            </w:r>
            <w:r w:rsidRPr="001947C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2547" w:type="dxa"/>
          </w:tcPr>
          <w:p w:rsidR="001947CD" w:rsidRPr="001947CD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lastRenderedPageBreak/>
              <w:t>1. По результатам анализа спланировать </w:t>
            </w:r>
            <w:r>
              <w:rPr>
                <w:color w:val="000000"/>
                <w:sz w:val="20"/>
                <w:szCs w:val="20"/>
              </w:rPr>
              <w:t>коррекционную работу</w:t>
            </w:r>
            <w:r w:rsidRPr="001947CD">
              <w:rPr>
                <w:color w:val="000000"/>
                <w:sz w:val="20"/>
                <w:szCs w:val="20"/>
                <w:u w:val="single"/>
              </w:rPr>
              <w:t> </w:t>
            </w:r>
            <w:r w:rsidRPr="001947CD">
              <w:rPr>
                <w:color w:val="000000"/>
                <w:sz w:val="20"/>
                <w:szCs w:val="20"/>
              </w:rPr>
              <w:t xml:space="preserve">по устранению выявленных пробелов: организовать сопутствующее </w:t>
            </w:r>
            <w:r w:rsidRPr="001947CD">
              <w:rPr>
                <w:color w:val="000000"/>
                <w:sz w:val="20"/>
                <w:szCs w:val="20"/>
              </w:rPr>
              <w:lastRenderedPageBreak/>
              <w:t>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2. Сформировать план индивидуальной работы с учащимися слабо мотивированными на</w:t>
            </w:r>
            <w:r>
              <w:rPr>
                <w:color w:val="000000"/>
                <w:sz w:val="20"/>
                <w:szCs w:val="20"/>
              </w:rPr>
              <w:t xml:space="preserve"> учебную деятельность.</w:t>
            </w:r>
            <w:r w:rsidRPr="001947CD">
              <w:rPr>
                <w:color w:val="000000"/>
                <w:sz w:val="20"/>
                <w:szCs w:val="20"/>
              </w:rPr>
              <w:t> 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  <w:r w:rsidRPr="001947CD">
              <w:rPr>
                <w:color w:val="000000"/>
                <w:sz w:val="20"/>
                <w:szCs w:val="20"/>
              </w:rPr>
              <w:t>3. Провести работу над ошибками (фронтальную и индивидуальную), направленную на устранение выявленных пробелов.</w:t>
            </w:r>
          </w:p>
          <w:p w:rsidR="00614F2D" w:rsidRPr="001947CD" w:rsidRDefault="00614F2D" w:rsidP="00614F2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1947CD" w:rsidTr="00977943">
        <w:tc>
          <w:tcPr>
            <w:tcW w:w="1641" w:type="dxa"/>
          </w:tcPr>
          <w:p w:rsidR="001947CD" w:rsidRPr="00A252AF" w:rsidRDefault="001947CD" w:rsidP="00194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67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8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Яхницкая В.П</w:t>
            </w:r>
          </w:p>
        </w:tc>
        <w:tc>
          <w:tcPr>
            <w:tcW w:w="2127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1,1-25%,1,2-0%,2,1-75%,2,2-87,5%,2,3-0%,3-50%,4-50%,5-25%,6,1-50%,6,2-25%,7-87,5%,8-75%,9-25%,10,1-100%,10,2-100%,11,1-25%,11,2-25%,12,1-75%,12,2-25%,12,3-50%,13-16,67%,14-75%</w:t>
            </w:r>
          </w:p>
        </w:tc>
        <w:tc>
          <w:tcPr>
            <w:tcW w:w="1552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2-«3»</w:t>
            </w:r>
          </w:p>
          <w:p w:rsidR="006367DA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2-«4»</w:t>
            </w:r>
          </w:p>
        </w:tc>
        <w:tc>
          <w:tcPr>
            <w:tcW w:w="2693" w:type="dxa"/>
          </w:tcPr>
          <w:p w:rsidR="001947CD" w:rsidRPr="001947CD" w:rsidRDefault="00325DA8" w:rsidP="00194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Справились с заданиями:3,4,6,1,7,8,10,1,10,2,14</w:t>
            </w:r>
          </w:p>
        </w:tc>
        <w:tc>
          <w:tcPr>
            <w:tcW w:w="1706" w:type="dxa"/>
          </w:tcPr>
          <w:p w:rsidR="00325DA8" w:rsidRPr="00325DA8" w:rsidRDefault="00325DA8" w:rsidP="00325DA8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5DA8">
              <w:rPr>
                <w:color w:val="000000"/>
                <w:sz w:val="20"/>
                <w:szCs w:val="20"/>
                <w:shd w:val="clear" w:color="auto" w:fill="FFFFFF"/>
              </w:rPr>
              <w:t xml:space="preserve">Возможные причины допущенных ошибок: недостаточная подготовка.Можно ли избежать аналогичных ошибок в будущем: можно при последующей работе над ошибками и их анализом:- </w:t>
            </w:r>
            <w:r w:rsidRPr="00325DA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Широко применять разнообразные формы  письменного и устного контроля с целью формирования у учащихся умения грамотно выражать свои мысли;- использовать биологические тексты, рисунки, статистические данные, представленные в т.ч. в табличной графической, схематической форме как источник биологический информации при контроле знаний и на этапе изучения нового материала;- Решать биологические задачи с практическим содержанием.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7" w:type="dxa"/>
          </w:tcPr>
          <w:p w:rsidR="00325DA8" w:rsidRPr="00325DA8" w:rsidRDefault="00325DA8" w:rsidP="00325DA8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lastRenderedPageBreak/>
              <w:t>Можно ли избежать аналогичных ошибок в будущем: можно при последующей работе над ошибками и их анализом:</w:t>
            </w:r>
          </w:p>
          <w:p w:rsidR="00325DA8" w:rsidRPr="00325DA8" w:rsidRDefault="00325DA8" w:rsidP="00325DA8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- Широко применять разнообразные формы  письменного и устного контроля с целью формирования у учащихся умения грамотно выражать свои мысли;</w:t>
            </w:r>
          </w:p>
          <w:p w:rsidR="00325DA8" w:rsidRPr="00325DA8" w:rsidRDefault="00325DA8" w:rsidP="00325DA8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lastRenderedPageBreak/>
              <w:t>- использовать географические тексты, рисунки, статистические данные, представленные в т.ч. в табличной графической, схематической форме как источник географической информации при контроле знаний и на этапе изучения нового материала;</w:t>
            </w:r>
          </w:p>
          <w:p w:rsidR="00325DA8" w:rsidRPr="00325DA8" w:rsidRDefault="00325DA8" w:rsidP="00325DA8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- Решать географические задачи с практическим содержанием.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</w:p>
        </w:tc>
      </w:tr>
      <w:tr w:rsidR="001947CD" w:rsidTr="00977943">
        <w:tc>
          <w:tcPr>
            <w:tcW w:w="1641" w:type="dxa"/>
          </w:tcPr>
          <w:p w:rsidR="001947CD" w:rsidRDefault="001947CD" w:rsidP="00194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67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8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Яхницкая В.П.</w:t>
            </w:r>
          </w:p>
        </w:tc>
        <w:tc>
          <w:tcPr>
            <w:tcW w:w="2127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1-33,33%2-100%,3-50%,4-66,67%,5-66,67%,6-100%,7-100%,8-100%,9-100%,10-33,33%,11-33,33%,12-83,33%,13-66,67%,14-100%,15-100%,16-33,33%,17К1-16,67%,17К2-0</w:t>
            </w:r>
          </w:p>
        </w:tc>
        <w:tc>
          <w:tcPr>
            <w:tcW w:w="1552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1-«3»</w:t>
            </w:r>
          </w:p>
          <w:p w:rsidR="006367DA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1-«4»</w:t>
            </w:r>
          </w:p>
          <w:p w:rsidR="006367DA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1-«5»</w:t>
            </w:r>
          </w:p>
        </w:tc>
        <w:tc>
          <w:tcPr>
            <w:tcW w:w="2693" w:type="dxa"/>
          </w:tcPr>
          <w:p w:rsidR="001947CD" w:rsidRPr="001947CD" w:rsidRDefault="00E84FE6" w:rsidP="00194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Наиболее справились:</w:t>
            </w:r>
            <w:r w:rsidR="00325D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2,3,6,7,8,9</w:t>
            </w:r>
          </w:p>
        </w:tc>
        <w:tc>
          <w:tcPr>
            <w:tcW w:w="1706" w:type="dxa"/>
          </w:tcPr>
          <w:p w:rsidR="001947CD" w:rsidRPr="00325DA8" w:rsidRDefault="00E84FE6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5DA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Для всех групп участников</w:t>
            </w:r>
            <w:r w:rsidRPr="00325DA8">
              <w:rPr>
                <w:color w:val="000000"/>
                <w:sz w:val="20"/>
                <w:szCs w:val="20"/>
                <w:shd w:val="clear" w:color="auto" w:fill="FFFFFF"/>
              </w:rPr>
              <w:t> наиболее сложными заданиями оказались задания №№ 4,15,16,17К1, 2</w:t>
            </w:r>
          </w:p>
        </w:tc>
        <w:tc>
          <w:tcPr>
            <w:tcW w:w="2547" w:type="dxa"/>
          </w:tcPr>
          <w:p w:rsidR="00E84FE6" w:rsidRPr="00325DA8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Включить в уроки географии задания, которые ученики выполнили на низком уровне:</w:t>
            </w:r>
          </w:p>
          <w:p w:rsidR="00E84FE6" w:rsidRPr="00325DA8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- умение отбирать информацию из географических текстов формулировать и обосновывать свою точку зрения;</w:t>
            </w:r>
          </w:p>
          <w:p w:rsidR="00E84FE6" w:rsidRPr="00325DA8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- определение типа климата и показатели климата;</w:t>
            </w:r>
          </w:p>
          <w:p w:rsidR="00E84FE6" w:rsidRPr="00325DA8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-умение работать с климатической картой.</w:t>
            </w:r>
          </w:p>
          <w:p w:rsidR="00E84FE6" w:rsidRPr="00325DA8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-регионы России.</w:t>
            </w:r>
          </w:p>
          <w:p w:rsidR="001947CD" w:rsidRPr="00325DA8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</w:p>
        </w:tc>
      </w:tr>
      <w:tr w:rsidR="001947CD" w:rsidTr="00977943">
        <w:tc>
          <w:tcPr>
            <w:tcW w:w="1641" w:type="dxa"/>
          </w:tcPr>
          <w:p w:rsidR="001947CD" w:rsidRDefault="001947CD" w:rsidP="00194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67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8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Трефанюк Ю.А</w:t>
            </w:r>
          </w:p>
        </w:tc>
        <w:tc>
          <w:tcPr>
            <w:tcW w:w="2127" w:type="dxa"/>
          </w:tcPr>
          <w:p w:rsidR="001947CD" w:rsidRDefault="00E84FE6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1-33,33%,2-50%,3-50%,4-66,67%,5-33,33%,6-0%,7-33,33%,8-50%,9-0%,10к1-33,33%,10к2-33,33,11-16,67%,12-66,67%</w:t>
            </w:r>
          </w:p>
        </w:tc>
        <w:tc>
          <w:tcPr>
            <w:tcW w:w="1552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3-«3»</w:t>
            </w:r>
          </w:p>
        </w:tc>
        <w:tc>
          <w:tcPr>
            <w:tcW w:w="2693" w:type="dxa"/>
          </w:tcPr>
          <w:p w:rsidR="001947CD" w:rsidRPr="001947CD" w:rsidRDefault="001947CD" w:rsidP="00194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</w:tcPr>
          <w:p w:rsidR="00E84FE6" w:rsidRPr="00E84FE6" w:rsidRDefault="00E84FE6" w:rsidP="00E84FE6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4FE6">
              <w:rPr>
                <w:color w:val="000000"/>
                <w:sz w:val="20"/>
                <w:szCs w:val="20"/>
                <w:shd w:val="clear" w:color="auto" w:fill="FFFFFF"/>
              </w:rPr>
              <w:t xml:space="preserve">Наибольшие затруднения вызвали задания 10,11,12. 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after="15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4FE6">
              <w:rPr>
                <w:color w:val="000000"/>
                <w:sz w:val="20"/>
                <w:szCs w:val="20"/>
                <w:shd w:val="clear" w:color="auto" w:fill="FFFFFF"/>
              </w:rPr>
              <w:t>10.Укажите событие 20 века в вашем регионе, которое имело значение для всей страны и стало широко известно.</w:t>
            </w:r>
          </w:p>
          <w:p w:rsidR="001947CD" w:rsidRPr="001947CD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4FE6">
              <w:rPr>
                <w:color w:val="000000"/>
                <w:sz w:val="20"/>
                <w:szCs w:val="20"/>
                <w:shd w:val="clear" w:color="auto" w:fill="FFFFFF"/>
              </w:rPr>
              <w:t>11,12. Назовите одно любое внешнеполитиче</w:t>
            </w:r>
            <w:r w:rsidRPr="00E84FE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событие из истории России, произошедшее в период 1613-1645гг, участника, причину.</w:t>
            </w:r>
          </w:p>
        </w:tc>
        <w:tc>
          <w:tcPr>
            <w:tcW w:w="2547" w:type="dxa"/>
          </w:tcPr>
          <w:p w:rsidR="00E84FE6" w:rsidRPr="00E84FE6" w:rsidRDefault="00E84FE6" w:rsidP="00E84FE6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lastRenderedPageBreak/>
      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  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2. Спланировать коррекционную работу во внеурочное время и содержания урочных занятий.  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 xml:space="preserve">3. Скорректировать содержание текущего тестирования и </w:t>
            </w:r>
            <w:r w:rsidRPr="00E84FE6">
              <w:rPr>
                <w:color w:val="000000"/>
                <w:sz w:val="20"/>
                <w:szCs w:val="20"/>
              </w:rPr>
              <w:lastRenderedPageBreak/>
              <w:t>контрольных работ с целью мониторинга результативности работы по устранению пробелов в знаниях и умениях. 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264" w:after="264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4. Разработать на 2023-2024 учебный год план мероприятий по подготовке учащихся к ВПР по истории.</w:t>
            </w:r>
          </w:p>
          <w:p w:rsidR="001947CD" w:rsidRPr="001947CD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</w:p>
        </w:tc>
      </w:tr>
      <w:tr w:rsidR="001947CD" w:rsidTr="00977943">
        <w:tc>
          <w:tcPr>
            <w:tcW w:w="1641" w:type="dxa"/>
          </w:tcPr>
          <w:p w:rsidR="001947CD" w:rsidRDefault="001947CD" w:rsidP="00194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67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8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Санкова Л.В.</w:t>
            </w:r>
          </w:p>
        </w:tc>
        <w:tc>
          <w:tcPr>
            <w:tcW w:w="2127" w:type="dxa"/>
          </w:tcPr>
          <w:p w:rsidR="006367DA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1-50%,2-37,5%,3-50%,4-100%,5-50%,6-37,5%,7-87,5%,8-25%,9-0%,10-8,33%,11-75%,12-62,5%,13-0%,14-0%,15-25%</w:t>
            </w:r>
          </w:p>
        </w:tc>
        <w:tc>
          <w:tcPr>
            <w:tcW w:w="1552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4-«3»</w:t>
            </w:r>
          </w:p>
        </w:tc>
        <w:tc>
          <w:tcPr>
            <w:tcW w:w="2693" w:type="dxa"/>
          </w:tcPr>
          <w:p w:rsidR="001947CD" w:rsidRPr="001947CD" w:rsidRDefault="00E84FE6" w:rsidP="00194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Справились с заданиями-1,3,4</w:t>
            </w:r>
          </w:p>
        </w:tc>
        <w:tc>
          <w:tcPr>
            <w:tcW w:w="1706" w:type="dxa"/>
          </w:tcPr>
          <w:p w:rsidR="001947CD" w:rsidRPr="00E84FE6" w:rsidRDefault="00E84FE6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4FE6">
              <w:rPr>
                <w:color w:val="000000"/>
                <w:sz w:val="20"/>
                <w:szCs w:val="20"/>
                <w:shd w:val="clear" w:color="auto" w:fill="FFFFFF"/>
              </w:rPr>
              <w:t>Наибольшее количество ошибок выявлено при выполнении заданий по темам: «Характерные химические свойства органических соединений», «Взаимосвязь между основными классами органических веществ», «Состав и строение атома».</w:t>
            </w:r>
          </w:p>
        </w:tc>
        <w:tc>
          <w:tcPr>
            <w:tcW w:w="2547" w:type="dxa"/>
          </w:tcPr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-по результатам анализа спланировать коррекционную работу по устранению выявленных пробелов;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-организовать сопутствующее повторение на уроках по данным темам;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-организовать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- активизировать внимание учащихся на характерные ошибки, которые они допускают при устных и письменных ответах;</w:t>
            </w:r>
          </w:p>
          <w:p w:rsidR="001947CD" w:rsidRPr="00E84FE6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</w:p>
        </w:tc>
      </w:tr>
      <w:tr w:rsidR="001947CD" w:rsidTr="00977943">
        <w:tc>
          <w:tcPr>
            <w:tcW w:w="1641" w:type="dxa"/>
          </w:tcPr>
          <w:p w:rsidR="001947CD" w:rsidRDefault="001947CD" w:rsidP="00194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67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8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Власова Л.В.</w:t>
            </w:r>
          </w:p>
        </w:tc>
        <w:tc>
          <w:tcPr>
            <w:tcW w:w="2127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1-100%,2-50%,3-100%,4-100%,5-100%,6-100%,7-50%,8-50%,9-50%,10-100%,11-50%,12-0%,13-50%,14-0%,15-0%,16-100%,17-100%,18-0</w:t>
            </w:r>
          </w:p>
        </w:tc>
        <w:tc>
          <w:tcPr>
            <w:tcW w:w="1552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1-«3»</w:t>
            </w:r>
          </w:p>
          <w:p w:rsidR="006367DA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1-«4»</w:t>
            </w:r>
          </w:p>
        </w:tc>
        <w:tc>
          <w:tcPr>
            <w:tcW w:w="2693" w:type="dxa"/>
          </w:tcPr>
          <w:p w:rsidR="001947CD" w:rsidRDefault="00E84FE6" w:rsidP="00194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Заданиями справились -1,3</w:t>
            </w:r>
          </w:p>
          <w:p w:rsidR="00E84FE6" w:rsidRPr="001947CD" w:rsidRDefault="00E84FE6" w:rsidP="00194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,4,5,10,17</w:t>
            </w:r>
          </w:p>
        </w:tc>
        <w:tc>
          <w:tcPr>
            <w:tcW w:w="1706" w:type="dxa"/>
          </w:tcPr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1.Излучение и спектры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2.Электрическая мощность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3.Световые волны</w:t>
            </w:r>
          </w:p>
          <w:p w:rsidR="001947CD" w:rsidRPr="00E84FE6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7" w:type="dxa"/>
          </w:tcPr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1.Провести опрос на знание основных физических законов и формул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2.Повторить материал по чтению графиков.</w:t>
            </w:r>
          </w:p>
          <w:p w:rsidR="00E84FE6" w:rsidRPr="00E84FE6" w:rsidRDefault="00E84FE6" w:rsidP="00E84F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E84FE6">
              <w:rPr>
                <w:color w:val="000000"/>
                <w:sz w:val="20"/>
                <w:szCs w:val="20"/>
              </w:rPr>
              <w:t>3. Повторить раздел «Световые волны», " Виды излучений"</w:t>
            </w:r>
          </w:p>
          <w:p w:rsidR="001947CD" w:rsidRPr="00E84FE6" w:rsidRDefault="001947CD" w:rsidP="001947CD">
            <w:pPr>
              <w:pStyle w:val="a5"/>
              <w:shd w:val="clear" w:color="auto" w:fill="FFFFFF"/>
              <w:spacing w:before="264" w:beforeAutospacing="0" w:after="264" w:afterAutospacing="0"/>
              <w:rPr>
                <w:color w:val="000000"/>
                <w:sz w:val="20"/>
                <w:szCs w:val="20"/>
              </w:rPr>
            </w:pPr>
          </w:p>
        </w:tc>
      </w:tr>
      <w:tr w:rsidR="001947CD" w:rsidTr="00977943">
        <w:tc>
          <w:tcPr>
            <w:tcW w:w="1641" w:type="dxa"/>
          </w:tcPr>
          <w:p w:rsidR="001947CD" w:rsidRDefault="001947CD" w:rsidP="00194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7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8" w:type="dxa"/>
          </w:tcPr>
          <w:p w:rsidR="001947CD" w:rsidRDefault="001947CD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Дроздова Л.М.</w:t>
            </w:r>
          </w:p>
        </w:tc>
        <w:tc>
          <w:tcPr>
            <w:tcW w:w="2127" w:type="dxa"/>
          </w:tcPr>
          <w:p w:rsidR="001947CD" w:rsidRDefault="00E84FE6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1-66,67%,2-60%,3-66,67%,4-61,11%,5К1-100%,5К2-50%,6К1-44,44,6К2-50%,6К3-66,67</w:t>
            </w:r>
          </w:p>
        </w:tc>
        <w:tc>
          <w:tcPr>
            <w:tcW w:w="1552" w:type="dxa"/>
          </w:tcPr>
          <w:p w:rsidR="001947CD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1-«3»</w:t>
            </w:r>
          </w:p>
          <w:p w:rsidR="006367DA" w:rsidRDefault="006367DA" w:rsidP="001947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2-«4»</w:t>
            </w:r>
          </w:p>
        </w:tc>
        <w:tc>
          <w:tcPr>
            <w:tcW w:w="2693" w:type="dxa"/>
          </w:tcPr>
          <w:p w:rsidR="001947CD" w:rsidRPr="001947CD" w:rsidRDefault="00325DA8" w:rsidP="001947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Справились с заданием – 1,2,5К1</w:t>
            </w:r>
          </w:p>
        </w:tc>
        <w:tc>
          <w:tcPr>
            <w:tcW w:w="1706" w:type="dxa"/>
          </w:tcPr>
          <w:p w:rsidR="00325DA8" w:rsidRPr="00325DA8" w:rsidRDefault="00325DA8" w:rsidP="00325DA8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 xml:space="preserve">— развитию таких общеучебных умений,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</w:t>
            </w:r>
            <w:r w:rsidRPr="00325DA8">
              <w:rPr>
                <w:color w:val="000000"/>
                <w:sz w:val="20"/>
                <w:szCs w:val="20"/>
              </w:rPr>
              <w:lastRenderedPageBreak/>
              <w:t>организовать порождаемый устный или письменный текст;</w:t>
            </w:r>
          </w:p>
          <w:p w:rsidR="00325DA8" w:rsidRPr="00325DA8" w:rsidRDefault="00325DA8" w:rsidP="00325DA8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— компетентностному подходу в обучении иностранным языкам;</w:t>
            </w:r>
          </w:p>
          <w:p w:rsidR="00325DA8" w:rsidRPr="00325DA8" w:rsidRDefault="00325DA8" w:rsidP="00325DA8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— коммуникативным задачам, выполняемым в разных видах речевой деятельности;</w:t>
            </w:r>
          </w:p>
          <w:p w:rsidR="001947CD" w:rsidRPr="00325DA8" w:rsidRDefault="001947CD" w:rsidP="001947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7" w:type="dxa"/>
          </w:tcPr>
          <w:p w:rsidR="00325DA8" w:rsidRPr="00325DA8" w:rsidRDefault="00325DA8" w:rsidP="00325DA8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lastRenderedPageBreak/>
              <w:t>1. По результатам анализа спланировать коррекционную работу по устранению выявленных пробелов: дополнительные занятия по их ликвидации в теоретическом и практическом материале.</w:t>
            </w:r>
          </w:p>
          <w:p w:rsidR="00325DA8" w:rsidRPr="00325DA8" w:rsidRDefault="00325DA8" w:rsidP="00325DA8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2. Провести работу над ошибками (фронтальную и индивидуальную).</w:t>
            </w:r>
          </w:p>
          <w:p w:rsidR="001947CD" w:rsidRPr="00325DA8" w:rsidRDefault="00325DA8" w:rsidP="00325DA8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0"/>
                <w:szCs w:val="20"/>
              </w:rPr>
            </w:pPr>
            <w:r w:rsidRPr="00325DA8">
              <w:rPr>
                <w:color w:val="000000"/>
                <w:sz w:val="20"/>
                <w:szCs w:val="20"/>
              </w:rPr>
              <w:t>3. Совершенствовать умения владения навыками устной и письменной речи</w:t>
            </w:r>
          </w:p>
        </w:tc>
      </w:tr>
    </w:tbl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AF7511" w:rsidRDefault="00AF7511" w:rsidP="001A69A0">
      <w:pPr>
        <w:pStyle w:val="Default"/>
        <w:ind w:firstLine="709"/>
        <w:jc w:val="center"/>
        <w:rPr>
          <w:b/>
        </w:rPr>
      </w:pPr>
    </w:p>
    <w:p w:rsidR="006C0E13" w:rsidRDefault="006C0E13" w:rsidP="001A69A0">
      <w:pPr>
        <w:pStyle w:val="Default"/>
        <w:ind w:firstLine="709"/>
        <w:jc w:val="center"/>
        <w:rPr>
          <w:b/>
        </w:rPr>
      </w:pPr>
    </w:p>
    <w:p w:rsidR="001A69A0" w:rsidRPr="001A69A0" w:rsidRDefault="001A69A0" w:rsidP="001A69A0">
      <w:pPr>
        <w:pStyle w:val="Default"/>
        <w:ind w:firstLine="709"/>
        <w:jc w:val="both"/>
        <w:rPr>
          <w:b/>
        </w:rPr>
      </w:pPr>
    </w:p>
    <w:p w:rsidR="001A69A0" w:rsidRPr="001A69A0" w:rsidRDefault="001A69A0" w:rsidP="001A69A0">
      <w:pPr>
        <w:pStyle w:val="Default"/>
        <w:ind w:firstLine="709"/>
        <w:jc w:val="both"/>
        <w:rPr>
          <w:b/>
        </w:rPr>
      </w:pPr>
    </w:p>
    <w:p w:rsidR="001A69A0" w:rsidRDefault="001A69A0" w:rsidP="006C0E13">
      <w:pPr>
        <w:pStyle w:val="Default"/>
        <w:jc w:val="both"/>
        <w:rPr>
          <w:b/>
        </w:rPr>
      </w:pPr>
    </w:p>
    <w:p w:rsidR="006C0E13" w:rsidRPr="001A69A0" w:rsidRDefault="006C0E13" w:rsidP="006C0E13">
      <w:pPr>
        <w:pStyle w:val="Default"/>
        <w:jc w:val="both"/>
        <w:rPr>
          <w:b/>
        </w:rPr>
      </w:pPr>
    </w:p>
    <w:p w:rsidR="00330749" w:rsidRDefault="00330749" w:rsidP="005575DB">
      <w:pPr>
        <w:pStyle w:val="Default"/>
        <w:rPr>
          <w:b/>
        </w:rPr>
      </w:pPr>
    </w:p>
    <w:p w:rsidR="005575DB" w:rsidRPr="00033720" w:rsidRDefault="005575DB" w:rsidP="005575DB">
      <w:pPr>
        <w:pStyle w:val="Default"/>
        <w:rPr>
          <w:b/>
        </w:rPr>
      </w:pPr>
    </w:p>
    <w:p w:rsidR="001A69A0" w:rsidRDefault="001A69A0" w:rsidP="001A69A0">
      <w:pPr>
        <w:pStyle w:val="Default"/>
        <w:ind w:firstLine="709"/>
        <w:jc w:val="center"/>
        <w:rPr>
          <w:b/>
        </w:rPr>
      </w:pPr>
    </w:p>
    <w:p w:rsidR="001A69A0" w:rsidRDefault="001A69A0" w:rsidP="001A69A0">
      <w:pPr>
        <w:pStyle w:val="Default"/>
        <w:ind w:firstLine="709"/>
        <w:jc w:val="center"/>
        <w:rPr>
          <w:b/>
        </w:rPr>
      </w:pPr>
    </w:p>
    <w:p w:rsidR="001A69A0" w:rsidRDefault="001A69A0" w:rsidP="001A69A0">
      <w:pPr>
        <w:pStyle w:val="Default"/>
        <w:ind w:firstLine="709"/>
        <w:jc w:val="center"/>
        <w:rPr>
          <w:b/>
        </w:rPr>
      </w:pPr>
    </w:p>
    <w:p w:rsidR="001A69A0" w:rsidRDefault="001A69A0" w:rsidP="001A69A0">
      <w:pPr>
        <w:pStyle w:val="Default"/>
        <w:ind w:firstLine="709"/>
        <w:jc w:val="center"/>
        <w:rPr>
          <w:b/>
        </w:rPr>
      </w:pPr>
    </w:p>
    <w:p w:rsidR="001A69A0" w:rsidRDefault="001A69A0" w:rsidP="001A69A0">
      <w:pPr>
        <w:pStyle w:val="Default"/>
        <w:ind w:firstLine="709"/>
        <w:jc w:val="center"/>
        <w:rPr>
          <w:b/>
        </w:rPr>
      </w:pPr>
    </w:p>
    <w:p w:rsidR="001A69A0" w:rsidRDefault="001A69A0" w:rsidP="006C0E13">
      <w:pPr>
        <w:pStyle w:val="Default"/>
        <w:rPr>
          <w:b/>
        </w:rPr>
      </w:pPr>
    </w:p>
    <w:p w:rsidR="006C0E13" w:rsidRDefault="006C0E13" w:rsidP="006C0E13">
      <w:pPr>
        <w:pStyle w:val="Default"/>
        <w:rPr>
          <w:b/>
        </w:rPr>
      </w:pPr>
    </w:p>
    <w:p w:rsidR="00330749" w:rsidRDefault="00330749" w:rsidP="00330749">
      <w:pPr>
        <w:pStyle w:val="Default"/>
        <w:rPr>
          <w:b/>
        </w:rPr>
      </w:pPr>
    </w:p>
    <w:sectPr w:rsidR="00330749" w:rsidSect="00F73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63" w:rsidRDefault="00974F63" w:rsidP="00AF7511">
      <w:pPr>
        <w:spacing w:after="0" w:line="240" w:lineRule="auto"/>
      </w:pPr>
      <w:r>
        <w:separator/>
      </w:r>
    </w:p>
  </w:endnote>
  <w:endnote w:type="continuationSeparator" w:id="0">
    <w:p w:rsidR="00974F63" w:rsidRDefault="00974F63" w:rsidP="00AF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63" w:rsidRDefault="00974F63" w:rsidP="00AF7511">
      <w:pPr>
        <w:spacing w:after="0" w:line="240" w:lineRule="auto"/>
      </w:pPr>
      <w:r>
        <w:separator/>
      </w:r>
    </w:p>
  </w:footnote>
  <w:footnote w:type="continuationSeparator" w:id="0">
    <w:p w:rsidR="00974F63" w:rsidRDefault="00974F63" w:rsidP="00AF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A47"/>
    <w:multiLevelType w:val="multilevel"/>
    <w:tmpl w:val="067E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2E49"/>
    <w:multiLevelType w:val="multilevel"/>
    <w:tmpl w:val="DEBE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741C"/>
    <w:multiLevelType w:val="multilevel"/>
    <w:tmpl w:val="485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C3B42"/>
    <w:multiLevelType w:val="multilevel"/>
    <w:tmpl w:val="06A2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60A78"/>
    <w:multiLevelType w:val="multilevel"/>
    <w:tmpl w:val="857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82D3E"/>
    <w:multiLevelType w:val="multilevel"/>
    <w:tmpl w:val="BECA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27EC9"/>
    <w:multiLevelType w:val="multilevel"/>
    <w:tmpl w:val="950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C682F"/>
    <w:multiLevelType w:val="multilevel"/>
    <w:tmpl w:val="22D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24ADB"/>
    <w:multiLevelType w:val="multilevel"/>
    <w:tmpl w:val="D552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61881"/>
    <w:multiLevelType w:val="hybridMultilevel"/>
    <w:tmpl w:val="82A80022"/>
    <w:lvl w:ilvl="0" w:tplc="3C8AF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DEE0CBB"/>
    <w:multiLevelType w:val="multilevel"/>
    <w:tmpl w:val="2F60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E41A4"/>
    <w:multiLevelType w:val="multilevel"/>
    <w:tmpl w:val="C862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C0298"/>
    <w:multiLevelType w:val="multilevel"/>
    <w:tmpl w:val="807C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DF6DFF"/>
    <w:multiLevelType w:val="multilevel"/>
    <w:tmpl w:val="5CD2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46805"/>
    <w:multiLevelType w:val="hybridMultilevel"/>
    <w:tmpl w:val="82A80022"/>
    <w:lvl w:ilvl="0" w:tplc="3C8AF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17E6445"/>
    <w:multiLevelType w:val="multilevel"/>
    <w:tmpl w:val="F6B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C0E8C"/>
    <w:multiLevelType w:val="multilevel"/>
    <w:tmpl w:val="8BA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A0D38"/>
    <w:multiLevelType w:val="multilevel"/>
    <w:tmpl w:val="BF2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219CD"/>
    <w:multiLevelType w:val="multilevel"/>
    <w:tmpl w:val="109E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5329A"/>
    <w:multiLevelType w:val="multilevel"/>
    <w:tmpl w:val="DE4E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6F5A18"/>
    <w:multiLevelType w:val="multilevel"/>
    <w:tmpl w:val="47CA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E2ADE"/>
    <w:multiLevelType w:val="hybridMultilevel"/>
    <w:tmpl w:val="82A80022"/>
    <w:lvl w:ilvl="0" w:tplc="3C8AF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7E0C6C77"/>
    <w:multiLevelType w:val="hybridMultilevel"/>
    <w:tmpl w:val="82A80022"/>
    <w:lvl w:ilvl="0" w:tplc="3C8AF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13"/>
  </w:num>
  <w:num w:numId="13">
    <w:abstractNumId w:val="16"/>
  </w:num>
  <w:num w:numId="14">
    <w:abstractNumId w:val="15"/>
  </w:num>
  <w:num w:numId="15">
    <w:abstractNumId w:val="4"/>
  </w:num>
  <w:num w:numId="16">
    <w:abstractNumId w:val="18"/>
  </w:num>
  <w:num w:numId="17">
    <w:abstractNumId w:val="19"/>
  </w:num>
  <w:num w:numId="18">
    <w:abstractNumId w:val="17"/>
  </w:num>
  <w:num w:numId="19">
    <w:abstractNumId w:val="20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6"/>
    <w:rsid w:val="00023160"/>
    <w:rsid w:val="00033720"/>
    <w:rsid w:val="000C4F4A"/>
    <w:rsid w:val="000D22F9"/>
    <w:rsid w:val="0013028C"/>
    <w:rsid w:val="00146086"/>
    <w:rsid w:val="0016771E"/>
    <w:rsid w:val="00191FC9"/>
    <w:rsid w:val="001947CD"/>
    <w:rsid w:val="001A69A0"/>
    <w:rsid w:val="001B65BC"/>
    <w:rsid w:val="002060FB"/>
    <w:rsid w:val="00225F9B"/>
    <w:rsid w:val="00263FC8"/>
    <w:rsid w:val="002934F7"/>
    <w:rsid w:val="002C471B"/>
    <w:rsid w:val="002E44AE"/>
    <w:rsid w:val="00321C66"/>
    <w:rsid w:val="00325DA8"/>
    <w:rsid w:val="00330749"/>
    <w:rsid w:val="00330785"/>
    <w:rsid w:val="003808C0"/>
    <w:rsid w:val="003D5E5F"/>
    <w:rsid w:val="003E16EE"/>
    <w:rsid w:val="00403DC1"/>
    <w:rsid w:val="00482F4F"/>
    <w:rsid w:val="00507D3A"/>
    <w:rsid w:val="00522107"/>
    <w:rsid w:val="00530DC6"/>
    <w:rsid w:val="00544C11"/>
    <w:rsid w:val="00553A35"/>
    <w:rsid w:val="00554DF6"/>
    <w:rsid w:val="005575DB"/>
    <w:rsid w:val="005B76AC"/>
    <w:rsid w:val="005B77F4"/>
    <w:rsid w:val="005D280A"/>
    <w:rsid w:val="00601DFA"/>
    <w:rsid w:val="00614F2D"/>
    <w:rsid w:val="006367DA"/>
    <w:rsid w:val="006800A8"/>
    <w:rsid w:val="00694D31"/>
    <w:rsid w:val="006C0E13"/>
    <w:rsid w:val="0075148B"/>
    <w:rsid w:val="007816E4"/>
    <w:rsid w:val="007C0DEC"/>
    <w:rsid w:val="0085455E"/>
    <w:rsid w:val="0086615D"/>
    <w:rsid w:val="0087391E"/>
    <w:rsid w:val="008C5D80"/>
    <w:rsid w:val="009031EC"/>
    <w:rsid w:val="00911A4D"/>
    <w:rsid w:val="00966DEA"/>
    <w:rsid w:val="00974F63"/>
    <w:rsid w:val="00977943"/>
    <w:rsid w:val="009C086F"/>
    <w:rsid w:val="00AD1331"/>
    <w:rsid w:val="00AF7511"/>
    <w:rsid w:val="00B058D4"/>
    <w:rsid w:val="00B118A0"/>
    <w:rsid w:val="00B72DD6"/>
    <w:rsid w:val="00C0190D"/>
    <w:rsid w:val="00C5535C"/>
    <w:rsid w:val="00C82DF1"/>
    <w:rsid w:val="00CD5E44"/>
    <w:rsid w:val="00CE5351"/>
    <w:rsid w:val="00CE652E"/>
    <w:rsid w:val="00CF22F4"/>
    <w:rsid w:val="00D129E5"/>
    <w:rsid w:val="00D415D2"/>
    <w:rsid w:val="00D55F2F"/>
    <w:rsid w:val="00DC7A34"/>
    <w:rsid w:val="00DD386E"/>
    <w:rsid w:val="00E44110"/>
    <w:rsid w:val="00E702F0"/>
    <w:rsid w:val="00E84FE6"/>
    <w:rsid w:val="00EA62A6"/>
    <w:rsid w:val="00F019AB"/>
    <w:rsid w:val="00F55DA6"/>
    <w:rsid w:val="00F56C4C"/>
    <w:rsid w:val="00F73E5A"/>
    <w:rsid w:val="00F97559"/>
    <w:rsid w:val="00FB1363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A3336"/>
  <w15:docId w15:val="{64DD7032-BA2A-4B71-AD81-2316E9A7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66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5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694D31"/>
    <w:pPr>
      <w:ind w:left="720"/>
      <w:contextualSpacing/>
    </w:pPr>
  </w:style>
  <w:style w:type="paragraph" w:styleId="a5">
    <w:name w:val="Normal (Web)"/>
    <w:basedOn w:val="a"/>
    <w:uiPriority w:val="99"/>
    <w:rsid w:val="00E70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403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403DC1"/>
    <w:rPr>
      <w:rFonts w:cs="Times New Roman"/>
    </w:rPr>
  </w:style>
  <w:style w:type="paragraph" w:customStyle="1" w:styleId="p7">
    <w:name w:val="p7"/>
    <w:basedOn w:val="a"/>
    <w:uiPriority w:val="99"/>
    <w:rsid w:val="00403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403DC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0E1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51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F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511"/>
    <w:rPr>
      <w:sz w:val="22"/>
      <w:szCs w:val="22"/>
    </w:rPr>
  </w:style>
  <w:style w:type="paragraph" w:customStyle="1" w:styleId="c22">
    <w:name w:val="c22"/>
    <w:basedOn w:val="a"/>
    <w:rsid w:val="003E1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E16EE"/>
  </w:style>
  <w:style w:type="paragraph" w:customStyle="1" w:styleId="c7">
    <w:name w:val="c7"/>
    <w:basedOn w:val="a"/>
    <w:rsid w:val="003E1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rsid w:val="003E1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3E16EE"/>
  </w:style>
  <w:style w:type="character" w:customStyle="1" w:styleId="c20">
    <w:name w:val="c20"/>
    <w:basedOn w:val="a0"/>
    <w:rsid w:val="002060FB"/>
  </w:style>
  <w:style w:type="character" w:styleId="ac">
    <w:name w:val="Hyperlink"/>
    <w:basedOn w:val="a0"/>
    <w:uiPriority w:val="99"/>
    <w:semiHidden/>
    <w:unhideWhenUsed/>
    <w:rsid w:val="00194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557B-0D0E-4AF8-BC63-77788BB9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37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2023-06-07T05:51:00Z</cp:lastPrinted>
  <dcterms:created xsi:type="dcterms:W3CDTF">2023-08-13T14:45:00Z</dcterms:created>
  <dcterms:modified xsi:type="dcterms:W3CDTF">2023-08-13T16:36:00Z</dcterms:modified>
</cp:coreProperties>
</file>